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EE3" w:rsidRDefault="000F0EE3" w:rsidP="001D0719">
      <w:pPr>
        <w:spacing w:after="0"/>
        <w:rPr>
          <w:rFonts w:ascii="Times New Roman" w:hAnsi="Times New Roman" w:cs="Times New Roman"/>
          <w:b/>
          <w:sz w:val="56"/>
          <w:szCs w:val="56"/>
          <w:lang w:val="lv-LV"/>
        </w:rPr>
      </w:pPr>
    </w:p>
    <w:p w:rsidR="001D0719" w:rsidRPr="001D0719" w:rsidRDefault="001D0719" w:rsidP="001D0719">
      <w:pPr>
        <w:spacing w:after="0"/>
        <w:rPr>
          <w:rFonts w:ascii="Times New Roman" w:hAnsi="Times New Roman" w:cs="Times New Roman"/>
          <w:b/>
          <w:sz w:val="28"/>
          <w:szCs w:val="28"/>
          <w:lang w:val="lv-LV"/>
        </w:rPr>
      </w:pPr>
    </w:p>
    <w:p w:rsidR="007E2C53" w:rsidRPr="00BE436D" w:rsidRDefault="00A06F5B" w:rsidP="007E2C53">
      <w:pPr>
        <w:spacing w:after="0"/>
        <w:jc w:val="center"/>
        <w:rPr>
          <w:rFonts w:ascii="Times New Roman" w:hAnsi="Times New Roman" w:cs="Times New Roman"/>
          <w:b/>
          <w:color w:val="002060"/>
          <w:sz w:val="72"/>
          <w:szCs w:val="72"/>
          <w:lang w:val="lv-LV"/>
        </w:rPr>
      </w:pPr>
      <w:r>
        <w:rPr>
          <w:rFonts w:ascii="Times New Roman" w:hAnsi="Times New Roman" w:cs="Times New Roman"/>
          <w:b/>
          <w:color w:val="002060"/>
          <w:sz w:val="72"/>
          <w:szCs w:val="72"/>
          <w:lang w:val="lv-LV"/>
        </w:rPr>
        <w:t>Briežuciema</w:t>
      </w:r>
      <w:r w:rsidR="007E2C53" w:rsidRPr="00BE436D">
        <w:rPr>
          <w:rFonts w:ascii="Times New Roman" w:hAnsi="Times New Roman" w:cs="Times New Roman"/>
          <w:b/>
          <w:color w:val="002060"/>
          <w:sz w:val="72"/>
          <w:szCs w:val="72"/>
          <w:lang w:val="lv-LV"/>
        </w:rPr>
        <w:t xml:space="preserve"> bibliotēkas </w:t>
      </w:r>
    </w:p>
    <w:p w:rsidR="007E2C53" w:rsidRPr="00BE436D" w:rsidRDefault="00BE436D" w:rsidP="007E2C53">
      <w:pPr>
        <w:spacing w:after="0"/>
        <w:jc w:val="center"/>
        <w:rPr>
          <w:rFonts w:ascii="Times New Roman" w:hAnsi="Times New Roman" w:cs="Times New Roman"/>
          <w:b/>
          <w:color w:val="002060"/>
          <w:sz w:val="72"/>
          <w:szCs w:val="72"/>
          <w:lang w:val="lv-LV"/>
        </w:rPr>
      </w:pPr>
      <w:r>
        <w:rPr>
          <w:rFonts w:ascii="Times New Roman" w:hAnsi="Times New Roman" w:cs="Times New Roman"/>
          <w:b/>
          <w:color w:val="002060"/>
          <w:sz w:val="72"/>
          <w:szCs w:val="72"/>
          <w:lang w:val="lv-LV"/>
        </w:rPr>
        <w:t>2022</w:t>
      </w:r>
      <w:r w:rsidR="007E2C53" w:rsidRPr="00BE436D">
        <w:rPr>
          <w:rFonts w:ascii="Times New Roman" w:hAnsi="Times New Roman" w:cs="Times New Roman"/>
          <w:b/>
          <w:color w:val="002060"/>
          <w:sz w:val="72"/>
          <w:szCs w:val="72"/>
          <w:lang w:val="lv-LV"/>
        </w:rPr>
        <w:t xml:space="preserve">.gada </w:t>
      </w:r>
    </w:p>
    <w:p w:rsidR="0031491E" w:rsidRPr="00BE436D" w:rsidRDefault="007E2C53" w:rsidP="007E2C53">
      <w:pPr>
        <w:spacing w:after="0"/>
        <w:jc w:val="center"/>
        <w:rPr>
          <w:rFonts w:ascii="Times New Roman" w:hAnsi="Times New Roman" w:cs="Times New Roman"/>
          <w:b/>
          <w:color w:val="002060"/>
          <w:sz w:val="72"/>
          <w:szCs w:val="72"/>
          <w:lang w:val="lv-LV"/>
        </w:rPr>
      </w:pPr>
      <w:r w:rsidRPr="00BE436D">
        <w:rPr>
          <w:rFonts w:ascii="Times New Roman" w:hAnsi="Times New Roman" w:cs="Times New Roman"/>
          <w:b/>
          <w:color w:val="002060"/>
          <w:sz w:val="72"/>
          <w:szCs w:val="72"/>
          <w:lang w:val="lv-LV"/>
        </w:rPr>
        <w:t>darba pārskats</w:t>
      </w:r>
    </w:p>
    <w:p w:rsidR="007E2C53" w:rsidRPr="00BE436D" w:rsidRDefault="007E2C53" w:rsidP="007E2C53">
      <w:pPr>
        <w:spacing w:after="0"/>
        <w:jc w:val="center"/>
        <w:rPr>
          <w:rFonts w:ascii="Times New Roman" w:hAnsi="Times New Roman" w:cs="Times New Roman"/>
          <w:b/>
          <w:color w:val="002060"/>
          <w:sz w:val="72"/>
          <w:szCs w:val="72"/>
          <w:lang w:val="lv-LV"/>
        </w:rPr>
      </w:pPr>
    </w:p>
    <w:p w:rsidR="007E2C53" w:rsidRDefault="00787CAB" w:rsidP="007E2C53">
      <w:pPr>
        <w:spacing w:after="0"/>
        <w:jc w:val="center"/>
        <w:rPr>
          <w:rFonts w:ascii="Times New Roman" w:hAnsi="Times New Roman" w:cs="Times New Roman"/>
          <w:b/>
          <w:sz w:val="56"/>
          <w:szCs w:val="56"/>
          <w:lang w:val="lv-LV"/>
        </w:rPr>
      </w:pPr>
      <w:r w:rsidRPr="00787CAB">
        <w:rPr>
          <w:rFonts w:ascii="Times New Roman" w:hAnsi="Times New Roman" w:cs="Times New Roman"/>
          <w:b/>
          <w:noProof/>
          <w:sz w:val="56"/>
          <w:szCs w:val="56"/>
          <w:lang w:val="lv-LV" w:eastAsia="lv-LV"/>
        </w:rPr>
        <w:drawing>
          <wp:inline distT="0" distB="0" distL="0" distR="0">
            <wp:extent cx="2362200" cy="2705100"/>
            <wp:effectExtent l="0" t="0" r="0" b="0"/>
            <wp:docPr id="1" name="Attēls 1" descr="C:\Users\User\Desktop\Briežuciems\Bri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riežuciems\Bried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705100"/>
                    </a:xfrm>
                    <a:prstGeom prst="rect">
                      <a:avLst/>
                    </a:prstGeom>
                    <a:noFill/>
                    <a:ln>
                      <a:noFill/>
                    </a:ln>
                  </pic:spPr>
                </pic:pic>
              </a:graphicData>
            </a:graphic>
          </wp:inline>
        </w:drawing>
      </w:r>
    </w:p>
    <w:p w:rsidR="00B970EF" w:rsidRDefault="00B970EF" w:rsidP="0048313A">
      <w:pPr>
        <w:spacing w:after="0"/>
        <w:jc w:val="center"/>
        <w:rPr>
          <w:rFonts w:ascii="Times New Roman" w:hAnsi="Times New Roman" w:cs="Times New Roman"/>
          <w:b/>
          <w:noProof/>
          <w:sz w:val="56"/>
          <w:szCs w:val="56"/>
        </w:rPr>
      </w:pPr>
    </w:p>
    <w:p w:rsidR="00B970EF" w:rsidRDefault="00B970EF" w:rsidP="00B970EF">
      <w:pPr>
        <w:spacing w:after="0" w:line="360" w:lineRule="auto"/>
        <w:rPr>
          <w:rFonts w:ascii="Times New Roman" w:hAnsi="Times New Roman" w:cs="Times New Roman"/>
          <w:sz w:val="24"/>
          <w:szCs w:val="24"/>
          <w:lang w:val="lv-LV"/>
        </w:rPr>
      </w:pPr>
    </w:p>
    <w:p w:rsidR="00B970EF" w:rsidRDefault="00B970EF" w:rsidP="00B970EF">
      <w:pPr>
        <w:spacing w:after="0" w:line="360" w:lineRule="auto"/>
        <w:rPr>
          <w:rFonts w:ascii="Times New Roman" w:hAnsi="Times New Roman" w:cs="Times New Roman"/>
          <w:sz w:val="24"/>
          <w:szCs w:val="24"/>
          <w:lang w:val="lv-LV"/>
        </w:rPr>
      </w:pPr>
    </w:p>
    <w:p w:rsidR="001D0719" w:rsidRDefault="001D0719" w:rsidP="00B970EF">
      <w:pPr>
        <w:spacing w:after="0" w:line="360" w:lineRule="auto"/>
        <w:rPr>
          <w:rFonts w:ascii="Times New Roman" w:hAnsi="Times New Roman" w:cs="Times New Roman"/>
          <w:sz w:val="24"/>
          <w:szCs w:val="24"/>
          <w:lang w:val="lv-LV"/>
        </w:rPr>
      </w:pPr>
    </w:p>
    <w:p w:rsidR="001D0719" w:rsidRDefault="001D0719" w:rsidP="00B970EF">
      <w:pPr>
        <w:spacing w:after="0" w:line="360" w:lineRule="auto"/>
        <w:rPr>
          <w:rFonts w:ascii="Times New Roman" w:hAnsi="Times New Roman" w:cs="Times New Roman"/>
          <w:sz w:val="24"/>
          <w:szCs w:val="24"/>
          <w:lang w:val="lv-LV"/>
        </w:rPr>
      </w:pPr>
    </w:p>
    <w:p w:rsidR="001D0719" w:rsidRDefault="001D0719" w:rsidP="00B970EF">
      <w:pPr>
        <w:spacing w:after="0" w:line="360" w:lineRule="auto"/>
        <w:rPr>
          <w:rFonts w:ascii="Times New Roman" w:hAnsi="Times New Roman" w:cs="Times New Roman"/>
          <w:sz w:val="24"/>
          <w:szCs w:val="24"/>
          <w:lang w:val="lv-LV"/>
        </w:rPr>
      </w:pPr>
    </w:p>
    <w:p w:rsidR="000F0EE3" w:rsidRDefault="000F0EE3" w:rsidP="000F0EE3">
      <w:pPr>
        <w:spacing w:after="0" w:line="360" w:lineRule="auto"/>
        <w:rPr>
          <w:rFonts w:ascii="Times New Roman" w:hAnsi="Times New Roman" w:cs="Times New Roman"/>
          <w:sz w:val="24"/>
          <w:szCs w:val="24"/>
          <w:lang w:val="lv-LV"/>
        </w:rPr>
      </w:pPr>
    </w:p>
    <w:p w:rsidR="00787CAB" w:rsidRDefault="00787CAB" w:rsidP="000F0EE3">
      <w:pPr>
        <w:spacing w:after="0" w:line="360" w:lineRule="auto"/>
        <w:jc w:val="center"/>
        <w:rPr>
          <w:rFonts w:ascii="Times New Roman" w:hAnsi="Times New Roman" w:cs="Times New Roman"/>
          <w:b/>
          <w:sz w:val="28"/>
          <w:szCs w:val="28"/>
          <w:lang w:val="lv-LV"/>
        </w:rPr>
      </w:pPr>
    </w:p>
    <w:p w:rsidR="00A06F5B" w:rsidRDefault="00A06F5B" w:rsidP="000F0EE3">
      <w:pPr>
        <w:spacing w:after="0" w:line="360" w:lineRule="auto"/>
        <w:jc w:val="center"/>
        <w:rPr>
          <w:rFonts w:ascii="Times New Roman" w:hAnsi="Times New Roman" w:cs="Times New Roman"/>
          <w:b/>
          <w:sz w:val="28"/>
          <w:szCs w:val="28"/>
          <w:lang w:val="lv-LV"/>
        </w:rPr>
      </w:pPr>
    </w:p>
    <w:p w:rsidR="00A06F5B" w:rsidRDefault="00A06F5B" w:rsidP="000F0EE3">
      <w:pPr>
        <w:spacing w:after="0" w:line="360" w:lineRule="auto"/>
        <w:jc w:val="center"/>
        <w:rPr>
          <w:rFonts w:ascii="Times New Roman" w:hAnsi="Times New Roman" w:cs="Times New Roman"/>
          <w:b/>
          <w:sz w:val="28"/>
          <w:szCs w:val="28"/>
          <w:lang w:val="lv-LV"/>
        </w:rPr>
      </w:pPr>
    </w:p>
    <w:p w:rsidR="00B970EF" w:rsidRPr="00B970EF" w:rsidRDefault="00B970EF" w:rsidP="000F0EE3">
      <w:pPr>
        <w:spacing w:after="0" w:line="360" w:lineRule="auto"/>
        <w:jc w:val="center"/>
        <w:rPr>
          <w:rFonts w:ascii="Times New Roman" w:hAnsi="Times New Roman" w:cs="Times New Roman"/>
          <w:b/>
          <w:sz w:val="28"/>
          <w:szCs w:val="28"/>
          <w:lang w:val="lv-LV"/>
        </w:rPr>
      </w:pPr>
      <w:r>
        <w:rPr>
          <w:rFonts w:ascii="Times New Roman" w:hAnsi="Times New Roman" w:cs="Times New Roman"/>
          <w:b/>
          <w:sz w:val="28"/>
          <w:szCs w:val="28"/>
          <w:lang w:val="lv-LV"/>
        </w:rPr>
        <w:lastRenderedPageBreak/>
        <w:t>Saturs</w:t>
      </w:r>
    </w:p>
    <w:p w:rsidR="00B970EF" w:rsidRDefault="00B970EF" w:rsidP="00B970EF">
      <w:pPr>
        <w:spacing w:after="0" w:line="360" w:lineRule="auto"/>
        <w:rPr>
          <w:rFonts w:ascii="Times New Roman" w:hAnsi="Times New Roman" w:cs="Times New Roman"/>
          <w:sz w:val="24"/>
          <w:szCs w:val="24"/>
          <w:lang w:val="lv-LV"/>
        </w:rPr>
      </w:pPr>
      <w:r w:rsidRPr="00B970EF">
        <w:rPr>
          <w:rFonts w:ascii="Times New Roman" w:hAnsi="Times New Roman" w:cs="Times New Roman"/>
          <w:sz w:val="24"/>
          <w:szCs w:val="24"/>
          <w:lang w:val="lv-LV"/>
        </w:rPr>
        <w:t>1.Vispārīgs bibliotēkas raksturojums</w:t>
      </w:r>
      <w:r w:rsidR="000F0EE3">
        <w:rPr>
          <w:rFonts w:ascii="Times New Roman" w:hAnsi="Times New Roman" w:cs="Times New Roman"/>
          <w:sz w:val="24"/>
          <w:szCs w:val="24"/>
          <w:lang w:val="lv-LV"/>
        </w:rPr>
        <w:t>…………………………………………………………….3</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2.Finansiālais nodrošinājums</w:t>
      </w:r>
      <w:r w:rsidR="000F0EE3">
        <w:rPr>
          <w:rFonts w:ascii="Times New Roman" w:hAnsi="Times New Roman" w:cs="Times New Roman"/>
          <w:sz w:val="24"/>
          <w:szCs w:val="24"/>
          <w:lang w:val="lv-LV"/>
        </w:rPr>
        <w:t>…………………………………………………………………….3</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3.Materiālā un tehniskā stāvokļa vērtējums</w:t>
      </w:r>
      <w:r w:rsidR="000F0EE3">
        <w:rPr>
          <w:rFonts w:ascii="Times New Roman" w:hAnsi="Times New Roman" w:cs="Times New Roman"/>
          <w:sz w:val="24"/>
          <w:szCs w:val="24"/>
          <w:lang w:val="lv-LV"/>
        </w:rPr>
        <w:t>……………………………………………………...4</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4.Personāls</w:t>
      </w:r>
      <w:r w:rsidR="000F0EE3">
        <w:rPr>
          <w:rFonts w:ascii="Times New Roman" w:hAnsi="Times New Roman" w:cs="Times New Roman"/>
          <w:sz w:val="24"/>
          <w:szCs w:val="24"/>
          <w:lang w:val="lv-LV"/>
        </w:rPr>
        <w:t>……………………………………………………………………………………….5</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5.Pakalpojumu piedāvājums un pieejamība</w:t>
      </w:r>
      <w:r w:rsidR="000F0EE3">
        <w:rPr>
          <w:rFonts w:ascii="Times New Roman" w:hAnsi="Times New Roman" w:cs="Times New Roman"/>
          <w:sz w:val="24"/>
          <w:szCs w:val="24"/>
          <w:lang w:val="lv-LV"/>
        </w:rPr>
        <w:t>……………………………………………………..6</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6.Krājums</w:t>
      </w:r>
      <w:r w:rsidR="000F0EE3">
        <w:rPr>
          <w:rFonts w:ascii="Times New Roman" w:hAnsi="Times New Roman" w:cs="Times New Roman"/>
          <w:sz w:val="24"/>
          <w:szCs w:val="24"/>
          <w:lang w:val="lv-LV"/>
        </w:rPr>
        <w:t>…………</w:t>
      </w:r>
      <w:r w:rsidR="009B0504">
        <w:rPr>
          <w:rFonts w:ascii="Times New Roman" w:hAnsi="Times New Roman" w:cs="Times New Roman"/>
          <w:sz w:val="24"/>
          <w:szCs w:val="24"/>
          <w:lang w:val="lv-LV"/>
        </w:rPr>
        <w:t>……………………………………………………………………………..9</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7.Darbs ar bērniem un jauniešiem</w:t>
      </w:r>
      <w:r w:rsidR="00E952E8">
        <w:rPr>
          <w:rFonts w:ascii="Times New Roman" w:hAnsi="Times New Roman" w:cs="Times New Roman"/>
          <w:sz w:val="24"/>
          <w:szCs w:val="24"/>
          <w:lang w:val="lv-LV"/>
        </w:rPr>
        <w:t>………………………………………………………………1</w:t>
      </w:r>
      <w:r w:rsidR="00116314">
        <w:rPr>
          <w:rFonts w:ascii="Times New Roman" w:hAnsi="Times New Roman" w:cs="Times New Roman"/>
          <w:sz w:val="24"/>
          <w:szCs w:val="24"/>
          <w:lang w:val="lv-LV"/>
        </w:rPr>
        <w:t>1</w:t>
      </w:r>
    </w:p>
    <w:p w:rsidR="00B970EF" w:rsidRDefault="00B970EF"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8.Novadpētniecība</w:t>
      </w:r>
      <w:r w:rsidR="000F0EE3">
        <w:rPr>
          <w:rFonts w:ascii="Times New Roman" w:hAnsi="Times New Roman" w:cs="Times New Roman"/>
          <w:sz w:val="24"/>
          <w:szCs w:val="24"/>
          <w:lang w:val="lv-LV"/>
        </w:rPr>
        <w:t>…………………………………</w:t>
      </w:r>
      <w:r w:rsidR="00A51681">
        <w:rPr>
          <w:rFonts w:ascii="Times New Roman" w:hAnsi="Times New Roman" w:cs="Times New Roman"/>
          <w:sz w:val="24"/>
          <w:szCs w:val="24"/>
          <w:lang w:val="lv-LV"/>
        </w:rPr>
        <w:t>……</w:t>
      </w:r>
      <w:r w:rsidR="00481C7C">
        <w:rPr>
          <w:rFonts w:ascii="Times New Roman" w:hAnsi="Times New Roman" w:cs="Times New Roman"/>
          <w:sz w:val="24"/>
          <w:szCs w:val="24"/>
          <w:lang w:val="lv-LV"/>
        </w:rPr>
        <w:t>………………………………………12</w:t>
      </w:r>
    </w:p>
    <w:p w:rsidR="00B970EF" w:rsidRDefault="00EB43E2"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9.</w:t>
      </w:r>
      <w:r w:rsidR="00B970EF">
        <w:rPr>
          <w:rFonts w:ascii="Times New Roman" w:hAnsi="Times New Roman" w:cs="Times New Roman"/>
          <w:sz w:val="24"/>
          <w:szCs w:val="24"/>
          <w:lang w:val="lv-LV"/>
        </w:rPr>
        <w:t>Publicitāte</w:t>
      </w:r>
      <w:r w:rsidR="000F0EE3">
        <w:rPr>
          <w:rFonts w:ascii="Times New Roman" w:hAnsi="Times New Roman" w:cs="Times New Roman"/>
          <w:sz w:val="24"/>
          <w:szCs w:val="24"/>
          <w:lang w:val="lv-LV"/>
        </w:rPr>
        <w:t>…………</w:t>
      </w:r>
      <w:r>
        <w:rPr>
          <w:rFonts w:ascii="Times New Roman" w:hAnsi="Times New Roman" w:cs="Times New Roman"/>
          <w:sz w:val="24"/>
          <w:szCs w:val="24"/>
          <w:lang w:val="lv-LV"/>
        </w:rPr>
        <w:t>………………………………………………………………………...</w:t>
      </w:r>
      <w:r w:rsidR="000844C6">
        <w:rPr>
          <w:rFonts w:ascii="Times New Roman" w:hAnsi="Times New Roman" w:cs="Times New Roman"/>
          <w:sz w:val="24"/>
          <w:szCs w:val="24"/>
          <w:lang w:val="lv-LV"/>
        </w:rPr>
        <w:t>...</w:t>
      </w:r>
      <w:r w:rsidR="005E0300">
        <w:rPr>
          <w:rFonts w:ascii="Times New Roman" w:hAnsi="Times New Roman" w:cs="Times New Roman"/>
          <w:sz w:val="24"/>
          <w:szCs w:val="24"/>
          <w:lang w:val="lv-LV"/>
        </w:rPr>
        <w:t>13</w:t>
      </w:r>
    </w:p>
    <w:p w:rsidR="00B970EF" w:rsidRDefault="00EB43E2" w:rsidP="00B970EF">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10.</w:t>
      </w:r>
      <w:r w:rsidR="00B970EF">
        <w:rPr>
          <w:rFonts w:ascii="Times New Roman" w:hAnsi="Times New Roman" w:cs="Times New Roman"/>
          <w:sz w:val="24"/>
          <w:szCs w:val="24"/>
          <w:lang w:val="lv-LV"/>
        </w:rPr>
        <w:t>Sadarbības tīkla raksturojums</w:t>
      </w:r>
      <w:r>
        <w:rPr>
          <w:rFonts w:ascii="Times New Roman" w:hAnsi="Times New Roman" w:cs="Times New Roman"/>
          <w:sz w:val="24"/>
          <w:szCs w:val="24"/>
          <w:lang w:val="lv-LV"/>
        </w:rPr>
        <w:t>………………………………………………………………</w:t>
      </w:r>
      <w:r w:rsidR="000844C6">
        <w:rPr>
          <w:rFonts w:ascii="Times New Roman" w:hAnsi="Times New Roman" w:cs="Times New Roman"/>
          <w:sz w:val="24"/>
          <w:szCs w:val="24"/>
          <w:lang w:val="lv-LV"/>
        </w:rPr>
        <w:t>..</w:t>
      </w:r>
      <w:r>
        <w:rPr>
          <w:rFonts w:ascii="Times New Roman" w:hAnsi="Times New Roman" w:cs="Times New Roman"/>
          <w:sz w:val="24"/>
          <w:szCs w:val="24"/>
          <w:lang w:val="lv-LV"/>
        </w:rPr>
        <w:t>1</w:t>
      </w:r>
      <w:r w:rsidR="00481C7C">
        <w:rPr>
          <w:rFonts w:ascii="Times New Roman" w:hAnsi="Times New Roman" w:cs="Times New Roman"/>
          <w:sz w:val="24"/>
          <w:szCs w:val="24"/>
          <w:lang w:val="lv-LV"/>
        </w:rPr>
        <w:t>4</w:t>
      </w:r>
    </w:p>
    <w:p w:rsidR="00B970EF" w:rsidRPr="00583B51" w:rsidRDefault="00B970EF" w:rsidP="00B970EF">
      <w:pPr>
        <w:spacing w:after="0" w:line="360" w:lineRule="auto"/>
        <w:rPr>
          <w:rFonts w:ascii="Times New Roman" w:hAnsi="Times New Roman" w:cs="Times New Roman"/>
          <w:color w:val="C00000"/>
          <w:sz w:val="24"/>
          <w:szCs w:val="24"/>
          <w:lang w:val="lv-LV"/>
        </w:rPr>
      </w:pPr>
      <w:r>
        <w:rPr>
          <w:rFonts w:ascii="Times New Roman" w:hAnsi="Times New Roman" w:cs="Times New Roman"/>
          <w:sz w:val="24"/>
          <w:szCs w:val="24"/>
          <w:lang w:val="lv-LV"/>
        </w:rPr>
        <w:t>Pielikumi</w:t>
      </w:r>
    </w:p>
    <w:p w:rsidR="00F14323" w:rsidRDefault="00A06F5B" w:rsidP="00F75A58">
      <w:pPr>
        <w:pStyle w:val="Sarakstarindkopa"/>
        <w:numPr>
          <w:ilvl w:val="0"/>
          <w:numId w:val="15"/>
        </w:numPr>
        <w:spacing w:after="0" w:line="360" w:lineRule="auto"/>
        <w:rPr>
          <w:rFonts w:ascii="Times New Roman" w:hAnsi="Times New Roman" w:cs="Times New Roman"/>
          <w:color w:val="000000" w:themeColor="text1"/>
          <w:sz w:val="24"/>
          <w:szCs w:val="24"/>
          <w:lang w:val="lv-LV"/>
        </w:rPr>
      </w:pPr>
      <w:r w:rsidRPr="000C78CE">
        <w:rPr>
          <w:rFonts w:ascii="Times New Roman" w:hAnsi="Times New Roman" w:cs="Times New Roman"/>
          <w:color w:val="000000" w:themeColor="text1"/>
          <w:sz w:val="24"/>
          <w:szCs w:val="24"/>
          <w:lang w:val="lv-LV"/>
        </w:rPr>
        <w:t>Briežuciema novadnieku un seno fotogrāfiju izstāde Baltinavas muzejā</w:t>
      </w:r>
    </w:p>
    <w:p w:rsidR="00683F3D" w:rsidRPr="000C78CE" w:rsidRDefault="00683F3D" w:rsidP="00683F3D">
      <w:pPr>
        <w:pStyle w:val="Sarakstarindkopa"/>
        <w:numPr>
          <w:ilvl w:val="0"/>
          <w:numId w:val="15"/>
        </w:numPr>
        <w:spacing w:after="0" w:line="360" w:lineRule="auto"/>
        <w:rPr>
          <w:rFonts w:ascii="Times New Roman" w:hAnsi="Times New Roman" w:cs="Times New Roman"/>
          <w:color w:val="000000" w:themeColor="text1"/>
          <w:sz w:val="24"/>
          <w:szCs w:val="24"/>
          <w:lang w:val="lv-LV"/>
        </w:rPr>
      </w:pPr>
      <w:r w:rsidRPr="000C78CE">
        <w:rPr>
          <w:rFonts w:ascii="Times New Roman" w:hAnsi="Times New Roman" w:cs="Times New Roman"/>
          <w:color w:val="000000" w:themeColor="text1"/>
          <w:sz w:val="24"/>
          <w:szCs w:val="24"/>
          <w:lang w:val="lv-LV"/>
        </w:rPr>
        <w:t xml:space="preserve">Seno fotogrāfiju izstāde bibliotēkā un pagasta tautas namā - S. </w:t>
      </w:r>
      <w:proofErr w:type="spellStart"/>
      <w:r w:rsidRPr="000C78CE">
        <w:rPr>
          <w:rFonts w:ascii="Times New Roman" w:hAnsi="Times New Roman" w:cs="Times New Roman"/>
          <w:color w:val="000000" w:themeColor="text1"/>
          <w:sz w:val="24"/>
          <w:szCs w:val="24"/>
          <w:lang w:val="lv-LV"/>
        </w:rPr>
        <w:t>Apares</w:t>
      </w:r>
      <w:proofErr w:type="spellEnd"/>
      <w:r w:rsidRPr="000C78CE">
        <w:rPr>
          <w:rFonts w:ascii="Times New Roman" w:hAnsi="Times New Roman" w:cs="Times New Roman"/>
          <w:color w:val="000000" w:themeColor="text1"/>
          <w:sz w:val="24"/>
          <w:szCs w:val="24"/>
          <w:lang w:val="lv-LV"/>
        </w:rPr>
        <w:t xml:space="preserve"> privātkolekcija</w:t>
      </w:r>
    </w:p>
    <w:p w:rsidR="00683F3D" w:rsidRPr="000C78CE" w:rsidRDefault="00683F3D" w:rsidP="00683F3D">
      <w:pPr>
        <w:pStyle w:val="Sarakstarindkopa"/>
        <w:numPr>
          <w:ilvl w:val="0"/>
          <w:numId w:val="15"/>
        </w:numPr>
        <w:spacing w:after="0" w:line="360" w:lineRule="auto"/>
        <w:rPr>
          <w:rFonts w:ascii="Times New Roman" w:hAnsi="Times New Roman" w:cs="Times New Roman"/>
          <w:color w:val="000000" w:themeColor="text1"/>
          <w:sz w:val="24"/>
          <w:szCs w:val="24"/>
          <w:lang w:val="lv-LV"/>
        </w:rPr>
      </w:pPr>
      <w:proofErr w:type="spellStart"/>
      <w:r w:rsidRPr="000C78CE">
        <w:rPr>
          <w:rFonts w:ascii="Times New Roman" w:hAnsi="Times New Roman" w:cs="Times New Roman"/>
          <w:color w:val="000000" w:themeColor="text1"/>
          <w:sz w:val="24"/>
          <w:szCs w:val="24"/>
          <w:lang w:val="lv-LV"/>
        </w:rPr>
        <w:t>Kvašņevas</w:t>
      </w:r>
      <w:proofErr w:type="spellEnd"/>
      <w:r w:rsidRPr="000C78CE">
        <w:rPr>
          <w:rFonts w:ascii="Times New Roman" w:hAnsi="Times New Roman" w:cs="Times New Roman"/>
          <w:color w:val="000000" w:themeColor="text1"/>
          <w:sz w:val="24"/>
          <w:szCs w:val="24"/>
          <w:lang w:val="lv-LV"/>
        </w:rPr>
        <w:t xml:space="preserve"> ciema </w:t>
      </w:r>
      <w:r>
        <w:rPr>
          <w:rFonts w:ascii="Times New Roman" w:hAnsi="Times New Roman" w:cs="Times New Roman"/>
          <w:color w:val="000000" w:themeColor="text1"/>
          <w:sz w:val="24"/>
          <w:szCs w:val="24"/>
          <w:lang w:val="lv-LV"/>
        </w:rPr>
        <w:t xml:space="preserve">bibliotēkas </w:t>
      </w:r>
      <w:r w:rsidRPr="000C78CE">
        <w:rPr>
          <w:rFonts w:ascii="Times New Roman" w:hAnsi="Times New Roman" w:cs="Times New Roman"/>
          <w:color w:val="000000" w:themeColor="text1"/>
          <w:sz w:val="24"/>
          <w:szCs w:val="24"/>
          <w:lang w:val="lv-LV"/>
        </w:rPr>
        <w:t>(Briežuciema bibliotēkas) pirmsākumi</w:t>
      </w:r>
    </w:p>
    <w:p w:rsidR="00683F3D" w:rsidRPr="000C78CE" w:rsidRDefault="00683F3D" w:rsidP="00683F3D">
      <w:pPr>
        <w:pStyle w:val="Sarakstarindkopa"/>
        <w:numPr>
          <w:ilvl w:val="0"/>
          <w:numId w:val="15"/>
        </w:numPr>
        <w:spacing w:after="0" w:line="360" w:lineRule="auto"/>
        <w:rPr>
          <w:rFonts w:ascii="Times New Roman" w:hAnsi="Times New Roman" w:cs="Times New Roman"/>
          <w:color w:val="000000" w:themeColor="text1"/>
          <w:sz w:val="24"/>
          <w:szCs w:val="24"/>
          <w:lang w:val="lv-LV"/>
        </w:rPr>
      </w:pPr>
      <w:r w:rsidRPr="000C78CE">
        <w:rPr>
          <w:rFonts w:ascii="Times New Roman" w:hAnsi="Times New Roman" w:cs="Times New Roman"/>
          <w:color w:val="000000" w:themeColor="text1"/>
          <w:sz w:val="24"/>
          <w:szCs w:val="24"/>
          <w:lang w:val="lv-LV"/>
        </w:rPr>
        <w:t>Novadpētniecības izstāde ”Deportācijas upuru piemiņai”</w:t>
      </w:r>
    </w:p>
    <w:p w:rsidR="00683F3D" w:rsidRPr="000C78CE" w:rsidRDefault="00683F3D" w:rsidP="00683F3D">
      <w:pPr>
        <w:pStyle w:val="Sarakstarindkopa"/>
        <w:numPr>
          <w:ilvl w:val="0"/>
          <w:numId w:val="15"/>
        </w:numPr>
        <w:spacing w:after="0" w:line="360" w:lineRule="auto"/>
        <w:rPr>
          <w:rFonts w:ascii="Times New Roman" w:hAnsi="Times New Roman" w:cs="Times New Roman"/>
          <w:color w:val="000000" w:themeColor="text1"/>
          <w:sz w:val="24"/>
          <w:szCs w:val="24"/>
          <w:lang w:val="lv-LV"/>
        </w:rPr>
      </w:pPr>
      <w:r w:rsidRPr="000C78CE">
        <w:rPr>
          <w:rFonts w:ascii="Times New Roman" w:hAnsi="Times New Roman" w:cs="Times New Roman"/>
          <w:color w:val="000000" w:themeColor="text1"/>
          <w:sz w:val="24"/>
          <w:szCs w:val="24"/>
          <w:lang w:val="lv-LV"/>
        </w:rPr>
        <w:t>Jaunie grāmatu plaukti</w:t>
      </w:r>
    </w:p>
    <w:p w:rsidR="00683F3D" w:rsidRPr="000C78CE" w:rsidRDefault="00683F3D" w:rsidP="00683F3D">
      <w:pPr>
        <w:pStyle w:val="Sarakstarindkopa"/>
        <w:numPr>
          <w:ilvl w:val="0"/>
          <w:numId w:val="15"/>
        </w:numPr>
        <w:spacing w:after="0" w:line="360" w:lineRule="auto"/>
        <w:rPr>
          <w:rFonts w:ascii="Times New Roman" w:hAnsi="Times New Roman" w:cs="Times New Roman"/>
          <w:color w:val="000000" w:themeColor="text1"/>
          <w:sz w:val="24"/>
          <w:szCs w:val="24"/>
          <w:lang w:val="lv-LV"/>
        </w:rPr>
      </w:pPr>
      <w:r w:rsidRPr="000C78CE">
        <w:rPr>
          <w:rFonts w:ascii="Times New Roman" w:hAnsi="Times New Roman" w:cs="Times New Roman"/>
          <w:color w:val="000000" w:themeColor="text1"/>
          <w:sz w:val="24"/>
          <w:szCs w:val="24"/>
          <w:lang w:val="lv-LV"/>
        </w:rPr>
        <w:t xml:space="preserve">Projekta” </w:t>
      </w:r>
      <w:proofErr w:type="spellStart"/>
      <w:r w:rsidRPr="000C78CE">
        <w:rPr>
          <w:rFonts w:ascii="Times New Roman" w:hAnsi="Times New Roman" w:cs="Times New Roman"/>
          <w:color w:val="000000" w:themeColor="text1"/>
          <w:sz w:val="24"/>
          <w:szCs w:val="24"/>
          <w:lang w:val="lv-LV"/>
        </w:rPr>
        <w:t>RītdienasES</w:t>
      </w:r>
      <w:proofErr w:type="spellEnd"/>
      <w:r w:rsidRPr="000C78CE">
        <w:rPr>
          <w:rFonts w:ascii="Times New Roman" w:hAnsi="Times New Roman" w:cs="Times New Roman"/>
          <w:color w:val="000000" w:themeColor="text1"/>
          <w:sz w:val="24"/>
          <w:szCs w:val="24"/>
          <w:lang w:val="lv-LV"/>
        </w:rPr>
        <w:t>” digitālais stends Briežuciema bibliotēkā</w:t>
      </w:r>
    </w:p>
    <w:p w:rsidR="00683F3D" w:rsidRPr="000C78CE" w:rsidRDefault="00683F3D" w:rsidP="00683F3D">
      <w:pPr>
        <w:pStyle w:val="Sarakstarindkopa"/>
        <w:numPr>
          <w:ilvl w:val="0"/>
          <w:numId w:val="15"/>
        </w:numPr>
        <w:spacing w:after="0" w:line="360" w:lineRule="auto"/>
        <w:rPr>
          <w:rFonts w:ascii="Times New Roman" w:hAnsi="Times New Roman" w:cs="Times New Roman"/>
          <w:color w:val="000000" w:themeColor="text1"/>
          <w:sz w:val="24"/>
          <w:szCs w:val="24"/>
          <w:lang w:val="lv-LV"/>
        </w:rPr>
      </w:pPr>
      <w:proofErr w:type="spellStart"/>
      <w:r w:rsidRPr="000C78CE">
        <w:rPr>
          <w:rFonts w:ascii="Times New Roman" w:hAnsi="Times New Roman" w:cs="Times New Roman"/>
          <w:color w:val="000000" w:themeColor="text1"/>
          <w:sz w:val="24"/>
          <w:szCs w:val="24"/>
          <w:lang w:val="lv-LV"/>
        </w:rPr>
        <w:t>E.Bukšas</w:t>
      </w:r>
      <w:proofErr w:type="spellEnd"/>
      <w:r w:rsidRPr="000C78CE">
        <w:rPr>
          <w:rFonts w:ascii="Times New Roman" w:hAnsi="Times New Roman" w:cs="Times New Roman"/>
          <w:color w:val="000000" w:themeColor="text1"/>
          <w:sz w:val="24"/>
          <w:szCs w:val="24"/>
          <w:lang w:val="lv-LV"/>
        </w:rPr>
        <w:t xml:space="preserve"> rokdarbu izstāde „Pavasara krāsu pavedieni”</w:t>
      </w:r>
    </w:p>
    <w:p w:rsidR="00683F3D" w:rsidRPr="00683F3D" w:rsidRDefault="00683F3D" w:rsidP="00683F3D">
      <w:pPr>
        <w:spacing w:after="0" w:line="360" w:lineRule="auto"/>
        <w:ind w:left="1080"/>
        <w:rPr>
          <w:rFonts w:ascii="Times New Roman" w:hAnsi="Times New Roman" w:cs="Times New Roman"/>
          <w:color w:val="000000" w:themeColor="text1"/>
          <w:sz w:val="24"/>
          <w:szCs w:val="24"/>
          <w:lang w:val="lv-LV"/>
        </w:rPr>
      </w:pPr>
    </w:p>
    <w:p w:rsidR="00F14323" w:rsidRPr="00583B51" w:rsidRDefault="00F14323" w:rsidP="00F14323">
      <w:pPr>
        <w:spacing w:after="0" w:line="360" w:lineRule="auto"/>
        <w:rPr>
          <w:rFonts w:ascii="Times New Roman" w:hAnsi="Times New Roman" w:cs="Times New Roman"/>
          <w:color w:val="C00000"/>
          <w:sz w:val="24"/>
          <w:szCs w:val="24"/>
          <w:lang w:val="lv-LV"/>
        </w:rPr>
      </w:pPr>
    </w:p>
    <w:p w:rsidR="00B970EF" w:rsidRPr="00583B51" w:rsidRDefault="00B970EF" w:rsidP="007E2C53">
      <w:pPr>
        <w:spacing w:after="0"/>
        <w:jc w:val="center"/>
        <w:rPr>
          <w:rFonts w:ascii="Times New Roman" w:hAnsi="Times New Roman" w:cs="Times New Roman"/>
          <w:b/>
          <w:color w:val="C00000"/>
          <w:sz w:val="28"/>
          <w:szCs w:val="28"/>
          <w:lang w:val="lv-LV"/>
        </w:rPr>
      </w:pPr>
    </w:p>
    <w:p w:rsidR="00B970EF" w:rsidRPr="00583B51" w:rsidRDefault="00B970EF" w:rsidP="00B970EF">
      <w:pPr>
        <w:rPr>
          <w:rFonts w:ascii="Times New Roman" w:hAnsi="Times New Roman" w:cs="Times New Roman"/>
          <w:color w:val="C00000"/>
          <w:sz w:val="28"/>
          <w:szCs w:val="28"/>
          <w:lang w:val="lv-LV"/>
        </w:rPr>
      </w:pPr>
    </w:p>
    <w:p w:rsidR="00B970EF" w:rsidRPr="00583B51" w:rsidRDefault="00B970EF" w:rsidP="00B970EF">
      <w:pPr>
        <w:rPr>
          <w:rFonts w:ascii="Times New Roman" w:hAnsi="Times New Roman" w:cs="Times New Roman"/>
          <w:color w:val="C00000"/>
          <w:sz w:val="28"/>
          <w:szCs w:val="28"/>
          <w:lang w:val="lv-LV"/>
        </w:rPr>
      </w:pPr>
    </w:p>
    <w:p w:rsidR="00B970EF" w:rsidRPr="007F0B7D" w:rsidRDefault="00B970EF" w:rsidP="00B970EF">
      <w:pPr>
        <w:rPr>
          <w:rFonts w:ascii="Times New Roman" w:hAnsi="Times New Roman" w:cs="Times New Roman"/>
          <w:color w:val="C00000"/>
          <w:sz w:val="28"/>
          <w:szCs w:val="28"/>
          <w:lang w:val="lv-LV"/>
        </w:rPr>
      </w:pPr>
    </w:p>
    <w:p w:rsidR="00B970EF" w:rsidRPr="00B970EF" w:rsidRDefault="00B970EF" w:rsidP="00B970EF">
      <w:pPr>
        <w:rPr>
          <w:rFonts w:ascii="Times New Roman" w:hAnsi="Times New Roman" w:cs="Times New Roman"/>
          <w:sz w:val="28"/>
          <w:szCs w:val="28"/>
          <w:lang w:val="lv-LV"/>
        </w:rPr>
      </w:pPr>
    </w:p>
    <w:p w:rsidR="00B970EF" w:rsidRPr="00B970EF" w:rsidRDefault="00B970EF" w:rsidP="00B970EF">
      <w:pPr>
        <w:rPr>
          <w:rFonts w:ascii="Times New Roman" w:hAnsi="Times New Roman" w:cs="Times New Roman"/>
          <w:sz w:val="28"/>
          <w:szCs w:val="28"/>
          <w:lang w:val="lv-LV"/>
        </w:rPr>
      </w:pPr>
    </w:p>
    <w:p w:rsidR="009D6DC5" w:rsidRDefault="009D6DC5" w:rsidP="00B970EF">
      <w:pPr>
        <w:rPr>
          <w:rFonts w:ascii="Times New Roman" w:hAnsi="Times New Roman" w:cs="Times New Roman"/>
          <w:sz w:val="28"/>
          <w:szCs w:val="28"/>
          <w:lang w:val="lv-LV"/>
        </w:rPr>
      </w:pPr>
    </w:p>
    <w:p w:rsidR="00A06F5B" w:rsidRDefault="00A06F5B" w:rsidP="00B970EF">
      <w:pPr>
        <w:rPr>
          <w:rFonts w:ascii="Times New Roman" w:hAnsi="Times New Roman" w:cs="Times New Roman"/>
          <w:sz w:val="28"/>
          <w:szCs w:val="28"/>
          <w:lang w:val="lv-LV"/>
        </w:rPr>
      </w:pPr>
    </w:p>
    <w:p w:rsidR="009D6DC5" w:rsidRPr="00B970EF" w:rsidRDefault="009D6DC5" w:rsidP="00B970EF">
      <w:pPr>
        <w:rPr>
          <w:rFonts w:ascii="Times New Roman" w:hAnsi="Times New Roman" w:cs="Times New Roman"/>
          <w:sz w:val="28"/>
          <w:szCs w:val="28"/>
          <w:lang w:val="lv-LV"/>
        </w:rPr>
      </w:pPr>
    </w:p>
    <w:p w:rsidR="00B970EF" w:rsidRPr="00E862A0" w:rsidRDefault="00B970EF" w:rsidP="00670573">
      <w:pPr>
        <w:tabs>
          <w:tab w:val="left" w:pos="3936"/>
        </w:tabs>
        <w:jc w:val="center"/>
        <w:rPr>
          <w:rFonts w:ascii="Times New Roman" w:hAnsi="Times New Roman" w:cs="Times New Roman"/>
          <w:sz w:val="28"/>
          <w:szCs w:val="28"/>
          <w:lang w:val="lv-LV"/>
        </w:rPr>
      </w:pPr>
      <w:r>
        <w:rPr>
          <w:rFonts w:ascii="Times New Roman" w:hAnsi="Times New Roman" w:cs="Times New Roman"/>
          <w:b/>
          <w:sz w:val="28"/>
          <w:szCs w:val="28"/>
          <w:lang w:val="lv-LV"/>
        </w:rPr>
        <w:lastRenderedPageBreak/>
        <w:t>1.Vispārīgs bibliotēkas raksturojums</w:t>
      </w:r>
    </w:p>
    <w:p w:rsidR="00E862A0" w:rsidRDefault="00E862A0" w:rsidP="00167D83">
      <w:pPr>
        <w:tabs>
          <w:tab w:val="left" w:pos="851"/>
        </w:tabs>
        <w:spacing w:after="0" w:line="360" w:lineRule="auto"/>
        <w:jc w:val="both"/>
        <w:rPr>
          <w:rFonts w:ascii="Times New Roman" w:hAnsi="Times New Roman" w:cs="Times New Roman"/>
          <w:b/>
          <w:sz w:val="28"/>
          <w:szCs w:val="28"/>
          <w:lang w:val="lv-LV"/>
        </w:rPr>
      </w:pPr>
      <w:r>
        <w:rPr>
          <w:rFonts w:ascii="Times New Roman" w:hAnsi="Times New Roman" w:cs="Times New Roman"/>
          <w:b/>
          <w:sz w:val="28"/>
          <w:szCs w:val="28"/>
          <w:lang w:val="lv-LV"/>
        </w:rPr>
        <w:tab/>
      </w:r>
    </w:p>
    <w:p w:rsidR="00B1657E" w:rsidRDefault="00E862A0" w:rsidP="00167D83">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b/>
          <w:sz w:val="28"/>
          <w:szCs w:val="28"/>
          <w:lang w:val="lv-LV"/>
        </w:rPr>
        <w:tab/>
      </w:r>
      <w:r w:rsidR="0083360F">
        <w:rPr>
          <w:rFonts w:ascii="Times New Roman" w:hAnsi="Times New Roman" w:cs="Times New Roman"/>
          <w:sz w:val="24"/>
          <w:szCs w:val="24"/>
          <w:lang w:val="lv-LV"/>
        </w:rPr>
        <w:t>Briežucie</w:t>
      </w:r>
      <w:r w:rsidR="00A06F5B">
        <w:rPr>
          <w:rFonts w:ascii="Times New Roman" w:hAnsi="Times New Roman" w:cs="Times New Roman"/>
          <w:sz w:val="24"/>
          <w:szCs w:val="24"/>
          <w:lang w:val="lv-LV"/>
        </w:rPr>
        <w:t xml:space="preserve">ma ( sākotnēji </w:t>
      </w:r>
      <w:proofErr w:type="spellStart"/>
      <w:r w:rsidR="00A06F5B">
        <w:rPr>
          <w:rFonts w:ascii="Times New Roman" w:hAnsi="Times New Roman" w:cs="Times New Roman"/>
          <w:sz w:val="24"/>
          <w:szCs w:val="24"/>
          <w:lang w:val="lv-LV"/>
        </w:rPr>
        <w:t>Kvašņevas</w:t>
      </w:r>
      <w:proofErr w:type="spellEnd"/>
      <w:r w:rsidR="00A06F5B">
        <w:rPr>
          <w:rFonts w:ascii="Times New Roman" w:hAnsi="Times New Roman" w:cs="Times New Roman"/>
          <w:sz w:val="24"/>
          <w:szCs w:val="24"/>
          <w:lang w:val="lv-LV"/>
        </w:rPr>
        <w:t xml:space="preserve"> ciema </w:t>
      </w:r>
      <w:r w:rsidR="0083360F">
        <w:rPr>
          <w:rFonts w:ascii="Times New Roman" w:hAnsi="Times New Roman" w:cs="Times New Roman"/>
          <w:sz w:val="24"/>
          <w:szCs w:val="24"/>
          <w:lang w:val="lv-LV"/>
        </w:rPr>
        <w:t>)</w:t>
      </w:r>
      <w:r w:rsidR="00B1657E">
        <w:rPr>
          <w:rFonts w:ascii="Times New Roman" w:hAnsi="Times New Roman" w:cs="Times New Roman"/>
          <w:sz w:val="24"/>
          <w:szCs w:val="24"/>
          <w:lang w:val="lv-LV"/>
        </w:rPr>
        <w:t xml:space="preserve"> bibliotēka dibināta 1951.</w:t>
      </w:r>
      <w:r w:rsidR="000950F5">
        <w:rPr>
          <w:rFonts w:ascii="Times New Roman" w:hAnsi="Times New Roman" w:cs="Times New Roman"/>
          <w:sz w:val="24"/>
          <w:szCs w:val="24"/>
          <w:lang w:val="lv-LV"/>
        </w:rPr>
        <w:t xml:space="preserve"> </w:t>
      </w:r>
      <w:r w:rsidR="00B1657E">
        <w:rPr>
          <w:rFonts w:ascii="Times New Roman" w:hAnsi="Times New Roman" w:cs="Times New Roman"/>
          <w:sz w:val="24"/>
          <w:szCs w:val="24"/>
          <w:lang w:val="lv-LV"/>
        </w:rPr>
        <w:t>gadā. Tā atrodas Briežuciema pagastā, kas ir viens no attālākajiem novada pagastiem un robežojas a</w:t>
      </w:r>
      <w:r w:rsidR="00A06F5B">
        <w:rPr>
          <w:rFonts w:ascii="Times New Roman" w:hAnsi="Times New Roman" w:cs="Times New Roman"/>
          <w:sz w:val="24"/>
          <w:szCs w:val="24"/>
          <w:lang w:val="lv-LV"/>
        </w:rPr>
        <w:t xml:space="preserve">r </w:t>
      </w:r>
      <w:r w:rsidR="0083360F">
        <w:rPr>
          <w:rFonts w:ascii="Times New Roman" w:hAnsi="Times New Roman" w:cs="Times New Roman"/>
          <w:sz w:val="24"/>
          <w:szCs w:val="24"/>
          <w:lang w:val="lv-LV"/>
        </w:rPr>
        <w:t>Baltinavas, Šķilbēnu, Tilžas un Lazdulejas pagastiem.</w:t>
      </w:r>
      <w:r w:rsidR="00B1657E">
        <w:rPr>
          <w:rFonts w:ascii="Times New Roman" w:hAnsi="Times New Roman" w:cs="Times New Roman"/>
          <w:sz w:val="24"/>
          <w:szCs w:val="24"/>
          <w:lang w:val="lv-LV"/>
        </w:rPr>
        <w:t xml:space="preserve"> Bibliotēkas atrašanās vieta kopš dibināšanas daudzkārt mainīta, bet pašlaik bibliotēkas telpas izvietotas daudzdzīvokļu mājā “Dīķmalas”, kur sākotnējais dzīvokļa telpu izkārtojums renovēts un rasta iespēja telpas paplaši</w:t>
      </w:r>
      <w:r w:rsidR="00917F20">
        <w:rPr>
          <w:rFonts w:ascii="Times New Roman" w:hAnsi="Times New Roman" w:cs="Times New Roman"/>
          <w:sz w:val="24"/>
          <w:szCs w:val="24"/>
          <w:lang w:val="lv-LV"/>
        </w:rPr>
        <w:t xml:space="preserve">nāt, kā rezultātā tās </w:t>
      </w:r>
      <w:r w:rsidR="00B1657E">
        <w:rPr>
          <w:rFonts w:ascii="Times New Roman" w:hAnsi="Times New Roman" w:cs="Times New Roman"/>
          <w:sz w:val="24"/>
          <w:szCs w:val="24"/>
          <w:lang w:val="lv-LV"/>
        </w:rPr>
        <w:t>pielāgotas bibliotēkas vajadzībām.</w:t>
      </w:r>
      <w:r w:rsidR="00855435">
        <w:rPr>
          <w:rFonts w:ascii="Times New Roman" w:hAnsi="Times New Roman" w:cs="Times New Roman"/>
          <w:sz w:val="24"/>
          <w:szCs w:val="24"/>
          <w:lang w:val="lv-LV"/>
        </w:rPr>
        <w:t xml:space="preserve"> Bibliotēkas tuvumā</w:t>
      </w:r>
      <w:r w:rsidR="00167D83">
        <w:rPr>
          <w:rFonts w:ascii="Times New Roman" w:hAnsi="Times New Roman" w:cs="Times New Roman"/>
          <w:sz w:val="24"/>
          <w:szCs w:val="24"/>
          <w:lang w:val="lv-LV"/>
        </w:rPr>
        <w:t xml:space="preserve"> at</w:t>
      </w:r>
      <w:r w:rsidR="00C93EC0">
        <w:rPr>
          <w:rFonts w:ascii="Times New Roman" w:hAnsi="Times New Roman" w:cs="Times New Roman"/>
          <w:sz w:val="24"/>
          <w:szCs w:val="24"/>
          <w:lang w:val="lv-LV"/>
        </w:rPr>
        <w:t>rodas medpunkta,</w:t>
      </w:r>
      <w:r w:rsidR="00167D83">
        <w:rPr>
          <w:rFonts w:ascii="Times New Roman" w:hAnsi="Times New Roman" w:cs="Times New Roman"/>
          <w:sz w:val="24"/>
          <w:szCs w:val="24"/>
          <w:lang w:val="lv-LV"/>
        </w:rPr>
        <w:t xml:space="preserve"> rokdarbu pulciņa ”Atspole ” telpas, </w:t>
      </w:r>
      <w:r w:rsidR="007F0725">
        <w:rPr>
          <w:rFonts w:ascii="Times New Roman" w:hAnsi="Times New Roman" w:cs="Times New Roman"/>
          <w:sz w:val="24"/>
          <w:szCs w:val="24"/>
          <w:lang w:val="lv-LV"/>
        </w:rPr>
        <w:t xml:space="preserve">kokapstrādes darbnīca, </w:t>
      </w:r>
      <w:r w:rsidR="00167D83">
        <w:rPr>
          <w:rFonts w:ascii="Times New Roman" w:hAnsi="Times New Roman" w:cs="Times New Roman"/>
          <w:sz w:val="24"/>
          <w:szCs w:val="24"/>
          <w:lang w:val="lv-LV"/>
        </w:rPr>
        <w:t>netālu pagasta pārvaldes ēka, kultūras nams, veikals.</w:t>
      </w:r>
    </w:p>
    <w:p w:rsidR="00167D83" w:rsidRDefault="0083360F" w:rsidP="00167D83">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Briežuciema </w:t>
      </w:r>
      <w:r w:rsidR="00167D83">
        <w:rPr>
          <w:rFonts w:ascii="Times New Roman" w:hAnsi="Times New Roman" w:cs="Times New Roman"/>
          <w:sz w:val="24"/>
          <w:szCs w:val="24"/>
          <w:lang w:val="lv-LV"/>
        </w:rPr>
        <w:t xml:space="preserve">bibliotēka ir viena no Balvu Centrālās bibliotēkas </w:t>
      </w:r>
      <w:r w:rsidR="009873B0">
        <w:rPr>
          <w:rFonts w:ascii="Times New Roman" w:hAnsi="Times New Roman" w:cs="Times New Roman"/>
          <w:sz w:val="24"/>
          <w:szCs w:val="24"/>
          <w:lang w:val="lv-LV"/>
        </w:rPr>
        <w:t>struktūr</w:t>
      </w:r>
      <w:r w:rsidR="00CD13BF">
        <w:rPr>
          <w:rFonts w:ascii="Times New Roman" w:hAnsi="Times New Roman" w:cs="Times New Roman"/>
          <w:sz w:val="24"/>
          <w:szCs w:val="24"/>
          <w:lang w:val="lv-LV"/>
        </w:rPr>
        <w:t>vienībām</w:t>
      </w:r>
      <w:r w:rsidR="00167D83">
        <w:rPr>
          <w:rFonts w:ascii="Times New Roman" w:hAnsi="Times New Roman" w:cs="Times New Roman"/>
          <w:sz w:val="24"/>
          <w:szCs w:val="24"/>
          <w:lang w:val="lv-LV"/>
        </w:rPr>
        <w:t>, kuras galvenais mērķis ir kvalitatīvu bibliotekāro, bibliogrāfisko, informatīvo un izklaidējošo pakalpojumu sniegšana bibliotēkas apmeklētājiem.</w:t>
      </w:r>
      <w:r w:rsidR="000D5137">
        <w:rPr>
          <w:rFonts w:ascii="Times New Roman" w:hAnsi="Times New Roman" w:cs="Times New Roman"/>
          <w:sz w:val="24"/>
          <w:szCs w:val="24"/>
          <w:lang w:val="lv-LV"/>
        </w:rPr>
        <w:t xml:space="preserve"> No 2016.</w:t>
      </w:r>
      <w:r w:rsidR="000950F5">
        <w:rPr>
          <w:rFonts w:ascii="Times New Roman" w:hAnsi="Times New Roman" w:cs="Times New Roman"/>
          <w:sz w:val="24"/>
          <w:szCs w:val="24"/>
          <w:lang w:val="lv-LV"/>
        </w:rPr>
        <w:t xml:space="preserve"> </w:t>
      </w:r>
      <w:r w:rsidR="000D5137">
        <w:rPr>
          <w:rFonts w:ascii="Times New Roman" w:hAnsi="Times New Roman" w:cs="Times New Roman"/>
          <w:sz w:val="24"/>
          <w:szCs w:val="24"/>
          <w:lang w:val="lv-LV"/>
        </w:rPr>
        <w:t>gada bibliotēka strādā ar BIS ALISE.</w:t>
      </w:r>
    </w:p>
    <w:p w:rsidR="000D5137" w:rsidRDefault="000D5137" w:rsidP="00167D83">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Pr="007E1C64">
        <w:rPr>
          <w:rFonts w:ascii="Times New Roman" w:hAnsi="Times New Roman" w:cs="Times New Roman"/>
          <w:sz w:val="24"/>
          <w:szCs w:val="24"/>
          <w:lang w:val="lv-LV"/>
        </w:rPr>
        <w:t>Prioritārais darbības virziens pārskata periodā bija novadpētniecības darbs, tā popularizēšana un iedzīvotāju iesaiste materiālu vākšanā</w:t>
      </w:r>
      <w:r w:rsidR="00375C1A" w:rsidRPr="007E1C64">
        <w:rPr>
          <w:rFonts w:ascii="Times New Roman" w:hAnsi="Times New Roman" w:cs="Times New Roman"/>
          <w:sz w:val="24"/>
          <w:szCs w:val="24"/>
          <w:lang w:val="lv-LV"/>
        </w:rPr>
        <w:t>.</w:t>
      </w:r>
    </w:p>
    <w:p w:rsidR="00375C1A" w:rsidRDefault="00375C1A" w:rsidP="00167D83">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0950F5">
        <w:rPr>
          <w:rFonts w:ascii="Times New Roman" w:hAnsi="Times New Roman" w:cs="Times New Roman"/>
          <w:sz w:val="24"/>
          <w:szCs w:val="24"/>
          <w:lang w:val="lv-LV"/>
        </w:rPr>
        <w:t>Pārskata periodā bibliotēkas akreditācija nav notikusi.</w:t>
      </w:r>
      <w:r>
        <w:rPr>
          <w:rFonts w:ascii="Times New Roman" w:hAnsi="Times New Roman" w:cs="Times New Roman"/>
          <w:sz w:val="24"/>
          <w:szCs w:val="24"/>
          <w:lang w:val="lv-LV"/>
        </w:rPr>
        <w:t xml:space="preserve"> </w:t>
      </w:r>
    </w:p>
    <w:p w:rsidR="00FD6A09" w:rsidRDefault="00D025EE" w:rsidP="00167D83">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B</w:t>
      </w:r>
      <w:r w:rsidR="00FD6A09">
        <w:rPr>
          <w:rFonts w:ascii="Times New Roman" w:hAnsi="Times New Roman" w:cs="Times New Roman"/>
          <w:sz w:val="24"/>
          <w:szCs w:val="24"/>
          <w:lang w:val="lv-LV"/>
        </w:rPr>
        <w:t xml:space="preserve">ibliotēkas vadītāja darba slodze </w:t>
      </w:r>
      <w:r>
        <w:rPr>
          <w:rFonts w:ascii="Times New Roman" w:hAnsi="Times New Roman" w:cs="Times New Roman"/>
          <w:sz w:val="24"/>
          <w:szCs w:val="24"/>
          <w:lang w:val="lv-LV"/>
        </w:rPr>
        <w:t xml:space="preserve">– 0.75 </w:t>
      </w:r>
    </w:p>
    <w:p w:rsidR="008054EE" w:rsidRDefault="00D025EE" w:rsidP="00167D83">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Pēdējie gadi aizvadīti </w:t>
      </w:r>
      <w:proofErr w:type="spellStart"/>
      <w:r>
        <w:rPr>
          <w:rFonts w:ascii="Times New Roman" w:hAnsi="Times New Roman" w:cs="Times New Roman"/>
          <w:sz w:val="24"/>
          <w:szCs w:val="24"/>
          <w:lang w:val="lv-LV"/>
        </w:rPr>
        <w:t>Covid</w:t>
      </w:r>
      <w:proofErr w:type="spellEnd"/>
      <w:r>
        <w:rPr>
          <w:rFonts w:ascii="Times New Roman" w:hAnsi="Times New Roman" w:cs="Times New Roman"/>
          <w:sz w:val="24"/>
          <w:szCs w:val="24"/>
          <w:lang w:val="lv-LV"/>
        </w:rPr>
        <w:t xml:space="preserve"> pandēmijas zīmē, kas ietekmēja arī bibliotēkas darbu.</w:t>
      </w:r>
    </w:p>
    <w:p w:rsidR="00125E31" w:rsidRPr="00125E31" w:rsidRDefault="00125E31" w:rsidP="00167D83">
      <w:pPr>
        <w:tabs>
          <w:tab w:val="left" w:pos="851"/>
        </w:tabs>
        <w:spacing w:after="0" w:line="360" w:lineRule="auto"/>
        <w:jc w:val="both"/>
        <w:rPr>
          <w:rFonts w:ascii="Times New Roman" w:hAnsi="Times New Roman" w:cs="Times New Roman"/>
          <w:b/>
          <w:sz w:val="24"/>
          <w:szCs w:val="24"/>
          <w:lang w:val="lv-LV"/>
        </w:rPr>
      </w:pPr>
    </w:p>
    <w:p w:rsidR="00125E31" w:rsidRDefault="00125E31" w:rsidP="00125E31">
      <w:pPr>
        <w:tabs>
          <w:tab w:val="left" w:pos="851"/>
        </w:tabs>
        <w:spacing w:after="0" w:line="360" w:lineRule="auto"/>
        <w:jc w:val="center"/>
        <w:rPr>
          <w:rFonts w:ascii="Times New Roman" w:hAnsi="Times New Roman" w:cs="Times New Roman"/>
          <w:b/>
          <w:sz w:val="28"/>
          <w:szCs w:val="28"/>
          <w:lang w:val="lv-LV"/>
        </w:rPr>
      </w:pPr>
      <w:r w:rsidRPr="00125E31">
        <w:rPr>
          <w:rFonts w:ascii="Times New Roman" w:hAnsi="Times New Roman" w:cs="Times New Roman"/>
          <w:b/>
          <w:sz w:val="28"/>
          <w:szCs w:val="28"/>
          <w:lang w:val="lv-LV"/>
        </w:rPr>
        <w:t>2.Finansiālais nodrošinājums</w:t>
      </w:r>
    </w:p>
    <w:p w:rsidR="00E862A0" w:rsidRDefault="00E862A0" w:rsidP="00CC1077">
      <w:pPr>
        <w:tabs>
          <w:tab w:val="left" w:pos="851"/>
        </w:tabs>
        <w:spacing w:after="0" w:line="360" w:lineRule="auto"/>
        <w:jc w:val="both"/>
        <w:rPr>
          <w:rFonts w:ascii="Times New Roman" w:hAnsi="Times New Roman" w:cs="Times New Roman"/>
          <w:b/>
          <w:sz w:val="28"/>
          <w:szCs w:val="28"/>
          <w:lang w:val="lv-LV"/>
        </w:rPr>
      </w:pPr>
      <w:r>
        <w:rPr>
          <w:rFonts w:ascii="Times New Roman" w:hAnsi="Times New Roman" w:cs="Times New Roman"/>
          <w:b/>
          <w:sz w:val="28"/>
          <w:szCs w:val="28"/>
          <w:lang w:val="lv-LV"/>
        </w:rPr>
        <w:tab/>
      </w:r>
    </w:p>
    <w:p w:rsidR="00CC1077" w:rsidRDefault="00E862A0" w:rsidP="00CC1077">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b/>
          <w:sz w:val="28"/>
          <w:szCs w:val="28"/>
          <w:lang w:val="lv-LV"/>
        </w:rPr>
        <w:tab/>
      </w:r>
      <w:r w:rsidR="00CC1077">
        <w:rPr>
          <w:rFonts w:ascii="Times New Roman" w:hAnsi="Times New Roman" w:cs="Times New Roman"/>
          <w:sz w:val="24"/>
          <w:szCs w:val="24"/>
          <w:lang w:val="lv-LV"/>
        </w:rPr>
        <w:t xml:space="preserve"> Krājuma papildināšanai piešķirtie līdzekļi </w:t>
      </w:r>
      <w:r w:rsidR="00802634">
        <w:rPr>
          <w:rFonts w:ascii="Times New Roman" w:hAnsi="Times New Roman" w:cs="Times New Roman"/>
          <w:sz w:val="24"/>
          <w:szCs w:val="24"/>
          <w:lang w:val="lv-LV"/>
        </w:rPr>
        <w:t xml:space="preserve">grāmatu iegādei </w:t>
      </w:r>
      <w:r w:rsidR="00CB65D5">
        <w:rPr>
          <w:rFonts w:ascii="Times New Roman" w:hAnsi="Times New Roman" w:cs="Times New Roman"/>
          <w:sz w:val="24"/>
          <w:szCs w:val="24"/>
          <w:lang w:val="lv-LV"/>
        </w:rPr>
        <w:t xml:space="preserve">2022.gadā </w:t>
      </w:r>
      <w:r w:rsidR="00802634">
        <w:rPr>
          <w:rFonts w:ascii="Times New Roman" w:hAnsi="Times New Roman" w:cs="Times New Roman"/>
          <w:sz w:val="24"/>
          <w:szCs w:val="24"/>
          <w:lang w:val="lv-LV"/>
        </w:rPr>
        <w:t>– 700</w:t>
      </w:r>
      <w:r w:rsidR="00CB65D5">
        <w:rPr>
          <w:rFonts w:ascii="Times New Roman" w:hAnsi="Times New Roman" w:cs="Times New Roman"/>
          <w:sz w:val="24"/>
          <w:szCs w:val="24"/>
          <w:lang w:val="lv-LV"/>
        </w:rPr>
        <w:t>,00</w:t>
      </w:r>
      <w:r w:rsidR="00802634">
        <w:rPr>
          <w:rFonts w:ascii="Times New Roman" w:hAnsi="Times New Roman" w:cs="Times New Roman"/>
          <w:sz w:val="24"/>
          <w:szCs w:val="24"/>
          <w:lang w:val="lv-LV"/>
        </w:rPr>
        <w:t xml:space="preserve"> </w:t>
      </w:r>
      <w:proofErr w:type="spellStart"/>
      <w:r w:rsidR="00802634">
        <w:rPr>
          <w:rFonts w:ascii="Times New Roman" w:hAnsi="Times New Roman" w:cs="Times New Roman"/>
          <w:sz w:val="24"/>
          <w:szCs w:val="24"/>
          <w:lang w:val="lv-LV"/>
        </w:rPr>
        <w:t>Euro</w:t>
      </w:r>
      <w:proofErr w:type="spellEnd"/>
      <w:r w:rsidR="00802634">
        <w:rPr>
          <w:rFonts w:ascii="Times New Roman" w:hAnsi="Times New Roman" w:cs="Times New Roman"/>
          <w:sz w:val="24"/>
          <w:szCs w:val="24"/>
          <w:lang w:val="lv-LV"/>
        </w:rPr>
        <w:t xml:space="preserve">  un periodikas pasūtīšanai 520 </w:t>
      </w:r>
      <w:proofErr w:type="spellStart"/>
      <w:r w:rsidR="00802634">
        <w:rPr>
          <w:rFonts w:ascii="Times New Roman" w:hAnsi="Times New Roman" w:cs="Times New Roman"/>
          <w:sz w:val="24"/>
          <w:szCs w:val="24"/>
          <w:lang w:val="lv-LV"/>
        </w:rPr>
        <w:t>Euro</w:t>
      </w:r>
      <w:proofErr w:type="spellEnd"/>
      <w:r w:rsidR="00591EC6">
        <w:rPr>
          <w:rFonts w:ascii="Times New Roman" w:hAnsi="Times New Roman" w:cs="Times New Roman"/>
          <w:sz w:val="24"/>
          <w:szCs w:val="24"/>
          <w:lang w:val="lv-LV"/>
        </w:rPr>
        <w:t xml:space="preserve">. Ieņēmumi – 25,08 </w:t>
      </w:r>
      <w:proofErr w:type="spellStart"/>
      <w:r w:rsidR="00591EC6">
        <w:rPr>
          <w:rFonts w:ascii="Times New Roman" w:hAnsi="Times New Roman" w:cs="Times New Roman"/>
          <w:sz w:val="24"/>
          <w:szCs w:val="24"/>
          <w:lang w:val="lv-LV"/>
        </w:rPr>
        <w:t>Euro</w:t>
      </w:r>
      <w:proofErr w:type="spellEnd"/>
      <w:r w:rsidR="00591EC6">
        <w:rPr>
          <w:rFonts w:ascii="Times New Roman" w:hAnsi="Times New Roman" w:cs="Times New Roman"/>
          <w:sz w:val="24"/>
          <w:szCs w:val="24"/>
          <w:lang w:val="lv-LV"/>
        </w:rPr>
        <w:t xml:space="preserve"> ( kopēšanas, </w:t>
      </w:r>
      <w:proofErr w:type="spellStart"/>
      <w:r w:rsidR="00591EC6">
        <w:rPr>
          <w:rFonts w:ascii="Times New Roman" w:hAnsi="Times New Roman" w:cs="Times New Roman"/>
          <w:sz w:val="24"/>
          <w:szCs w:val="24"/>
          <w:lang w:val="lv-LV"/>
        </w:rPr>
        <w:t>printēšanas</w:t>
      </w:r>
      <w:proofErr w:type="spellEnd"/>
      <w:r w:rsidR="00591EC6">
        <w:rPr>
          <w:rFonts w:ascii="Times New Roman" w:hAnsi="Times New Roman" w:cs="Times New Roman"/>
          <w:sz w:val="24"/>
          <w:szCs w:val="24"/>
          <w:lang w:val="lv-LV"/>
        </w:rPr>
        <w:t xml:space="preserve"> maksas pakalpojumi ).</w:t>
      </w:r>
    </w:p>
    <w:p w:rsidR="00F75A58" w:rsidRPr="00CD13BF" w:rsidRDefault="00F75A58" w:rsidP="00125E31">
      <w:pPr>
        <w:spacing w:after="0" w:line="240" w:lineRule="auto"/>
        <w:jc w:val="center"/>
        <w:rPr>
          <w:rFonts w:ascii="Times New Roman" w:hAnsi="Times New Roman" w:cs="Times New Roman"/>
          <w:b/>
          <w:i/>
          <w:sz w:val="24"/>
          <w:szCs w:val="24"/>
          <w:lang w:val="lv-LV"/>
        </w:rPr>
      </w:pPr>
    </w:p>
    <w:p w:rsidR="00765677" w:rsidRDefault="00765677" w:rsidP="00125E31">
      <w:pPr>
        <w:spacing w:after="0" w:line="240" w:lineRule="auto"/>
        <w:jc w:val="center"/>
        <w:rPr>
          <w:rFonts w:ascii="Times New Roman" w:hAnsi="Times New Roman" w:cs="Times New Roman"/>
          <w:b/>
          <w:i/>
          <w:sz w:val="24"/>
          <w:szCs w:val="24"/>
          <w:lang w:val="lv-LV"/>
        </w:rPr>
      </w:pPr>
    </w:p>
    <w:p w:rsidR="00125E31" w:rsidRPr="000950F5" w:rsidRDefault="00125E31" w:rsidP="00493023">
      <w:pPr>
        <w:spacing w:after="0" w:line="240" w:lineRule="auto"/>
        <w:jc w:val="center"/>
        <w:rPr>
          <w:rFonts w:ascii="Times New Roman" w:hAnsi="Times New Roman" w:cs="Times New Roman"/>
          <w:b/>
          <w:i/>
          <w:sz w:val="24"/>
          <w:szCs w:val="24"/>
          <w:lang w:val="lv-LV"/>
        </w:rPr>
      </w:pPr>
      <w:r w:rsidRPr="00802634">
        <w:rPr>
          <w:rFonts w:ascii="Times New Roman" w:hAnsi="Times New Roman" w:cs="Times New Roman"/>
          <w:b/>
          <w:i/>
          <w:sz w:val="24"/>
          <w:szCs w:val="24"/>
          <w:lang w:val="lv-LV"/>
        </w:rPr>
        <w:t>Tabula “Bibliotēkas</w:t>
      </w:r>
      <w:r w:rsidR="00493023">
        <w:rPr>
          <w:rFonts w:ascii="Times New Roman" w:hAnsi="Times New Roman" w:cs="Times New Roman"/>
          <w:b/>
          <w:i/>
          <w:sz w:val="24"/>
          <w:szCs w:val="24"/>
          <w:lang w:val="lv-LV"/>
        </w:rPr>
        <w:t xml:space="preserve"> </w:t>
      </w:r>
      <w:r w:rsidRPr="00802634">
        <w:rPr>
          <w:rFonts w:ascii="Times New Roman" w:hAnsi="Times New Roman" w:cs="Times New Roman"/>
          <w:b/>
          <w:i/>
          <w:sz w:val="24"/>
          <w:szCs w:val="24"/>
          <w:lang w:val="lv-LV"/>
        </w:rPr>
        <w:t>finansiālais</w:t>
      </w:r>
      <w:r w:rsidR="00493023">
        <w:rPr>
          <w:rFonts w:ascii="Times New Roman" w:hAnsi="Times New Roman" w:cs="Times New Roman"/>
          <w:b/>
          <w:i/>
          <w:sz w:val="24"/>
          <w:szCs w:val="24"/>
          <w:lang w:val="lv-LV"/>
        </w:rPr>
        <w:t xml:space="preserve"> </w:t>
      </w:r>
      <w:r w:rsidRPr="00802634">
        <w:rPr>
          <w:rFonts w:ascii="Times New Roman" w:hAnsi="Times New Roman" w:cs="Times New Roman"/>
          <w:b/>
          <w:i/>
          <w:sz w:val="24"/>
          <w:szCs w:val="24"/>
          <w:lang w:val="lv-LV"/>
        </w:rPr>
        <w:t>nodrošinājum</w:t>
      </w:r>
      <w:r w:rsidRPr="000950F5">
        <w:rPr>
          <w:rFonts w:ascii="Times New Roman" w:hAnsi="Times New Roman" w:cs="Times New Roman"/>
          <w:b/>
          <w:i/>
          <w:sz w:val="24"/>
          <w:szCs w:val="24"/>
          <w:lang w:val="lv-LV"/>
        </w:rPr>
        <w:t>s”</w:t>
      </w:r>
    </w:p>
    <w:p w:rsidR="00750DAB" w:rsidRPr="000950F5" w:rsidRDefault="00750DAB" w:rsidP="00125E31">
      <w:pPr>
        <w:spacing w:after="0" w:line="240" w:lineRule="auto"/>
        <w:jc w:val="center"/>
        <w:rPr>
          <w:rFonts w:ascii="Times New Roman" w:hAnsi="Times New Roman" w:cs="Times New Roman"/>
          <w:b/>
          <w:i/>
          <w:sz w:val="24"/>
          <w:szCs w:val="24"/>
          <w:lang w:val="lv-LV"/>
        </w:rPr>
      </w:pPr>
    </w:p>
    <w:tbl>
      <w:tblPr>
        <w:tblStyle w:val="Reatabula"/>
        <w:tblW w:w="0" w:type="auto"/>
        <w:jc w:val="center"/>
        <w:tblLook w:val="04A0" w:firstRow="1" w:lastRow="0" w:firstColumn="1" w:lastColumn="0" w:noHBand="0" w:noVBand="1"/>
      </w:tblPr>
      <w:tblGrid>
        <w:gridCol w:w="3397"/>
        <w:gridCol w:w="1701"/>
        <w:gridCol w:w="1560"/>
        <w:gridCol w:w="1559"/>
      </w:tblGrid>
      <w:tr w:rsidR="00125E31" w:rsidRPr="00406D04" w:rsidTr="0045011C">
        <w:trPr>
          <w:jc w:val="center"/>
        </w:trPr>
        <w:tc>
          <w:tcPr>
            <w:tcW w:w="3397" w:type="dxa"/>
          </w:tcPr>
          <w:p w:rsidR="00125E31" w:rsidRPr="00406D04" w:rsidRDefault="00125E31" w:rsidP="0045011C">
            <w:pPr>
              <w:rPr>
                <w:rFonts w:ascii="Times New Roman" w:hAnsi="Times New Roman" w:cs="Times New Roman"/>
                <w:b/>
              </w:rPr>
            </w:pPr>
          </w:p>
        </w:tc>
        <w:tc>
          <w:tcPr>
            <w:tcW w:w="1701" w:type="dxa"/>
          </w:tcPr>
          <w:p w:rsidR="00125E31" w:rsidRPr="00406D04" w:rsidRDefault="00802634" w:rsidP="0045011C">
            <w:pPr>
              <w:rPr>
                <w:rFonts w:ascii="Times New Roman" w:hAnsi="Times New Roman" w:cs="Times New Roman"/>
                <w:b/>
              </w:rPr>
            </w:pPr>
            <w:r>
              <w:rPr>
                <w:rFonts w:ascii="Times New Roman" w:hAnsi="Times New Roman" w:cs="Times New Roman"/>
                <w:b/>
              </w:rPr>
              <w:t>2020</w:t>
            </w:r>
          </w:p>
        </w:tc>
        <w:tc>
          <w:tcPr>
            <w:tcW w:w="1560" w:type="dxa"/>
          </w:tcPr>
          <w:p w:rsidR="00125E31" w:rsidRPr="00406D04" w:rsidRDefault="00802634" w:rsidP="0045011C">
            <w:pPr>
              <w:rPr>
                <w:rFonts w:ascii="Times New Roman" w:hAnsi="Times New Roman" w:cs="Times New Roman"/>
                <w:b/>
              </w:rPr>
            </w:pPr>
            <w:r>
              <w:rPr>
                <w:rFonts w:ascii="Times New Roman" w:hAnsi="Times New Roman" w:cs="Times New Roman"/>
                <w:b/>
              </w:rPr>
              <w:t>2021</w:t>
            </w:r>
          </w:p>
        </w:tc>
        <w:tc>
          <w:tcPr>
            <w:tcW w:w="1559" w:type="dxa"/>
          </w:tcPr>
          <w:p w:rsidR="00125E31" w:rsidRPr="00406D04" w:rsidRDefault="00802634" w:rsidP="0045011C">
            <w:pPr>
              <w:rPr>
                <w:rFonts w:ascii="Times New Roman" w:hAnsi="Times New Roman" w:cs="Times New Roman"/>
                <w:b/>
              </w:rPr>
            </w:pPr>
            <w:r>
              <w:rPr>
                <w:rFonts w:ascii="Times New Roman" w:hAnsi="Times New Roman" w:cs="Times New Roman"/>
                <w:b/>
              </w:rPr>
              <w:t>2022</w:t>
            </w:r>
          </w:p>
        </w:tc>
      </w:tr>
      <w:tr w:rsidR="00125E31" w:rsidRPr="00406D04" w:rsidTr="0045011C">
        <w:trPr>
          <w:jc w:val="center"/>
        </w:trPr>
        <w:tc>
          <w:tcPr>
            <w:tcW w:w="3397" w:type="dxa"/>
          </w:tcPr>
          <w:p w:rsidR="00125E31" w:rsidRPr="00322625" w:rsidRDefault="00125E31" w:rsidP="0045011C">
            <w:pPr>
              <w:rPr>
                <w:rFonts w:ascii="Times New Roman" w:hAnsi="Times New Roman" w:cs="Times New Roman"/>
                <w:b/>
              </w:rPr>
            </w:pPr>
            <w:r w:rsidRPr="00322625">
              <w:rPr>
                <w:rFonts w:ascii="Times New Roman" w:hAnsi="Times New Roman" w:cs="Times New Roman"/>
                <w:b/>
              </w:rPr>
              <w:t>Kopā (EUR)</w:t>
            </w:r>
          </w:p>
        </w:tc>
        <w:tc>
          <w:tcPr>
            <w:tcW w:w="1701" w:type="dxa"/>
          </w:tcPr>
          <w:p w:rsidR="00125E31" w:rsidRPr="00406D04" w:rsidRDefault="00125E31" w:rsidP="0045011C">
            <w:pPr>
              <w:rPr>
                <w:rFonts w:ascii="Times New Roman" w:hAnsi="Times New Roman" w:cs="Times New Roman"/>
              </w:rPr>
            </w:pPr>
          </w:p>
        </w:tc>
        <w:tc>
          <w:tcPr>
            <w:tcW w:w="1560" w:type="dxa"/>
          </w:tcPr>
          <w:p w:rsidR="00125E31" w:rsidRPr="00406D04" w:rsidRDefault="00125E31" w:rsidP="0045011C">
            <w:pPr>
              <w:rPr>
                <w:rFonts w:ascii="Times New Roman" w:hAnsi="Times New Roman" w:cs="Times New Roman"/>
              </w:rPr>
            </w:pPr>
          </w:p>
        </w:tc>
        <w:tc>
          <w:tcPr>
            <w:tcW w:w="1559" w:type="dxa"/>
          </w:tcPr>
          <w:p w:rsidR="00125E31" w:rsidRPr="00406D04" w:rsidRDefault="00125E31" w:rsidP="0045011C">
            <w:pPr>
              <w:rPr>
                <w:rFonts w:ascii="Times New Roman" w:hAnsi="Times New Roman" w:cs="Times New Roman"/>
              </w:rPr>
            </w:pPr>
          </w:p>
        </w:tc>
      </w:tr>
      <w:tr w:rsidR="00125E31" w:rsidRPr="00406D04" w:rsidTr="0045011C">
        <w:trPr>
          <w:jc w:val="center"/>
        </w:trPr>
        <w:tc>
          <w:tcPr>
            <w:tcW w:w="3397" w:type="dxa"/>
          </w:tcPr>
          <w:p w:rsidR="00125E31" w:rsidRPr="00322625" w:rsidRDefault="00125E31" w:rsidP="0045011C">
            <w:pPr>
              <w:rPr>
                <w:rFonts w:ascii="Times New Roman" w:hAnsi="Times New Roman" w:cs="Times New Roman"/>
              </w:rPr>
            </w:pPr>
            <w:r w:rsidRPr="00322625">
              <w:rPr>
                <w:rFonts w:ascii="Times New Roman" w:hAnsi="Times New Roman" w:cs="Times New Roman"/>
              </w:rPr>
              <w:t>Pašvaldības finansējums</w:t>
            </w:r>
          </w:p>
        </w:tc>
        <w:tc>
          <w:tcPr>
            <w:tcW w:w="1701" w:type="dxa"/>
          </w:tcPr>
          <w:p w:rsidR="00125E31" w:rsidRPr="00406D04" w:rsidRDefault="00413258" w:rsidP="0045011C">
            <w:pPr>
              <w:rPr>
                <w:rFonts w:ascii="Times New Roman" w:hAnsi="Times New Roman" w:cs="Times New Roman"/>
              </w:rPr>
            </w:pPr>
            <w:r>
              <w:rPr>
                <w:rFonts w:ascii="Times New Roman" w:hAnsi="Times New Roman" w:cs="Times New Roman"/>
              </w:rPr>
              <w:t>1220</w:t>
            </w:r>
          </w:p>
        </w:tc>
        <w:tc>
          <w:tcPr>
            <w:tcW w:w="1560" w:type="dxa"/>
          </w:tcPr>
          <w:p w:rsidR="00125E31" w:rsidRPr="00406D04" w:rsidRDefault="00413258" w:rsidP="0045011C">
            <w:pPr>
              <w:rPr>
                <w:rFonts w:ascii="Times New Roman" w:hAnsi="Times New Roman" w:cs="Times New Roman"/>
              </w:rPr>
            </w:pPr>
            <w:r>
              <w:rPr>
                <w:rFonts w:ascii="Times New Roman" w:hAnsi="Times New Roman" w:cs="Times New Roman"/>
              </w:rPr>
              <w:t>1220</w:t>
            </w:r>
          </w:p>
        </w:tc>
        <w:tc>
          <w:tcPr>
            <w:tcW w:w="1559" w:type="dxa"/>
          </w:tcPr>
          <w:p w:rsidR="00125E31" w:rsidRPr="00406D04" w:rsidRDefault="0038041D" w:rsidP="0045011C">
            <w:pPr>
              <w:rPr>
                <w:rFonts w:ascii="Times New Roman" w:hAnsi="Times New Roman" w:cs="Times New Roman"/>
              </w:rPr>
            </w:pPr>
            <w:r>
              <w:rPr>
                <w:rFonts w:ascii="Times New Roman" w:hAnsi="Times New Roman" w:cs="Times New Roman"/>
              </w:rPr>
              <w:t>1220</w:t>
            </w:r>
          </w:p>
        </w:tc>
      </w:tr>
      <w:tr w:rsidR="00125E31" w:rsidRPr="00406D04" w:rsidTr="0045011C">
        <w:trPr>
          <w:jc w:val="center"/>
        </w:trPr>
        <w:tc>
          <w:tcPr>
            <w:tcW w:w="3397" w:type="dxa"/>
          </w:tcPr>
          <w:p w:rsidR="00125E31" w:rsidRPr="00322625" w:rsidRDefault="00125E31" w:rsidP="0045011C">
            <w:pPr>
              <w:rPr>
                <w:rFonts w:ascii="Times New Roman" w:hAnsi="Times New Roman" w:cs="Times New Roman"/>
              </w:rPr>
            </w:pPr>
            <w:r w:rsidRPr="00322625">
              <w:rPr>
                <w:rFonts w:ascii="Times New Roman" w:hAnsi="Times New Roman" w:cs="Times New Roman"/>
              </w:rPr>
              <w:t>Citi ieņēmumi:</w:t>
            </w:r>
          </w:p>
        </w:tc>
        <w:tc>
          <w:tcPr>
            <w:tcW w:w="1701" w:type="dxa"/>
          </w:tcPr>
          <w:p w:rsidR="00125E31" w:rsidRPr="00406D04" w:rsidRDefault="00125E31" w:rsidP="0045011C">
            <w:pPr>
              <w:rPr>
                <w:rFonts w:ascii="Times New Roman" w:hAnsi="Times New Roman" w:cs="Times New Roman"/>
              </w:rPr>
            </w:pPr>
          </w:p>
        </w:tc>
        <w:tc>
          <w:tcPr>
            <w:tcW w:w="1560" w:type="dxa"/>
          </w:tcPr>
          <w:p w:rsidR="00125E31" w:rsidRPr="00406D04" w:rsidRDefault="00125E31" w:rsidP="0045011C">
            <w:pPr>
              <w:rPr>
                <w:rFonts w:ascii="Times New Roman" w:hAnsi="Times New Roman" w:cs="Times New Roman"/>
              </w:rPr>
            </w:pPr>
          </w:p>
        </w:tc>
        <w:tc>
          <w:tcPr>
            <w:tcW w:w="1559" w:type="dxa"/>
          </w:tcPr>
          <w:p w:rsidR="00125E31" w:rsidRPr="00406D04" w:rsidRDefault="0018220B" w:rsidP="0045011C">
            <w:pPr>
              <w:rPr>
                <w:rFonts w:ascii="Times New Roman" w:hAnsi="Times New Roman" w:cs="Times New Roman"/>
              </w:rPr>
            </w:pPr>
            <w:r>
              <w:rPr>
                <w:rFonts w:ascii="Times New Roman" w:hAnsi="Times New Roman" w:cs="Times New Roman"/>
              </w:rPr>
              <w:t>25.08</w:t>
            </w:r>
          </w:p>
        </w:tc>
      </w:tr>
    </w:tbl>
    <w:p w:rsidR="00125E31" w:rsidRDefault="00125E31" w:rsidP="00125E31">
      <w:pPr>
        <w:spacing w:after="0" w:line="240" w:lineRule="auto"/>
        <w:jc w:val="center"/>
        <w:rPr>
          <w:rFonts w:ascii="Times New Roman" w:hAnsi="Times New Roman" w:cs="Times New Roman"/>
          <w:b/>
          <w:i/>
          <w:sz w:val="24"/>
          <w:szCs w:val="24"/>
        </w:rPr>
      </w:pPr>
    </w:p>
    <w:p w:rsidR="00125E31" w:rsidRDefault="00125E31" w:rsidP="00125E31">
      <w:pPr>
        <w:spacing w:after="0" w:line="240" w:lineRule="auto"/>
        <w:jc w:val="center"/>
        <w:rPr>
          <w:rFonts w:ascii="Times New Roman" w:hAnsi="Times New Roman" w:cs="Times New Roman"/>
          <w:b/>
          <w:i/>
          <w:sz w:val="24"/>
          <w:szCs w:val="24"/>
        </w:rPr>
      </w:pPr>
    </w:p>
    <w:p w:rsidR="000950F5" w:rsidRDefault="000950F5" w:rsidP="00125E31">
      <w:pPr>
        <w:spacing w:after="0" w:line="240" w:lineRule="auto"/>
        <w:jc w:val="center"/>
        <w:rPr>
          <w:rFonts w:ascii="Times New Roman" w:hAnsi="Times New Roman" w:cs="Times New Roman"/>
          <w:b/>
          <w:i/>
          <w:sz w:val="24"/>
          <w:szCs w:val="24"/>
        </w:rPr>
      </w:pPr>
    </w:p>
    <w:p w:rsidR="00125E31" w:rsidRDefault="00125E31" w:rsidP="00125E31">
      <w:pPr>
        <w:spacing w:after="0" w:line="240" w:lineRule="auto"/>
        <w:jc w:val="center"/>
        <w:rPr>
          <w:rFonts w:ascii="Times New Roman" w:hAnsi="Times New Roman" w:cs="Times New Roman"/>
          <w:b/>
          <w:i/>
          <w:sz w:val="24"/>
          <w:szCs w:val="24"/>
        </w:rPr>
      </w:pPr>
      <w:r w:rsidRPr="008F0BE7">
        <w:rPr>
          <w:rFonts w:ascii="Times New Roman" w:hAnsi="Times New Roman" w:cs="Times New Roman"/>
          <w:b/>
          <w:i/>
          <w:sz w:val="24"/>
          <w:szCs w:val="24"/>
        </w:rPr>
        <w:lastRenderedPageBreak/>
        <w:t>Tabula “</w:t>
      </w:r>
      <w:proofErr w:type="spellStart"/>
      <w:r w:rsidRPr="008F0BE7">
        <w:rPr>
          <w:rFonts w:ascii="Times New Roman" w:hAnsi="Times New Roman" w:cs="Times New Roman"/>
          <w:b/>
          <w:i/>
          <w:sz w:val="24"/>
          <w:szCs w:val="24"/>
        </w:rPr>
        <w:t>Bibliotēkas</w:t>
      </w:r>
      <w:proofErr w:type="spellEnd"/>
      <w:r w:rsidR="00493023">
        <w:rPr>
          <w:rFonts w:ascii="Times New Roman" w:hAnsi="Times New Roman" w:cs="Times New Roman"/>
          <w:b/>
          <w:i/>
          <w:sz w:val="24"/>
          <w:szCs w:val="24"/>
        </w:rPr>
        <w:t xml:space="preserve"> </w:t>
      </w:r>
      <w:proofErr w:type="spellStart"/>
      <w:r w:rsidRPr="0000163E">
        <w:rPr>
          <w:rFonts w:ascii="Times New Roman" w:hAnsi="Times New Roman" w:cs="Times New Roman"/>
          <w:b/>
          <w:i/>
          <w:sz w:val="24"/>
          <w:szCs w:val="24"/>
        </w:rPr>
        <w:t>izdevumi</w:t>
      </w:r>
      <w:proofErr w:type="spellEnd"/>
      <w:r w:rsidRPr="0000163E">
        <w:rPr>
          <w:rFonts w:ascii="Times New Roman" w:hAnsi="Times New Roman" w:cs="Times New Roman"/>
          <w:b/>
          <w:i/>
          <w:sz w:val="24"/>
          <w:szCs w:val="24"/>
        </w:rPr>
        <w:t>”</w:t>
      </w:r>
    </w:p>
    <w:p w:rsidR="00F30C16" w:rsidRPr="0000163E" w:rsidRDefault="00F30C16" w:rsidP="00125E31">
      <w:pPr>
        <w:spacing w:after="0" w:line="240" w:lineRule="auto"/>
        <w:jc w:val="center"/>
        <w:rPr>
          <w:rFonts w:ascii="Times New Roman" w:hAnsi="Times New Roman" w:cs="Times New Roman"/>
          <w:b/>
          <w:i/>
          <w:sz w:val="24"/>
          <w:szCs w:val="24"/>
        </w:rPr>
      </w:pPr>
    </w:p>
    <w:tbl>
      <w:tblPr>
        <w:tblStyle w:val="Reatabula"/>
        <w:tblW w:w="0" w:type="auto"/>
        <w:jc w:val="center"/>
        <w:tblLook w:val="04A0" w:firstRow="1" w:lastRow="0" w:firstColumn="1" w:lastColumn="0" w:noHBand="0" w:noVBand="1"/>
      </w:tblPr>
      <w:tblGrid>
        <w:gridCol w:w="3397"/>
        <w:gridCol w:w="1712"/>
        <w:gridCol w:w="1549"/>
        <w:gridCol w:w="1570"/>
      </w:tblGrid>
      <w:tr w:rsidR="00125E31" w:rsidRPr="00406D04" w:rsidTr="0045011C">
        <w:trPr>
          <w:jc w:val="center"/>
        </w:trPr>
        <w:tc>
          <w:tcPr>
            <w:tcW w:w="3397" w:type="dxa"/>
          </w:tcPr>
          <w:p w:rsidR="00125E31" w:rsidRPr="00406D04" w:rsidRDefault="00125E31" w:rsidP="0045011C">
            <w:pPr>
              <w:rPr>
                <w:rFonts w:ascii="Times New Roman" w:hAnsi="Times New Roman" w:cs="Times New Roman"/>
              </w:rPr>
            </w:pPr>
          </w:p>
        </w:tc>
        <w:tc>
          <w:tcPr>
            <w:tcW w:w="1712" w:type="dxa"/>
          </w:tcPr>
          <w:p w:rsidR="00125E31" w:rsidRPr="00406D04" w:rsidRDefault="0018220B" w:rsidP="0045011C">
            <w:pPr>
              <w:rPr>
                <w:rFonts w:ascii="Times New Roman" w:hAnsi="Times New Roman" w:cs="Times New Roman"/>
                <w:b/>
              </w:rPr>
            </w:pPr>
            <w:r>
              <w:rPr>
                <w:rFonts w:ascii="Times New Roman" w:hAnsi="Times New Roman" w:cs="Times New Roman"/>
                <w:b/>
              </w:rPr>
              <w:t>20120</w:t>
            </w:r>
          </w:p>
        </w:tc>
        <w:tc>
          <w:tcPr>
            <w:tcW w:w="1549" w:type="dxa"/>
          </w:tcPr>
          <w:p w:rsidR="00125E31" w:rsidRPr="00406D04" w:rsidRDefault="0018220B" w:rsidP="0045011C">
            <w:pPr>
              <w:rPr>
                <w:rFonts w:ascii="Times New Roman" w:hAnsi="Times New Roman" w:cs="Times New Roman"/>
                <w:b/>
              </w:rPr>
            </w:pPr>
            <w:r>
              <w:rPr>
                <w:rFonts w:ascii="Times New Roman" w:hAnsi="Times New Roman" w:cs="Times New Roman"/>
                <w:b/>
              </w:rPr>
              <w:t>2021</w:t>
            </w:r>
          </w:p>
        </w:tc>
        <w:tc>
          <w:tcPr>
            <w:tcW w:w="1570" w:type="dxa"/>
          </w:tcPr>
          <w:p w:rsidR="00125E31" w:rsidRPr="00406D04" w:rsidRDefault="0018220B" w:rsidP="0045011C">
            <w:pPr>
              <w:rPr>
                <w:rFonts w:ascii="Times New Roman" w:hAnsi="Times New Roman" w:cs="Times New Roman"/>
                <w:b/>
              </w:rPr>
            </w:pPr>
            <w:r>
              <w:rPr>
                <w:rFonts w:ascii="Times New Roman" w:hAnsi="Times New Roman" w:cs="Times New Roman"/>
                <w:b/>
              </w:rPr>
              <w:t>2022</w:t>
            </w:r>
          </w:p>
        </w:tc>
      </w:tr>
      <w:tr w:rsidR="00125E31" w:rsidRPr="00406D04" w:rsidTr="0045011C">
        <w:trPr>
          <w:jc w:val="center"/>
        </w:trPr>
        <w:tc>
          <w:tcPr>
            <w:tcW w:w="3397" w:type="dxa"/>
          </w:tcPr>
          <w:p w:rsidR="00125E31" w:rsidRPr="00141DA6" w:rsidRDefault="00125E31" w:rsidP="0045011C">
            <w:pPr>
              <w:rPr>
                <w:rFonts w:ascii="Times New Roman" w:hAnsi="Times New Roman" w:cs="Times New Roman"/>
                <w:b/>
              </w:rPr>
            </w:pPr>
            <w:r w:rsidRPr="00141DA6">
              <w:rPr>
                <w:rFonts w:ascii="Times New Roman" w:hAnsi="Times New Roman" w:cs="Times New Roman"/>
                <w:b/>
              </w:rPr>
              <w:t>Izdevumi kopā (EUR)</w:t>
            </w:r>
          </w:p>
        </w:tc>
        <w:tc>
          <w:tcPr>
            <w:tcW w:w="1712" w:type="dxa"/>
          </w:tcPr>
          <w:p w:rsidR="00125E31" w:rsidRPr="00406D04" w:rsidRDefault="00125E31" w:rsidP="0045011C">
            <w:pPr>
              <w:rPr>
                <w:rFonts w:ascii="Times New Roman" w:hAnsi="Times New Roman" w:cs="Times New Roman"/>
              </w:rPr>
            </w:pPr>
          </w:p>
        </w:tc>
        <w:tc>
          <w:tcPr>
            <w:tcW w:w="1549" w:type="dxa"/>
          </w:tcPr>
          <w:p w:rsidR="00125E31" w:rsidRPr="00406D04" w:rsidRDefault="00125E31" w:rsidP="0045011C">
            <w:pPr>
              <w:rPr>
                <w:rFonts w:ascii="Times New Roman" w:hAnsi="Times New Roman" w:cs="Times New Roman"/>
              </w:rPr>
            </w:pPr>
          </w:p>
        </w:tc>
        <w:tc>
          <w:tcPr>
            <w:tcW w:w="1570" w:type="dxa"/>
          </w:tcPr>
          <w:p w:rsidR="00125E31" w:rsidRPr="00406D04" w:rsidRDefault="00125E31" w:rsidP="0045011C">
            <w:pPr>
              <w:rPr>
                <w:rFonts w:ascii="Times New Roman" w:hAnsi="Times New Roman" w:cs="Times New Roman"/>
              </w:rPr>
            </w:pPr>
          </w:p>
        </w:tc>
      </w:tr>
      <w:tr w:rsidR="00125E31" w:rsidRPr="00406D04" w:rsidTr="0045011C">
        <w:trPr>
          <w:jc w:val="center"/>
        </w:trPr>
        <w:tc>
          <w:tcPr>
            <w:tcW w:w="3397" w:type="dxa"/>
          </w:tcPr>
          <w:p w:rsidR="00125E31" w:rsidRPr="00141DA6" w:rsidRDefault="00125E31" w:rsidP="0045011C">
            <w:pPr>
              <w:rPr>
                <w:rFonts w:ascii="Times New Roman" w:hAnsi="Times New Roman" w:cs="Times New Roman"/>
              </w:rPr>
            </w:pPr>
            <w:r w:rsidRPr="00141DA6">
              <w:rPr>
                <w:rFonts w:ascii="Times New Roman" w:hAnsi="Times New Roman" w:cs="Times New Roman"/>
              </w:rPr>
              <w:t>Darbinieku atalgojums (bruto)</w:t>
            </w:r>
          </w:p>
        </w:tc>
        <w:tc>
          <w:tcPr>
            <w:tcW w:w="1712" w:type="dxa"/>
          </w:tcPr>
          <w:p w:rsidR="00125E31" w:rsidRPr="00406D04" w:rsidRDefault="00125E31" w:rsidP="0045011C">
            <w:pPr>
              <w:rPr>
                <w:rFonts w:ascii="Times New Roman" w:hAnsi="Times New Roman" w:cs="Times New Roman"/>
              </w:rPr>
            </w:pPr>
          </w:p>
        </w:tc>
        <w:tc>
          <w:tcPr>
            <w:tcW w:w="1549" w:type="dxa"/>
          </w:tcPr>
          <w:p w:rsidR="00125E31" w:rsidRPr="00406D04" w:rsidRDefault="00125E31" w:rsidP="0045011C">
            <w:pPr>
              <w:rPr>
                <w:rFonts w:ascii="Times New Roman" w:hAnsi="Times New Roman" w:cs="Times New Roman"/>
              </w:rPr>
            </w:pPr>
          </w:p>
        </w:tc>
        <w:tc>
          <w:tcPr>
            <w:tcW w:w="1570" w:type="dxa"/>
          </w:tcPr>
          <w:p w:rsidR="00125E31" w:rsidRPr="00406D04" w:rsidRDefault="00125E31" w:rsidP="0045011C">
            <w:pPr>
              <w:rPr>
                <w:rFonts w:ascii="Times New Roman" w:hAnsi="Times New Roman" w:cs="Times New Roman"/>
              </w:rPr>
            </w:pPr>
          </w:p>
        </w:tc>
      </w:tr>
      <w:tr w:rsidR="00125E31" w:rsidRPr="00406D04" w:rsidTr="0045011C">
        <w:trPr>
          <w:jc w:val="center"/>
        </w:trPr>
        <w:tc>
          <w:tcPr>
            <w:tcW w:w="3397" w:type="dxa"/>
          </w:tcPr>
          <w:p w:rsidR="00125E31" w:rsidRPr="00141DA6" w:rsidRDefault="00125E31" w:rsidP="0045011C">
            <w:pPr>
              <w:rPr>
                <w:rFonts w:ascii="Times New Roman" w:hAnsi="Times New Roman" w:cs="Times New Roman"/>
              </w:rPr>
            </w:pPr>
            <w:r w:rsidRPr="00141DA6">
              <w:rPr>
                <w:rFonts w:ascii="Times New Roman" w:hAnsi="Times New Roman" w:cs="Times New Roman"/>
              </w:rPr>
              <w:t>Krājuma komplektēšana</w:t>
            </w:r>
          </w:p>
        </w:tc>
        <w:tc>
          <w:tcPr>
            <w:tcW w:w="1712" w:type="dxa"/>
          </w:tcPr>
          <w:p w:rsidR="00603248" w:rsidRPr="00406D04" w:rsidRDefault="00354007" w:rsidP="0045011C">
            <w:pPr>
              <w:rPr>
                <w:rFonts w:ascii="Times New Roman" w:hAnsi="Times New Roman" w:cs="Times New Roman"/>
              </w:rPr>
            </w:pPr>
            <w:r>
              <w:rPr>
                <w:rFonts w:ascii="Times New Roman" w:hAnsi="Times New Roman" w:cs="Times New Roman"/>
              </w:rPr>
              <w:t>1220</w:t>
            </w:r>
          </w:p>
        </w:tc>
        <w:tc>
          <w:tcPr>
            <w:tcW w:w="1549" w:type="dxa"/>
          </w:tcPr>
          <w:p w:rsidR="00125E31" w:rsidRPr="00406D04" w:rsidRDefault="00354007" w:rsidP="0045011C">
            <w:pPr>
              <w:rPr>
                <w:rFonts w:ascii="Times New Roman" w:hAnsi="Times New Roman" w:cs="Times New Roman"/>
              </w:rPr>
            </w:pPr>
            <w:r>
              <w:rPr>
                <w:rFonts w:ascii="Times New Roman" w:hAnsi="Times New Roman" w:cs="Times New Roman"/>
              </w:rPr>
              <w:t>1220</w:t>
            </w:r>
          </w:p>
        </w:tc>
        <w:tc>
          <w:tcPr>
            <w:tcW w:w="1570" w:type="dxa"/>
          </w:tcPr>
          <w:p w:rsidR="00125E31" w:rsidRPr="00406D04" w:rsidRDefault="00B26288" w:rsidP="0045011C">
            <w:pPr>
              <w:rPr>
                <w:rFonts w:ascii="Times New Roman" w:hAnsi="Times New Roman" w:cs="Times New Roman"/>
              </w:rPr>
            </w:pPr>
            <w:r>
              <w:rPr>
                <w:rFonts w:ascii="Times New Roman" w:hAnsi="Times New Roman" w:cs="Times New Roman"/>
              </w:rPr>
              <w:t>1220</w:t>
            </w:r>
          </w:p>
        </w:tc>
      </w:tr>
    </w:tbl>
    <w:p w:rsidR="00125E31" w:rsidRDefault="00125E31" w:rsidP="00564B76">
      <w:pPr>
        <w:tabs>
          <w:tab w:val="left" w:pos="851"/>
        </w:tabs>
        <w:spacing w:after="0" w:line="360" w:lineRule="auto"/>
        <w:rPr>
          <w:rFonts w:ascii="Times New Roman" w:hAnsi="Times New Roman" w:cs="Times New Roman"/>
          <w:sz w:val="24"/>
          <w:szCs w:val="24"/>
        </w:rPr>
      </w:pPr>
    </w:p>
    <w:p w:rsidR="00493023" w:rsidRDefault="00493023" w:rsidP="00493023">
      <w:pPr>
        <w:tabs>
          <w:tab w:val="left" w:pos="851"/>
        </w:tabs>
        <w:spacing w:after="0" w:line="360" w:lineRule="auto"/>
        <w:jc w:val="both"/>
        <w:rPr>
          <w:rFonts w:ascii="Times New Roman" w:hAnsi="Times New Roman" w:cs="Times New Roman"/>
          <w:color w:val="000000" w:themeColor="text1"/>
          <w:sz w:val="24"/>
          <w:szCs w:val="24"/>
          <w:lang w:val="lv-LV"/>
        </w:rPr>
      </w:pPr>
      <w:r>
        <w:rPr>
          <w:rFonts w:ascii="Times New Roman" w:hAnsi="Times New Roman" w:cs="Times New Roman"/>
          <w:b/>
          <w:color w:val="000000" w:themeColor="text1"/>
          <w:sz w:val="24"/>
          <w:szCs w:val="24"/>
          <w:lang w:val="lv-LV"/>
        </w:rPr>
        <w:tab/>
      </w:r>
      <w:r w:rsidRPr="00493023">
        <w:rPr>
          <w:rFonts w:ascii="Times New Roman" w:hAnsi="Times New Roman" w:cs="Times New Roman"/>
          <w:color w:val="000000" w:themeColor="text1"/>
          <w:sz w:val="24"/>
          <w:szCs w:val="24"/>
          <w:lang w:val="lv-LV"/>
        </w:rPr>
        <w:t>Piešķirtais finansējums grāmatu iegādei varētu būt lielāks. Izvēloties izdevumus</w:t>
      </w:r>
      <w:r w:rsidR="000950F5">
        <w:rPr>
          <w:rFonts w:ascii="Times New Roman" w:hAnsi="Times New Roman" w:cs="Times New Roman"/>
          <w:color w:val="000000" w:themeColor="text1"/>
          <w:sz w:val="24"/>
          <w:szCs w:val="24"/>
          <w:lang w:val="lv-LV"/>
        </w:rPr>
        <w:t>,</w:t>
      </w:r>
      <w:r w:rsidRPr="00493023">
        <w:rPr>
          <w:rFonts w:ascii="Times New Roman" w:hAnsi="Times New Roman" w:cs="Times New Roman"/>
          <w:color w:val="000000" w:themeColor="text1"/>
          <w:sz w:val="24"/>
          <w:szCs w:val="24"/>
          <w:lang w:val="lv-LV"/>
        </w:rPr>
        <w:t xml:space="preserve"> jādomā, vai pirkt dažus populārākus un vairāk pieprasītākus izdevumus, vai vairāk, bet lētākus, lai piedāvātu lielāku jaunieguvumu skaitu bibliotēkā.</w:t>
      </w:r>
      <w:r>
        <w:rPr>
          <w:rFonts w:ascii="Times New Roman" w:hAnsi="Times New Roman" w:cs="Times New Roman"/>
          <w:color w:val="000000" w:themeColor="text1"/>
          <w:sz w:val="24"/>
          <w:szCs w:val="24"/>
          <w:lang w:val="lv-LV"/>
        </w:rPr>
        <w:t xml:space="preserve"> Lasītāji ir ieinteresēti plašākā periodisko izdevumu klāstā, bet</w:t>
      </w:r>
      <w:r w:rsidR="000950F5">
        <w:rPr>
          <w:rFonts w:ascii="Times New Roman" w:hAnsi="Times New Roman" w:cs="Times New Roman"/>
          <w:color w:val="000000" w:themeColor="text1"/>
          <w:sz w:val="24"/>
          <w:szCs w:val="24"/>
          <w:lang w:val="lv-LV"/>
        </w:rPr>
        <w:t>,</w:t>
      </w:r>
      <w:r>
        <w:rPr>
          <w:rFonts w:ascii="Times New Roman" w:hAnsi="Times New Roman" w:cs="Times New Roman"/>
          <w:color w:val="000000" w:themeColor="text1"/>
          <w:sz w:val="24"/>
          <w:szCs w:val="24"/>
          <w:lang w:val="lv-LV"/>
        </w:rPr>
        <w:t xml:space="preserve"> ņemot vērā abonēšanas maksas, bibliotēka budžeta ietvaros to nevar nodrošināt</w:t>
      </w:r>
      <w:r w:rsidR="00E703EF">
        <w:rPr>
          <w:rFonts w:ascii="Times New Roman" w:hAnsi="Times New Roman" w:cs="Times New Roman"/>
          <w:color w:val="000000" w:themeColor="text1"/>
          <w:sz w:val="24"/>
          <w:szCs w:val="24"/>
          <w:lang w:val="lv-LV"/>
        </w:rPr>
        <w:t xml:space="preserve">. Kā risinājums tiek izmantots SBA pakalpojums, un abonēšanas periodu ietvaros tiek dažādots abonēto preses izdevumu klāsts. </w:t>
      </w:r>
    </w:p>
    <w:p w:rsidR="00493023" w:rsidRPr="00493023" w:rsidRDefault="00493023" w:rsidP="00493023">
      <w:pPr>
        <w:tabs>
          <w:tab w:val="left" w:pos="851"/>
        </w:tabs>
        <w:spacing w:after="0" w:line="360" w:lineRule="auto"/>
        <w:jc w:val="both"/>
        <w:rPr>
          <w:rFonts w:ascii="Times New Roman" w:hAnsi="Times New Roman" w:cs="Times New Roman"/>
          <w:color w:val="000000" w:themeColor="text1"/>
          <w:sz w:val="24"/>
          <w:szCs w:val="24"/>
          <w:lang w:val="lv-LV"/>
        </w:rPr>
      </w:pPr>
    </w:p>
    <w:p w:rsidR="00564B76" w:rsidRPr="00D32937" w:rsidRDefault="00564B76" w:rsidP="00564B76">
      <w:pPr>
        <w:tabs>
          <w:tab w:val="left" w:pos="851"/>
        </w:tabs>
        <w:spacing w:after="0" w:line="360" w:lineRule="auto"/>
        <w:jc w:val="center"/>
        <w:rPr>
          <w:rFonts w:ascii="Times New Roman" w:hAnsi="Times New Roman" w:cs="Times New Roman"/>
          <w:b/>
          <w:sz w:val="28"/>
          <w:szCs w:val="28"/>
          <w:lang w:val="lv-LV"/>
        </w:rPr>
      </w:pPr>
      <w:r w:rsidRPr="00D32937">
        <w:rPr>
          <w:rFonts w:ascii="Times New Roman" w:hAnsi="Times New Roman" w:cs="Times New Roman"/>
          <w:b/>
          <w:sz w:val="28"/>
          <w:szCs w:val="28"/>
          <w:lang w:val="lv-LV"/>
        </w:rPr>
        <w:t>3. Materiālā un tehniskā stāvokļa vērtējums</w:t>
      </w:r>
    </w:p>
    <w:p w:rsidR="00564B76" w:rsidRPr="00B26288" w:rsidRDefault="00564B76" w:rsidP="00564B76">
      <w:pPr>
        <w:tabs>
          <w:tab w:val="left" w:pos="851"/>
        </w:tabs>
        <w:spacing w:after="0" w:line="360" w:lineRule="auto"/>
        <w:jc w:val="center"/>
        <w:rPr>
          <w:rFonts w:ascii="Times New Roman" w:hAnsi="Times New Roman" w:cs="Times New Roman"/>
          <w:b/>
          <w:sz w:val="28"/>
          <w:szCs w:val="28"/>
          <w:lang w:val="lv-LV"/>
        </w:rPr>
      </w:pPr>
    </w:p>
    <w:p w:rsidR="00D32937" w:rsidRDefault="00564B76" w:rsidP="00564B76">
      <w:pPr>
        <w:tabs>
          <w:tab w:val="left" w:pos="851"/>
        </w:tabs>
        <w:spacing w:after="0" w:line="360" w:lineRule="auto"/>
        <w:jc w:val="both"/>
        <w:rPr>
          <w:rFonts w:ascii="Times New Roman" w:hAnsi="Times New Roman" w:cs="Times New Roman"/>
          <w:sz w:val="24"/>
          <w:szCs w:val="24"/>
          <w:lang w:val="lv-LV"/>
        </w:rPr>
      </w:pPr>
      <w:r w:rsidRPr="00B26288">
        <w:rPr>
          <w:rFonts w:ascii="Times New Roman" w:hAnsi="Times New Roman" w:cs="Times New Roman"/>
          <w:b/>
          <w:sz w:val="28"/>
          <w:szCs w:val="28"/>
          <w:lang w:val="lv-LV"/>
        </w:rPr>
        <w:tab/>
      </w:r>
      <w:r w:rsidR="00812115">
        <w:rPr>
          <w:rFonts w:ascii="Times New Roman" w:hAnsi="Times New Roman" w:cs="Times New Roman"/>
          <w:sz w:val="24"/>
          <w:szCs w:val="24"/>
          <w:lang w:val="lv-LV"/>
        </w:rPr>
        <w:t xml:space="preserve">Bibliotēkas </w:t>
      </w:r>
      <w:r w:rsidR="00A931E9">
        <w:rPr>
          <w:rFonts w:ascii="Times New Roman" w:hAnsi="Times New Roman" w:cs="Times New Roman"/>
          <w:sz w:val="24"/>
          <w:szCs w:val="24"/>
          <w:lang w:val="lv-LV"/>
        </w:rPr>
        <w:t>telpu stāvoklis ir labs.</w:t>
      </w:r>
      <w:r w:rsidR="00812115">
        <w:rPr>
          <w:rFonts w:ascii="Times New Roman" w:hAnsi="Times New Roman" w:cs="Times New Roman"/>
          <w:sz w:val="24"/>
          <w:szCs w:val="24"/>
          <w:lang w:val="lv-LV"/>
        </w:rPr>
        <w:t xml:space="preserve"> Pārskata periodā daļēji ir veikta iekaramo grie</w:t>
      </w:r>
      <w:r w:rsidR="000950F5">
        <w:rPr>
          <w:rFonts w:ascii="Times New Roman" w:hAnsi="Times New Roman" w:cs="Times New Roman"/>
          <w:sz w:val="24"/>
          <w:szCs w:val="24"/>
          <w:lang w:val="lv-LV"/>
        </w:rPr>
        <w:t>s</w:t>
      </w:r>
      <w:r w:rsidR="00812115">
        <w:rPr>
          <w:rFonts w:ascii="Times New Roman" w:hAnsi="Times New Roman" w:cs="Times New Roman"/>
          <w:sz w:val="24"/>
          <w:szCs w:val="24"/>
          <w:lang w:val="lv-LV"/>
        </w:rPr>
        <w:t>tu plākšņu nomaiņa un sienu krāsošana.</w:t>
      </w:r>
    </w:p>
    <w:p w:rsidR="00D32937" w:rsidRDefault="00CB65D5" w:rsidP="00564B76">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1C3487">
        <w:rPr>
          <w:rFonts w:ascii="Times New Roman" w:hAnsi="Times New Roman" w:cs="Times New Roman"/>
          <w:sz w:val="24"/>
          <w:szCs w:val="24"/>
          <w:lang w:val="lv-LV"/>
        </w:rPr>
        <w:t xml:space="preserve">Bibliotēkas tehniskais aprīkojums </w:t>
      </w:r>
      <w:r w:rsidR="00A931E9">
        <w:rPr>
          <w:rFonts w:ascii="Times New Roman" w:hAnsi="Times New Roman" w:cs="Times New Roman"/>
          <w:sz w:val="24"/>
          <w:szCs w:val="24"/>
          <w:lang w:val="lv-LV"/>
        </w:rPr>
        <w:t>apmierina.</w:t>
      </w:r>
      <w:r w:rsidR="00E703EF">
        <w:rPr>
          <w:rFonts w:ascii="Times New Roman" w:hAnsi="Times New Roman" w:cs="Times New Roman"/>
          <w:sz w:val="24"/>
          <w:szCs w:val="24"/>
          <w:lang w:val="lv-LV"/>
        </w:rPr>
        <w:t xml:space="preserve"> </w:t>
      </w:r>
      <w:r w:rsidR="00D32937">
        <w:rPr>
          <w:rFonts w:ascii="Times New Roman" w:hAnsi="Times New Roman" w:cs="Times New Roman"/>
          <w:sz w:val="24"/>
          <w:szCs w:val="24"/>
          <w:lang w:val="lv-LV"/>
        </w:rPr>
        <w:t xml:space="preserve">Datori, </w:t>
      </w:r>
      <w:proofErr w:type="spellStart"/>
      <w:r w:rsidR="00D32937">
        <w:rPr>
          <w:rFonts w:ascii="Times New Roman" w:hAnsi="Times New Roman" w:cs="Times New Roman"/>
          <w:sz w:val="24"/>
          <w:szCs w:val="24"/>
          <w:lang w:val="lv-LV"/>
        </w:rPr>
        <w:t>multifunkcionālā</w:t>
      </w:r>
      <w:proofErr w:type="spellEnd"/>
      <w:r w:rsidR="00D32937">
        <w:rPr>
          <w:rFonts w:ascii="Times New Roman" w:hAnsi="Times New Roman" w:cs="Times New Roman"/>
          <w:sz w:val="24"/>
          <w:szCs w:val="24"/>
          <w:lang w:val="lv-LV"/>
        </w:rPr>
        <w:t xml:space="preserve"> iekārta un svītrkodu skeneris, ko</w:t>
      </w:r>
      <w:r w:rsidR="001C3487">
        <w:rPr>
          <w:rFonts w:ascii="Times New Roman" w:hAnsi="Times New Roman" w:cs="Times New Roman"/>
          <w:sz w:val="24"/>
          <w:szCs w:val="24"/>
          <w:lang w:val="lv-LV"/>
        </w:rPr>
        <w:t xml:space="preserve"> lieto ikdienas darbā</w:t>
      </w:r>
      <w:r w:rsidR="003E4D2E">
        <w:rPr>
          <w:rFonts w:ascii="Times New Roman" w:hAnsi="Times New Roman" w:cs="Times New Roman"/>
          <w:sz w:val="24"/>
          <w:szCs w:val="24"/>
          <w:lang w:val="lv-LV"/>
        </w:rPr>
        <w:t>,</w:t>
      </w:r>
      <w:r w:rsidR="001C3487">
        <w:rPr>
          <w:rFonts w:ascii="Times New Roman" w:hAnsi="Times New Roman" w:cs="Times New Roman"/>
          <w:sz w:val="24"/>
          <w:szCs w:val="24"/>
          <w:lang w:val="lv-LV"/>
        </w:rPr>
        <w:t xml:space="preserve"> nodrošina </w:t>
      </w:r>
      <w:r w:rsidR="00D32937">
        <w:rPr>
          <w:rFonts w:ascii="Times New Roman" w:hAnsi="Times New Roman" w:cs="Times New Roman"/>
          <w:sz w:val="24"/>
          <w:szCs w:val="24"/>
          <w:lang w:val="lv-LV"/>
        </w:rPr>
        <w:t xml:space="preserve"> bibliotēka</w:t>
      </w:r>
      <w:r w:rsidR="001C3487">
        <w:rPr>
          <w:rFonts w:ascii="Times New Roman" w:hAnsi="Times New Roman" w:cs="Times New Roman"/>
          <w:sz w:val="24"/>
          <w:szCs w:val="24"/>
          <w:lang w:val="lv-LV"/>
        </w:rPr>
        <w:t xml:space="preserve">s funkcijas. </w:t>
      </w:r>
      <w:r w:rsidR="00D32937">
        <w:rPr>
          <w:rFonts w:ascii="Times New Roman" w:hAnsi="Times New Roman" w:cs="Times New Roman"/>
          <w:sz w:val="24"/>
          <w:szCs w:val="24"/>
          <w:lang w:val="lv-LV"/>
        </w:rPr>
        <w:t xml:space="preserve"> Iekārtu skaits un iegādes laiks norādīts tabulā.</w:t>
      </w:r>
    </w:p>
    <w:p w:rsidR="00AB5D39" w:rsidRDefault="00AB5D39" w:rsidP="00564B76">
      <w:pPr>
        <w:tabs>
          <w:tab w:val="left" w:pos="851"/>
        </w:tabs>
        <w:spacing w:after="0" w:line="360" w:lineRule="auto"/>
        <w:jc w:val="both"/>
        <w:rPr>
          <w:rFonts w:ascii="Times New Roman" w:hAnsi="Times New Roman" w:cs="Times New Roman"/>
          <w:sz w:val="24"/>
          <w:szCs w:val="24"/>
          <w:lang w:val="lv-LV"/>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701"/>
        <w:gridCol w:w="1559"/>
        <w:gridCol w:w="4394"/>
      </w:tblGrid>
      <w:tr w:rsidR="00AB5D39" w:rsidRPr="00AB5D39" w:rsidTr="00E703EF">
        <w:trPr>
          <w:cantSplit/>
          <w:trHeight w:val="688"/>
        </w:trPr>
        <w:tc>
          <w:tcPr>
            <w:tcW w:w="1673" w:type="dxa"/>
          </w:tcPr>
          <w:p w:rsidR="00AB5D39" w:rsidRPr="00AB5D39" w:rsidRDefault="00AB5D39" w:rsidP="0045011C">
            <w:pPr>
              <w:spacing w:after="0" w:line="360" w:lineRule="auto"/>
              <w:jc w:val="both"/>
              <w:rPr>
                <w:rFonts w:ascii="Times New Roman" w:hAnsi="Times New Roman"/>
                <w:color w:val="000000"/>
                <w:sz w:val="24"/>
                <w:szCs w:val="24"/>
                <w:lang w:val="lv-LV"/>
              </w:rPr>
            </w:pPr>
          </w:p>
        </w:tc>
        <w:tc>
          <w:tcPr>
            <w:tcW w:w="1701"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Darbiniekiem (skaits)</w:t>
            </w:r>
          </w:p>
        </w:tc>
        <w:tc>
          <w:tcPr>
            <w:tcW w:w="1559" w:type="dxa"/>
          </w:tcPr>
          <w:p w:rsidR="00AB5D39" w:rsidRPr="00AB5D39" w:rsidRDefault="00AB5D39" w:rsidP="0045011C">
            <w:pPr>
              <w:spacing w:after="0" w:line="240" w:lineRule="auto"/>
              <w:ind w:left="-703" w:firstLine="703"/>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Lietotājiem</w:t>
            </w:r>
          </w:p>
        </w:tc>
        <w:tc>
          <w:tcPr>
            <w:tcW w:w="4394"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Vērtējums / Piezīmes</w:t>
            </w:r>
          </w:p>
        </w:tc>
      </w:tr>
      <w:tr w:rsidR="00AB5D39" w:rsidRPr="00AB5D39" w:rsidTr="0045011C">
        <w:trPr>
          <w:trHeight w:val="1040"/>
        </w:trPr>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Datori</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 xml:space="preserve">1  </w:t>
            </w:r>
          </w:p>
        </w:tc>
        <w:tc>
          <w:tcPr>
            <w:tcW w:w="1559"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7</w:t>
            </w:r>
          </w:p>
        </w:tc>
        <w:tc>
          <w:tcPr>
            <w:tcW w:w="4394"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1 dators (darbinieka) – 2016. gada</w:t>
            </w:r>
          </w:p>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4 datori - 2008.gada</w:t>
            </w:r>
          </w:p>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3 datori - 2015.gada</w:t>
            </w:r>
          </w:p>
        </w:tc>
      </w:tr>
      <w:tr w:rsidR="00AB5D39" w:rsidRPr="00AB5D39" w:rsidTr="0045011C">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Plānie klienti</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1559"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4394" w:type="dxa"/>
          </w:tcPr>
          <w:p w:rsidR="00AB5D39" w:rsidRPr="00AB5D39" w:rsidRDefault="00AB5D39" w:rsidP="0045011C">
            <w:pPr>
              <w:spacing w:after="0" w:line="240" w:lineRule="auto"/>
              <w:jc w:val="both"/>
              <w:rPr>
                <w:rFonts w:ascii="Times New Roman" w:hAnsi="Times New Roman"/>
                <w:color w:val="000000"/>
                <w:sz w:val="24"/>
                <w:szCs w:val="24"/>
                <w:lang w:val="lv-LV"/>
              </w:rPr>
            </w:pPr>
          </w:p>
        </w:tc>
      </w:tr>
      <w:tr w:rsidR="00AB5D39" w:rsidRPr="00AB5D39" w:rsidTr="0045011C">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proofErr w:type="spellStart"/>
            <w:r w:rsidRPr="00AB5D39">
              <w:rPr>
                <w:rFonts w:ascii="Times New Roman" w:hAnsi="Times New Roman"/>
                <w:b/>
                <w:color w:val="000000"/>
                <w:sz w:val="24"/>
                <w:szCs w:val="24"/>
                <w:lang w:val="lv-LV"/>
              </w:rPr>
              <w:t>Multifunkcionālās</w:t>
            </w:r>
            <w:proofErr w:type="spellEnd"/>
            <w:r w:rsidRPr="00AB5D39">
              <w:rPr>
                <w:rFonts w:ascii="Times New Roman" w:hAnsi="Times New Roman"/>
                <w:b/>
                <w:color w:val="000000"/>
                <w:sz w:val="24"/>
                <w:szCs w:val="24"/>
                <w:lang w:val="lv-LV"/>
              </w:rPr>
              <w:t xml:space="preserve"> iekārtas</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1559"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1</w:t>
            </w:r>
          </w:p>
        </w:tc>
        <w:tc>
          <w:tcPr>
            <w:tcW w:w="4394"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Ierīce iegādāta 2015 gadā</w:t>
            </w:r>
          </w:p>
        </w:tc>
      </w:tr>
      <w:tr w:rsidR="00AB5D39" w:rsidRPr="00AB5D39" w:rsidTr="0045011C">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Printeri</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1559"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4394" w:type="dxa"/>
          </w:tcPr>
          <w:p w:rsidR="00AB5D39" w:rsidRPr="00AB5D39" w:rsidRDefault="00AB5D39" w:rsidP="0045011C">
            <w:pPr>
              <w:spacing w:after="0" w:line="240" w:lineRule="auto"/>
              <w:jc w:val="both"/>
              <w:rPr>
                <w:rFonts w:ascii="Times New Roman" w:hAnsi="Times New Roman"/>
                <w:color w:val="000000"/>
                <w:sz w:val="24"/>
                <w:szCs w:val="24"/>
                <w:lang w:val="lv-LV"/>
              </w:rPr>
            </w:pPr>
          </w:p>
        </w:tc>
      </w:tr>
      <w:tr w:rsidR="00AB5D39" w:rsidRPr="00AB5D39" w:rsidTr="0045011C">
        <w:trPr>
          <w:trHeight w:val="699"/>
        </w:trPr>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Kopēšanas iekārtas</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1559"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4394" w:type="dxa"/>
          </w:tcPr>
          <w:p w:rsidR="00AB5D39" w:rsidRPr="00AB5D39" w:rsidRDefault="00AB5D39" w:rsidP="0045011C">
            <w:pPr>
              <w:spacing w:after="0" w:line="240" w:lineRule="auto"/>
              <w:rPr>
                <w:rFonts w:ascii="Times New Roman" w:hAnsi="Times New Roman"/>
                <w:color w:val="000000"/>
                <w:sz w:val="24"/>
                <w:szCs w:val="24"/>
                <w:lang w:val="lv-LV"/>
              </w:rPr>
            </w:pPr>
          </w:p>
        </w:tc>
      </w:tr>
      <w:tr w:rsidR="00AB5D39" w:rsidRPr="00AB5D39" w:rsidTr="0045011C">
        <w:trPr>
          <w:trHeight w:val="553"/>
        </w:trPr>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Skeneri</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 xml:space="preserve">1  </w:t>
            </w:r>
          </w:p>
        </w:tc>
        <w:tc>
          <w:tcPr>
            <w:tcW w:w="1559"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4394"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Svītrkodu skeneris- 2016.gada</w:t>
            </w:r>
          </w:p>
        </w:tc>
      </w:tr>
      <w:tr w:rsidR="00AB5D39" w:rsidRPr="00AB5D39" w:rsidTr="0045011C">
        <w:tc>
          <w:tcPr>
            <w:tcW w:w="1673" w:type="dxa"/>
          </w:tcPr>
          <w:p w:rsidR="00AB5D39" w:rsidRPr="00AB5D39" w:rsidRDefault="00AB5D39" w:rsidP="0045011C">
            <w:pPr>
              <w:spacing w:after="0" w:line="240" w:lineRule="auto"/>
              <w:jc w:val="both"/>
              <w:rPr>
                <w:rFonts w:ascii="Times New Roman" w:hAnsi="Times New Roman"/>
                <w:b/>
                <w:color w:val="000000"/>
                <w:sz w:val="24"/>
                <w:szCs w:val="24"/>
                <w:lang w:val="lv-LV"/>
              </w:rPr>
            </w:pPr>
            <w:r w:rsidRPr="00AB5D39">
              <w:rPr>
                <w:rFonts w:ascii="Times New Roman" w:hAnsi="Times New Roman"/>
                <w:b/>
                <w:color w:val="000000"/>
                <w:sz w:val="24"/>
                <w:szCs w:val="24"/>
                <w:lang w:val="lv-LV"/>
              </w:rPr>
              <w:t>Citas iekārtas</w:t>
            </w:r>
          </w:p>
        </w:tc>
        <w:tc>
          <w:tcPr>
            <w:tcW w:w="1701" w:type="dxa"/>
          </w:tcPr>
          <w:p w:rsidR="00AB5D39" w:rsidRPr="00AB5D39" w:rsidRDefault="00AB5D39" w:rsidP="0045011C">
            <w:pPr>
              <w:spacing w:after="0" w:line="240" w:lineRule="auto"/>
              <w:jc w:val="both"/>
              <w:rPr>
                <w:rFonts w:ascii="Times New Roman" w:hAnsi="Times New Roman"/>
                <w:color w:val="000000"/>
                <w:sz w:val="24"/>
                <w:szCs w:val="24"/>
                <w:lang w:val="lv-LV"/>
              </w:rPr>
            </w:pPr>
            <w:r w:rsidRPr="00AB5D39">
              <w:rPr>
                <w:rFonts w:ascii="Times New Roman" w:hAnsi="Times New Roman"/>
                <w:color w:val="000000"/>
                <w:sz w:val="24"/>
                <w:szCs w:val="24"/>
                <w:lang w:val="lv-LV"/>
              </w:rPr>
              <w:t>0</w:t>
            </w:r>
          </w:p>
        </w:tc>
        <w:tc>
          <w:tcPr>
            <w:tcW w:w="1559" w:type="dxa"/>
          </w:tcPr>
          <w:p w:rsidR="00AB5D39" w:rsidRPr="00AB5D39" w:rsidRDefault="00F36E78" w:rsidP="0045011C">
            <w:pPr>
              <w:spacing w:after="0" w:line="240" w:lineRule="auto"/>
              <w:jc w:val="both"/>
              <w:rPr>
                <w:rFonts w:ascii="Times New Roman" w:hAnsi="Times New Roman"/>
                <w:color w:val="000000"/>
                <w:sz w:val="24"/>
                <w:szCs w:val="24"/>
                <w:lang w:val="lv-LV"/>
              </w:rPr>
            </w:pPr>
            <w:r>
              <w:rPr>
                <w:rFonts w:ascii="Times New Roman" w:hAnsi="Times New Roman"/>
                <w:color w:val="000000"/>
                <w:sz w:val="24"/>
                <w:szCs w:val="24"/>
                <w:lang w:val="lv-LV"/>
              </w:rPr>
              <w:t>1</w:t>
            </w:r>
          </w:p>
        </w:tc>
        <w:tc>
          <w:tcPr>
            <w:tcW w:w="4394" w:type="dxa"/>
          </w:tcPr>
          <w:p w:rsidR="00AB5D39" w:rsidRPr="00AB5D39" w:rsidRDefault="00F36E78" w:rsidP="0045011C">
            <w:pPr>
              <w:spacing w:after="0" w:line="240" w:lineRule="auto"/>
              <w:jc w:val="both"/>
              <w:rPr>
                <w:rFonts w:ascii="Times New Roman" w:hAnsi="Times New Roman"/>
                <w:color w:val="000000"/>
                <w:sz w:val="24"/>
                <w:szCs w:val="24"/>
                <w:lang w:val="lv-LV"/>
              </w:rPr>
            </w:pPr>
            <w:r>
              <w:rPr>
                <w:rFonts w:ascii="Times New Roman" w:hAnsi="Times New Roman"/>
                <w:color w:val="000000"/>
                <w:sz w:val="24"/>
                <w:szCs w:val="24"/>
                <w:lang w:val="lv-LV"/>
              </w:rPr>
              <w:t>LED televizors  - 2020.gadā</w:t>
            </w:r>
          </w:p>
        </w:tc>
      </w:tr>
      <w:tr w:rsidR="00F224E1" w:rsidRPr="00AB5D39" w:rsidTr="0045011C">
        <w:tc>
          <w:tcPr>
            <w:tcW w:w="1673" w:type="dxa"/>
          </w:tcPr>
          <w:p w:rsidR="00F224E1" w:rsidRPr="00AB5D39" w:rsidRDefault="00F224E1" w:rsidP="0045011C">
            <w:pPr>
              <w:spacing w:after="0" w:line="240" w:lineRule="auto"/>
              <w:jc w:val="both"/>
              <w:rPr>
                <w:rFonts w:ascii="Times New Roman" w:hAnsi="Times New Roman"/>
                <w:b/>
                <w:color w:val="000000"/>
                <w:sz w:val="24"/>
                <w:szCs w:val="24"/>
                <w:lang w:val="lv-LV"/>
              </w:rPr>
            </w:pPr>
          </w:p>
        </w:tc>
        <w:tc>
          <w:tcPr>
            <w:tcW w:w="1701" w:type="dxa"/>
          </w:tcPr>
          <w:p w:rsidR="00F224E1" w:rsidRPr="00AB5D39" w:rsidRDefault="00D75900" w:rsidP="0045011C">
            <w:pPr>
              <w:spacing w:after="0" w:line="240" w:lineRule="auto"/>
              <w:jc w:val="both"/>
              <w:rPr>
                <w:rFonts w:ascii="Times New Roman" w:hAnsi="Times New Roman"/>
                <w:color w:val="000000"/>
                <w:sz w:val="24"/>
                <w:szCs w:val="24"/>
                <w:lang w:val="lv-LV"/>
              </w:rPr>
            </w:pPr>
            <w:r>
              <w:rPr>
                <w:rFonts w:ascii="Times New Roman" w:hAnsi="Times New Roman"/>
                <w:color w:val="000000"/>
                <w:sz w:val="24"/>
                <w:szCs w:val="24"/>
                <w:lang w:val="lv-LV"/>
              </w:rPr>
              <w:t>1</w:t>
            </w:r>
          </w:p>
        </w:tc>
        <w:tc>
          <w:tcPr>
            <w:tcW w:w="1559" w:type="dxa"/>
          </w:tcPr>
          <w:p w:rsidR="00F224E1" w:rsidRDefault="00F224E1" w:rsidP="0045011C">
            <w:pPr>
              <w:spacing w:after="0" w:line="240" w:lineRule="auto"/>
              <w:jc w:val="both"/>
              <w:rPr>
                <w:rFonts w:ascii="Times New Roman" w:hAnsi="Times New Roman"/>
                <w:color w:val="000000"/>
                <w:sz w:val="24"/>
                <w:szCs w:val="24"/>
                <w:lang w:val="lv-LV"/>
              </w:rPr>
            </w:pPr>
          </w:p>
        </w:tc>
        <w:tc>
          <w:tcPr>
            <w:tcW w:w="4394" w:type="dxa"/>
          </w:tcPr>
          <w:p w:rsidR="00F224E1" w:rsidRDefault="00DF5A7C" w:rsidP="0045011C">
            <w:pPr>
              <w:spacing w:after="0" w:line="240" w:lineRule="auto"/>
              <w:jc w:val="both"/>
              <w:rPr>
                <w:rFonts w:ascii="Times New Roman" w:hAnsi="Times New Roman"/>
                <w:color w:val="000000"/>
                <w:sz w:val="24"/>
                <w:szCs w:val="24"/>
                <w:lang w:val="lv-LV"/>
              </w:rPr>
            </w:pPr>
            <w:proofErr w:type="spellStart"/>
            <w:r>
              <w:rPr>
                <w:rFonts w:ascii="Times New Roman" w:hAnsi="Times New Roman"/>
                <w:color w:val="000000"/>
                <w:sz w:val="24"/>
                <w:szCs w:val="24"/>
                <w:lang w:val="lv-LV"/>
              </w:rPr>
              <w:t>Lamin</w:t>
            </w:r>
            <w:r w:rsidR="007D3C6D">
              <w:rPr>
                <w:rFonts w:ascii="Times New Roman" w:hAnsi="Times New Roman"/>
                <w:color w:val="000000"/>
                <w:sz w:val="24"/>
                <w:szCs w:val="24"/>
                <w:lang w:val="lv-LV"/>
              </w:rPr>
              <w:t>ators</w:t>
            </w:r>
            <w:proofErr w:type="spellEnd"/>
            <w:r>
              <w:rPr>
                <w:rFonts w:ascii="Times New Roman" w:hAnsi="Times New Roman"/>
                <w:color w:val="000000"/>
                <w:sz w:val="24"/>
                <w:szCs w:val="24"/>
                <w:lang w:val="lv-LV"/>
              </w:rPr>
              <w:t xml:space="preserve"> – 2021.gadā</w:t>
            </w:r>
          </w:p>
        </w:tc>
      </w:tr>
    </w:tbl>
    <w:p w:rsidR="00F224E1" w:rsidRDefault="00F224E1" w:rsidP="00564B76">
      <w:pPr>
        <w:tabs>
          <w:tab w:val="left" w:pos="851"/>
        </w:tabs>
        <w:spacing w:after="0" w:line="360" w:lineRule="auto"/>
        <w:jc w:val="both"/>
        <w:rPr>
          <w:rFonts w:ascii="Times New Roman" w:hAnsi="Times New Roman" w:cs="Times New Roman"/>
          <w:sz w:val="24"/>
          <w:szCs w:val="24"/>
          <w:lang w:val="lv-LV"/>
        </w:rPr>
      </w:pPr>
    </w:p>
    <w:p w:rsidR="005B7D8A" w:rsidRPr="00CB65D5" w:rsidRDefault="001D1C94" w:rsidP="00564B76">
      <w:pPr>
        <w:tabs>
          <w:tab w:val="left" w:pos="851"/>
        </w:tabs>
        <w:spacing w:after="0" w:line="360" w:lineRule="auto"/>
        <w:jc w:val="both"/>
        <w:rPr>
          <w:rFonts w:ascii="Times New Roman" w:hAnsi="Times New Roman" w:cs="Times New Roman"/>
          <w:color w:val="FF0000"/>
          <w:sz w:val="24"/>
          <w:szCs w:val="24"/>
          <w:lang w:val="lv-LV"/>
        </w:rPr>
      </w:pPr>
      <w:r>
        <w:rPr>
          <w:rFonts w:ascii="Times New Roman" w:hAnsi="Times New Roman" w:cs="Times New Roman"/>
          <w:sz w:val="24"/>
          <w:szCs w:val="24"/>
          <w:lang w:val="lv-LV"/>
        </w:rPr>
        <w:lastRenderedPageBreak/>
        <w:t>2022.gad</w:t>
      </w:r>
      <w:r w:rsidR="00B929A6">
        <w:rPr>
          <w:rFonts w:ascii="Times New Roman" w:hAnsi="Times New Roman" w:cs="Times New Roman"/>
          <w:sz w:val="24"/>
          <w:szCs w:val="24"/>
          <w:lang w:val="lv-LV"/>
        </w:rPr>
        <w:t xml:space="preserve">ā notikusi plauktu nomaiņa – iegādāti </w:t>
      </w:r>
      <w:r w:rsidR="00A85382">
        <w:rPr>
          <w:rFonts w:ascii="Times New Roman" w:hAnsi="Times New Roman" w:cs="Times New Roman"/>
          <w:sz w:val="24"/>
          <w:szCs w:val="24"/>
          <w:lang w:val="lv-LV"/>
        </w:rPr>
        <w:t>3</w:t>
      </w:r>
      <w:r w:rsidR="00CB65D5">
        <w:rPr>
          <w:rFonts w:ascii="Times New Roman" w:hAnsi="Times New Roman" w:cs="Times New Roman"/>
          <w:sz w:val="24"/>
          <w:szCs w:val="24"/>
          <w:lang w:val="lv-LV"/>
        </w:rPr>
        <w:t xml:space="preserve"> plaukti, </w:t>
      </w:r>
      <w:r w:rsidR="00E703EF" w:rsidRPr="00E703EF">
        <w:rPr>
          <w:rFonts w:ascii="Times New Roman" w:hAnsi="Times New Roman" w:cs="Times New Roman"/>
          <w:color w:val="000000" w:themeColor="text1"/>
          <w:sz w:val="24"/>
          <w:szCs w:val="24"/>
          <w:lang w:val="lv-LV"/>
        </w:rPr>
        <w:t xml:space="preserve">kuri </w:t>
      </w:r>
      <w:r w:rsidR="00E703EF">
        <w:rPr>
          <w:rFonts w:ascii="Times New Roman" w:hAnsi="Times New Roman" w:cs="Times New Roman"/>
          <w:color w:val="000000" w:themeColor="text1"/>
          <w:sz w:val="24"/>
          <w:szCs w:val="24"/>
          <w:lang w:val="lv-LV"/>
        </w:rPr>
        <w:t>nomainīja vēl vecos plauktus no padomju laikiem.</w:t>
      </w:r>
    </w:p>
    <w:p w:rsidR="00CB65D5" w:rsidRDefault="00CB65D5" w:rsidP="0031538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315385">
        <w:rPr>
          <w:rFonts w:ascii="Times New Roman" w:hAnsi="Times New Roman" w:cs="Times New Roman"/>
          <w:sz w:val="24"/>
          <w:szCs w:val="24"/>
          <w:lang w:val="lv-LV"/>
        </w:rPr>
        <w:t>Darbā ar bērniem un jauniešiem telpu aprīkojums un inventārs ir labs, jo iekārtots bērnu stūrītis, kurā ir atbilstoši plaukti, galdiņš, krēsli, rotaļlietas</w:t>
      </w:r>
      <w:r w:rsidR="00812115">
        <w:rPr>
          <w:rFonts w:ascii="Times New Roman" w:hAnsi="Times New Roman" w:cs="Times New Roman"/>
          <w:sz w:val="24"/>
          <w:szCs w:val="24"/>
          <w:lang w:val="lv-LV"/>
        </w:rPr>
        <w:t>, sp</w:t>
      </w:r>
      <w:r w:rsidR="00DF6EE1">
        <w:rPr>
          <w:rFonts w:ascii="Times New Roman" w:hAnsi="Times New Roman" w:cs="Times New Roman"/>
          <w:sz w:val="24"/>
          <w:szCs w:val="24"/>
          <w:lang w:val="lv-LV"/>
        </w:rPr>
        <w:t>ēles</w:t>
      </w:r>
      <w:r w:rsidR="00A85382">
        <w:rPr>
          <w:rFonts w:ascii="Times New Roman" w:hAnsi="Times New Roman" w:cs="Times New Roman"/>
          <w:sz w:val="24"/>
          <w:szCs w:val="24"/>
          <w:lang w:val="lv-LV"/>
        </w:rPr>
        <w:t>.</w:t>
      </w:r>
      <w:r w:rsidR="00DB0EAE">
        <w:rPr>
          <w:rFonts w:ascii="Times New Roman" w:hAnsi="Times New Roman" w:cs="Times New Roman"/>
          <w:sz w:val="24"/>
          <w:szCs w:val="24"/>
          <w:lang w:val="lv-LV"/>
        </w:rPr>
        <w:t xml:space="preserve"> </w:t>
      </w:r>
      <w:r w:rsidR="00E703EF">
        <w:rPr>
          <w:rFonts w:ascii="Times New Roman" w:hAnsi="Times New Roman" w:cs="Times New Roman"/>
          <w:sz w:val="24"/>
          <w:szCs w:val="24"/>
          <w:lang w:val="lv-LV"/>
        </w:rPr>
        <w:t xml:space="preserve">Papildus </w:t>
      </w:r>
      <w:r w:rsidR="00DB0EAE">
        <w:rPr>
          <w:rFonts w:ascii="Times New Roman" w:hAnsi="Times New Roman" w:cs="Times New Roman"/>
          <w:sz w:val="24"/>
          <w:szCs w:val="24"/>
          <w:lang w:val="lv-LV"/>
        </w:rPr>
        <w:t>2022.g</w:t>
      </w:r>
      <w:r w:rsidR="00A85382">
        <w:rPr>
          <w:rFonts w:ascii="Times New Roman" w:hAnsi="Times New Roman" w:cs="Times New Roman"/>
          <w:sz w:val="24"/>
          <w:szCs w:val="24"/>
          <w:lang w:val="lv-LV"/>
        </w:rPr>
        <w:t>adā</w:t>
      </w:r>
      <w:r w:rsidR="00DB0EAE">
        <w:rPr>
          <w:rFonts w:ascii="Times New Roman" w:hAnsi="Times New Roman" w:cs="Times New Roman"/>
          <w:sz w:val="24"/>
          <w:szCs w:val="24"/>
          <w:lang w:val="lv-LV"/>
        </w:rPr>
        <w:t xml:space="preserve"> iegādāti </w:t>
      </w:r>
      <w:r w:rsidR="00FC21F2">
        <w:rPr>
          <w:rFonts w:ascii="Times New Roman" w:hAnsi="Times New Roman" w:cs="Times New Roman"/>
          <w:sz w:val="24"/>
          <w:szCs w:val="24"/>
          <w:lang w:val="lv-LV"/>
        </w:rPr>
        <w:t xml:space="preserve">papildus </w:t>
      </w:r>
      <w:r w:rsidR="00DB0EAE">
        <w:rPr>
          <w:rFonts w:ascii="Times New Roman" w:hAnsi="Times New Roman" w:cs="Times New Roman"/>
          <w:sz w:val="24"/>
          <w:szCs w:val="24"/>
          <w:lang w:val="lv-LV"/>
        </w:rPr>
        <w:t xml:space="preserve">2 </w:t>
      </w:r>
      <w:proofErr w:type="spellStart"/>
      <w:r w:rsidR="00DB0EAE">
        <w:rPr>
          <w:rFonts w:ascii="Times New Roman" w:hAnsi="Times New Roman" w:cs="Times New Roman"/>
          <w:sz w:val="24"/>
          <w:szCs w:val="24"/>
          <w:lang w:val="lv-LV"/>
        </w:rPr>
        <w:t>pufi</w:t>
      </w:r>
      <w:proofErr w:type="spellEnd"/>
      <w:r w:rsidR="000950F5">
        <w:rPr>
          <w:rFonts w:ascii="Times New Roman" w:hAnsi="Times New Roman" w:cs="Times New Roman"/>
          <w:sz w:val="24"/>
          <w:szCs w:val="24"/>
          <w:lang w:val="lv-LV"/>
        </w:rPr>
        <w:t xml:space="preserve"> </w:t>
      </w:r>
      <w:r w:rsidR="00A85382">
        <w:rPr>
          <w:rFonts w:ascii="Times New Roman" w:hAnsi="Times New Roman" w:cs="Times New Roman"/>
          <w:sz w:val="24"/>
          <w:szCs w:val="24"/>
          <w:lang w:val="lv-LV"/>
        </w:rPr>
        <w:t>-</w:t>
      </w:r>
      <w:r w:rsidR="000950F5">
        <w:rPr>
          <w:rFonts w:ascii="Times New Roman" w:hAnsi="Times New Roman" w:cs="Times New Roman"/>
          <w:sz w:val="24"/>
          <w:szCs w:val="24"/>
          <w:lang w:val="lv-LV"/>
        </w:rPr>
        <w:t xml:space="preserve"> </w:t>
      </w:r>
      <w:r w:rsidR="00A85382">
        <w:rPr>
          <w:rFonts w:ascii="Times New Roman" w:hAnsi="Times New Roman" w:cs="Times New Roman"/>
          <w:sz w:val="24"/>
          <w:szCs w:val="24"/>
          <w:lang w:val="lv-LV"/>
        </w:rPr>
        <w:t>krēsliņi</w:t>
      </w:r>
      <w:r w:rsidR="00DB0EAE">
        <w:rPr>
          <w:rFonts w:ascii="Times New Roman" w:hAnsi="Times New Roman" w:cs="Times New Roman"/>
          <w:sz w:val="24"/>
          <w:szCs w:val="24"/>
          <w:lang w:val="lv-LV"/>
        </w:rPr>
        <w:t xml:space="preserve">, kur var </w:t>
      </w:r>
      <w:r w:rsidR="00FC21F2">
        <w:rPr>
          <w:rFonts w:ascii="Times New Roman" w:hAnsi="Times New Roman" w:cs="Times New Roman"/>
          <w:sz w:val="24"/>
          <w:szCs w:val="24"/>
          <w:lang w:val="lv-LV"/>
        </w:rPr>
        <w:t>arī glabāt bērnu rotaļlietas.</w:t>
      </w:r>
      <w:r>
        <w:rPr>
          <w:rFonts w:ascii="Times New Roman" w:hAnsi="Times New Roman" w:cs="Times New Roman"/>
          <w:sz w:val="24"/>
          <w:szCs w:val="24"/>
          <w:lang w:val="lv-LV"/>
        </w:rPr>
        <w:t xml:space="preserve"> </w:t>
      </w:r>
    </w:p>
    <w:p w:rsidR="00315385" w:rsidRDefault="00E703EF" w:rsidP="00E703EF">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Inventārs iegādāts </w:t>
      </w:r>
      <w:r w:rsidR="00550659">
        <w:rPr>
          <w:rFonts w:ascii="Times New Roman" w:hAnsi="Times New Roman" w:cs="Times New Roman"/>
          <w:sz w:val="24"/>
          <w:szCs w:val="24"/>
          <w:lang w:val="lv-LV"/>
        </w:rPr>
        <w:t>par summu</w:t>
      </w:r>
      <w:r w:rsidR="00CB65D5">
        <w:rPr>
          <w:rFonts w:ascii="Times New Roman" w:hAnsi="Times New Roman" w:cs="Times New Roman"/>
          <w:sz w:val="24"/>
          <w:szCs w:val="24"/>
          <w:lang w:val="lv-LV"/>
        </w:rPr>
        <w:t xml:space="preserve"> </w:t>
      </w:r>
      <w:r w:rsidR="00A85382">
        <w:rPr>
          <w:rFonts w:ascii="Times New Roman" w:hAnsi="Times New Roman" w:cs="Times New Roman"/>
          <w:sz w:val="24"/>
          <w:szCs w:val="24"/>
          <w:lang w:val="lv-LV"/>
        </w:rPr>
        <w:t xml:space="preserve">291.00 </w:t>
      </w:r>
      <w:proofErr w:type="spellStart"/>
      <w:r w:rsidR="00A85382">
        <w:rPr>
          <w:rFonts w:ascii="Times New Roman" w:hAnsi="Times New Roman" w:cs="Times New Roman"/>
          <w:sz w:val="24"/>
          <w:szCs w:val="24"/>
          <w:lang w:val="lv-LV"/>
        </w:rPr>
        <w:t>Euro</w:t>
      </w:r>
      <w:proofErr w:type="spellEnd"/>
      <w:r w:rsidR="00A85382">
        <w:rPr>
          <w:rFonts w:ascii="Times New Roman" w:hAnsi="Times New Roman" w:cs="Times New Roman"/>
          <w:sz w:val="24"/>
          <w:szCs w:val="24"/>
          <w:lang w:val="lv-LV"/>
        </w:rPr>
        <w:t xml:space="preserve"> – pašvaldības finansējums.</w:t>
      </w:r>
    </w:p>
    <w:p w:rsidR="00E703EF" w:rsidRDefault="00E703EF" w:rsidP="00E703EF">
      <w:pPr>
        <w:tabs>
          <w:tab w:val="left" w:pos="851"/>
        </w:tabs>
        <w:spacing w:after="0" w:line="360" w:lineRule="auto"/>
        <w:jc w:val="both"/>
        <w:rPr>
          <w:rFonts w:ascii="Times New Roman" w:hAnsi="Times New Roman" w:cs="Times New Roman"/>
          <w:sz w:val="24"/>
          <w:szCs w:val="24"/>
          <w:lang w:val="lv-LV"/>
        </w:rPr>
      </w:pPr>
    </w:p>
    <w:p w:rsidR="00D23E71" w:rsidRDefault="00D23E71" w:rsidP="00D23E71">
      <w:pPr>
        <w:tabs>
          <w:tab w:val="left" w:pos="851"/>
        </w:tabs>
        <w:spacing w:after="0" w:line="360" w:lineRule="auto"/>
        <w:jc w:val="center"/>
        <w:rPr>
          <w:rFonts w:ascii="Times New Roman" w:hAnsi="Times New Roman" w:cs="Times New Roman"/>
          <w:b/>
          <w:sz w:val="28"/>
          <w:szCs w:val="28"/>
          <w:lang w:val="lv-LV"/>
        </w:rPr>
      </w:pPr>
      <w:r w:rsidRPr="00D23E71">
        <w:rPr>
          <w:rFonts w:ascii="Times New Roman" w:hAnsi="Times New Roman" w:cs="Times New Roman"/>
          <w:b/>
          <w:sz w:val="28"/>
          <w:szCs w:val="28"/>
          <w:lang w:val="lv-LV"/>
        </w:rPr>
        <w:t>4.Personāls</w:t>
      </w:r>
    </w:p>
    <w:p w:rsidR="001C1BF5" w:rsidRDefault="001C1BF5" w:rsidP="001C1BF5">
      <w:pPr>
        <w:tabs>
          <w:tab w:val="left" w:pos="851"/>
        </w:tabs>
        <w:spacing w:after="0" w:line="360" w:lineRule="auto"/>
        <w:jc w:val="both"/>
        <w:rPr>
          <w:rFonts w:ascii="Times New Roman" w:hAnsi="Times New Roman" w:cs="Times New Roman"/>
          <w:sz w:val="24"/>
          <w:szCs w:val="24"/>
          <w:lang w:val="lv-LV"/>
        </w:rPr>
      </w:pPr>
    </w:p>
    <w:p w:rsidR="001C1BF5" w:rsidRDefault="001C1BF5" w:rsidP="001C1BF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Bibliotēkā strādā viens dar</w:t>
      </w:r>
      <w:r w:rsidR="00FD6F13">
        <w:rPr>
          <w:rFonts w:ascii="Times New Roman" w:hAnsi="Times New Roman" w:cs="Times New Roman"/>
          <w:sz w:val="24"/>
          <w:szCs w:val="24"/>
          <w:lang w:val="lv-LV"/>
        </w:rPr>
        <w:t>binieks</w:t>
      </w:r>
      <w:r w:rsidR="001E3CE9">
        <w:rPr>
          <w:rFonts w:ascii="Times New Roman" w:hAnsi="Times New Roman" w:cs="Times New Roman"/>
          <w:sz w:val="24"/>
          <w:szCs w:val="24"/>
          <w:lang w:val="lv-LV"/>
        </w:rPr>
        <w:t xml:space="preserve"> – bibliotēkas vadītāja </w:t>
      </w:r>
      <w:r w:rsidR="001E3CE9" w:rsidRPr="000735F2">
        <w:rPr>
          <w:rFonts w:ascii="Times New Roman" w:hAnsi="Times New Roman" w:cs="Times New Roman"/>
          <w:sz w:val="24"/>
          <w:szCs w:val="24"/>
          <w:lang w:val="lv-LV"/>
        </w:rPr>
        <w:t xml:space="preserve">. </w:t>
      </w:r>
      <w:r w:rsidR="00291244" w:rsidRPr="000735F2">
        <w:rPr>
          <w:rFonts w:ascii="Times New Roman" w:hAnsi="Times New Roman" w:cs="Times New Roman"/>
          <w:sz w:val="24"/>
          <w:szCs w:val="24"/>
          <w:lang w:val="lv-LV"/>
        </w:rPr>
        <w:t>Pēc 2019.</w:t>
      </w:r>
      <w:r w:rsidR="000950F5">
        <w:rPr>
          <w:rFonts w:ascii="Times New Roman" w:hAnsi="Times New Roman" w:cs="Times New Roman"/>
          <w:sz w:val="24"/>
          <w:szCs w:val="24"/>
          <w:lang w:val="lv-LV"/>
        </w:rPr>
        <w:t xml:space="preserve"> </w:t>
      </w:r>
      <w:r w:rsidR="00291244" w:rsidRPr="000735F2">
        <w:rPr>
          <w:rFonts w:ascii="Times New Roman" w:hAnsi="Times New Roman" w:cs="Times New Roman"/>
          <w:sz w:val="24"/>
          <w:szCs w:val="24"/>
          <w:lang w:val="lv-LV"/>
        </w:rPr>
        <w:t>gadā novada domes audita ieteikumiem, s</w:t>
      </w:r>
      <w:r w:rsidR="00FD6F13" w:rsidRPr="000735F2">
        <w:rPr>
          <w:rFonts w:ascii="Times New Roman" w:hAnsi="Times New Roman" w:cs="Times New Roman"/>
          <w:sz w:val="24"/>
          <w:szCs w:val="24"/>
          <w:lang w:val="lv-LV"/>
        </w:rPr>
        <w:t>amazināta darba slodze</w:t>
      </w:r>
      <w:r w:rsidR="00291244" w:rsidRPr="000735F2">
        <w:rPr>
          <w:rFonts w:ascii="Times New Roman" w:hAnsi="Times New Roman" w:cs="Times New Roman"/>
          <w:sz w:val="24"/>
          <w:szCs w:val="24"/>
          <w:lang w:val="lv-LV"/>
        </w:rPr>
        <w:t xml:space="preserve"> no 1 </w:t>
      </w:r>
      <w:r w:rsidR="00FD6F13" w:rsidRPr="000735F2">
        <w:rPr>
          <w:rFonts w:ascii="Times New Roman" w:hAnsi="Times New Roman" w:cs="Times New Roman"/>
          <w:sz w:val="24"/>
          <w:szCs w:val="24"/>
          <w:lang w:val="lv-LV"/>
        </w:rPr>
        <w:t xml:space="preserve"> uz </w:t>
      </w:r>
      <w:r w:rsidR="004C3A10" w:rsidRPr="000735F2">
        <w:rPr>
          <w:rFonts w:ascii="Times New Roman" w:hAnsi="Times New Roman" w:cs="Times New Roman"/>
          <w:sz w:val="24"/>
          <w:szCs w:val="24"/>
          <w:lang w:val="lv-LV"/>
        </w:rPr>
        <w:t xml:space="preserve">0,75 </w:t>
      </w:r>
      <w:r w:rsidR="00291244" w:rsidRPr="000735F2">
        <w:rPr>
          <w:rFonts w:ascii="Times New Roman" w:hAnsi="Times New Roman" w:cs="Times New Roman"/>
          <w:sz w:val="24"/>
          <w:szCs w:val="24"/>
          <w:lang w:val="lv-LV"/>
        </w:rPr>
        <w:t>likmi</w:t>
      </w:r>
      <w:r w:rsidR="00AD0063" w:rsidRPr="000735F2">
        <w:rPr>
          <w:rFonts w:ascii="Times New Roman" w:hAnsi="Times New Roman" w:cs="Times New Roman"/>
          <w:sz w:val="24"/>
          <w:szCs w:val="24"/>
          <w:lang w:val="lv-LV"/>
        </w:rPr>
        <w:t xml:space="preserve">. </w:t>
      </w:r>
      <w:r w:rsidR="00ED2B83" w:rsidRPr="000735F2">
        <w:rPr>
          <w:rFonts w:ascii="Times New Roman" w:hAnsi="Times New Roman" w:cs="Times New Roman"/>
          <w:sz w:val="24"/>
          <w:szCs w:val="24"/>
          <w:lang w:val="lv-LV"/>
        </w:rPr>
        <w:t>Bibliotēka ir atvērta četras</w:t>
      </w:r>
      <w:r w:rsidR="00ED2B83" w:rsidRPr="00291244">
        <w:rPr>
          <w:rFonts w:ascii="Times New Roman" w:hAnsi="Times New Roman" w:cs="Times New Roman"/>
          <w:sz w:val="24"/>
          <w:szCs w:val="24"/>
          <w:lang w:val="lv-LV"/>
        </w:rPr>
        <w:t xml:space="preserve"> dienas nedēļā. </w:t>
      </w:r>
      <w:r w:rsidR="000F3BD8">
        <w:rPr>
          <w:rFonts w:ascii="Times New Roman" w:hAnsi="Times New Roman" w:cs="Times New Roman"/>
          <w:sz w:val="24"/>
          <w:szCs w:val="24"/>
          <w:lang w:val="lv-LV"/>
        </w:rPr>
        <w:t xml:space="preserve">Vadītāja </w:t>
      </w:r>
      <w:r w:rsidR="00046CE4">
        <w:rPr>
          <w:rFonts w:ascii="Times New Roman" w:hAnsi="Times New Roman" w:cs="Times New Roman"/>
          <w:sz w:val="24"/>
          <w:szCs w:val="24"/>
          <w:lang w:val="lv-LV"/>
        </w:rPr>
        <w:t>bibliotēkā strādā vairāk kā 40</w:t>
      </w:r>
      <w:r w:rsidRPr="00291244">
        <w:rPr>
          <w:rFonts w:ascii="Times New Roman" w:hAnsi="Times New Roman" w:cs="Times New Roman"/>
          <w:sz w:val="24"/>
          <w:szCs w:val="24"/>
          <w:lang w:val="lv-LV"/>
        </w:rPr>
        <w:t xml:space="preserve"> gadus, ik gadu</w:t>
      </w:r>
      <w:r>
        <w:rPr>
          <w:rFonts w:ascii="Times New Roman" w:hAnsi="Times New Roman" w:cs="Times New Roman"/>
          <w:sz w:val="24"/>
          <w:szCs w:val="24"/>
          <w:lang w:val="lv-LV"/>
        </w:rPr>
        <w:t xml:space="preserve"> papildina savas profesionālās zināšan</w:t>
      </w:r>
      <w:r w:rsidR="0032034C">
        <w:rPr>
          <w:rFonts w:ascii="Times New Roman" w:hAnsi="Times New Roman" w:cs="Times New Roman"/>
          <w:sz w:val="24"/>
          <w:szCs w:val="24"/>
          <w:lang w:val="lv-LV"/>
        </w:rPr>
        <w:t>as</w:t>
      </w:r>
      <w:r w:rsidR="00291244">
        <w:rPr>
          <w:rFonts w:ascii="Times New Roman" w:hAnsi="Times New Roman" w:cs="Times New Roman"/>
          <w:sz w:val="24"/>
          <w:szCs w:val="24"/>
          <w:lang w:val="lv-LV"/>
        </w:rPr>
        <w:t>,</w:t>
      </w:r>
      <w:r w:rsidR="0032034C">
        <w:rPr>
          <w:rFonts w:ascii="Times New Roman" w:hAnsi="Times New Roman" w:cs="Times New Roman"/>
          <w:sz w:val="24"/>
          <w:szCs w:val="24"/>
          <w:lang w:val="lv-LV"/>
        </w:rPr>
        <w:t xml:space="preserve"> apmeklējot dažādus kursus, </w:t>
      </w:r>
      <w:r>
        <w:rPr>
          <w:rFonts w:ascii="Times New Roman" w:hAnsi="Times New Roman" w:cs="Times New Roman"/>
          <w:sz w:val="24"/>
          <w:szCs w:val="24"/>
          <w:lang w:val="lv-LV"/>
        </w:rPr>
        <w:t>seminārus.</w:t>
      </w:r>
    </w:p>
    <w:p w:rsidR="002111BD" w:rsidRDefault="002111BD" w:rsidP="001C1BF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Pārskata periodā apmeklētie pr</w:t>
      </w:r>
      <w:r w:rsidR="00FD6F13">
        <w:rPr>
          <w:rFonts w:ascii="Times New Roman" w:hAnsi="Times New Roman" w:cs="Times New Roman"/>
          <w:sz w:val="24"/>
          <w:szCs w:val="24"/>
          <w:lang w:val="lv-LV"/>
        </w:rPr>
        <w:t xml:space="preserve">ofesionālās pilnveides pasākumi </w:t>
      </w:r>
      <w:r w:rsidR="0001329C">
        <w:rPr>
          <w:rFonts w:ascii="Times New Roman" w:hAnsi="Times New Roman" w:cs="Times New Roman"/>
          <w:sz w:val="24"/>
          <w:szCs w:val="24"/>
          <w:lang w:val="lv-LV"/>
        </w:rPr>
        <w:t>notika</w:t>
      </w:r>
      <w:r w:rsidR="009E2EC5">
        <w:rPr>
          <w:rFonts w:ascii="Times New Roman" w:hAnsi="Times New Roman" w:cs="Times New Roman"/>
          <w:sz w:val="24"/>
          <w:szCs w:val="24"/>
          <w:lang w:val="lv-LV"/>
        </w:rPr>
        <w:t xml:space="preserve"> </w:t>
      </w:r>
      <w:r w:rsidR="0076218B">
        <w:rPr>
          <w:rFonts w:ascii="Times New Roman" w:hAnsi="Times New Roman" w:cs="Times New Roman"/>
          <w:sz w:val="24"/>
          <w:szCs w:val="24"/>
          <w:lang w:val="lv-LV"/>
        </w:rPr>
        <w:t xml:space="preserve">klātienē, gan </w:t>
      </w:r>
      <w:r w:rsidR="0001329C">
        <w:rPr>
          <w:rFonts w:ascii="Times New Roman" w:hAnsi="Times New Roman" w:cs="Times New Roman"/>
          <w:sz w:val="24"/>
          <w:szCs w:val="24"/>
          <w:lang w:val="lv-LV"/>
        </w:rPr>
        <w:t xml:space="preserve">arī </w:t>
      </w:r>
      <w:r w:rsidR="00C549EF">
        <w:rPr>
          <w:rFonts w:ascii="Times New Roman" w:hAnsi="Times New Roman" w:cs="Times New Roman"/>
          <w:sz w:val="24"/>
          <w:szCs w:val="24"/>
          <w:lang w:val="lv-LV"/>
        </w:rPr>
        <w:t xml:space="preserve">attālināti. </w:t>
      </w:r>
    </w:p>
    <w:p w:rsidR="00232B2B" w:rsidRDefault="0049351E" w:rsidP="0076218B">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Apliecinājums Nr.12.51/2022 – par dalību Balvu novada darbiniekiem </w:t>
      </w:r>
      <w:proofErr w:type="spellStart"/>
      <w:r>
        <w:rPr>
          <w:rFonts w:ascii="Times New Roman" w:hAnsi="Times New Roman" w:cs="Times New Roman"/>
          <w:sz w:val="24"/>
          <w:szCs w:val="24"/>
          <w:lang w:val="lv-LV"/>
        </w:rPr>
        <w:t>Rekovā</w:t>
      </w:r>
      <w:proofErr w:type="spellEnd"/>
      <w:r>
        <w:rPr>
          <w:rFonts w:ascii="Times New Roman" w:hAnsi="Times New Roman" w:cs="Times New Roman"/>
          <w:sz w:val="24"/>
          <w:szCs w:val="24"/>
          <w:lang w:val="lv-LV"/>
        </w:rPr>
        <w:t xml:space="preserve"> (4stundas)</w:t>
      </w:r>
      <w:r w:rsidR="006A7183">
        <w:rPr>
          <w:rFonts w:ascii="Times New Roman" w:hAnsi="Times New Roman" w:cs="Times New Roman"/>
          <w:sz w:val="24"/>
          <w:szCs w:val="24"/>
          <w:lang w:val="lv-LV"/>
        </w:rPr>
        <w:t>;</w:t>
      </w:r>
    </w:p>
    <w:p w:rsidR="0049351E" w:rsidRDefault="0049351E" w:rsidP="0076218B">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Apliecinājums Nr.21/2022 par piedalīšanos prāvesta </w:t>
      </w:r>
      <w:proofErr w:type="spellStart"/>
      <w:r>
        <w:rPr>
          <w:rFonts w:ascii="Times New Roman" w:hAnsi="Times New Roman" w:cs="Times New Roman"/>
          <w:sz w:val="24"/>
          <w:szCs w:val="24"/>
          <w:lang w:val="lv-LV"/>
        </w:rPr>
        <w:t>A.Budžes</w:t>
      </w:r>
      <w:proofErr w:type="spellEnd"/>
      <w:r>
        <w:rPr>
          <w:rFonts w:ascii="Times New Roman" w:hAnsi="Times New Roman" w:cs="Times New Roman"/>
          <w:sz w:val="24"/>
          <w:szCs w:val="24"/>
          <w:lang w:val="lv-LV"/>
        </w:rPr>
        <w:t xml:space="preserve"> piemiņai veltītos novadpētniecības lasījumos </w:t>
      </w:r>
      <w:r w:rsidR="006A7183">
        <w:rPr>
          <w:rFonts w:ascii="Times New Roman" w:hAnsi="Times New Roman" w:cs="Times New Roman"/>
          <w:sz w:val="24"/>
          <w:szCs w:val="24"/>
          <w:lang w:val="lv-LV"/>
        </w:rPr>
        <w:t>(II) 2022.g.26.janvārī (5 akadēmiskās stundas);</w:t>
      </w:r>
    </w:p>
    <w:p w:rsidR="006A7183" w:rsidRDefault="006A7183" w:rsidP="0076218B">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Apliecinājums Nr.311/2022 par dalību LBB Latgales nodaļas bibliotekāru konferencē ,,Latgales kultūras mantojuma sardzē : iedvesmojot, izglītojot, darot!´- 5 stundas, </w:t>
      </w:r>
      <w:proofErr w:type="spellStart"/>
      <w:r>
        <w:rPr>
          <w:rFonts w:ascii="Times New Roman" w:hAnsi="Times New Roman" w:cs="Times New Roman"/>
          <w:sz w:val="24"/>
          <w:szCs w:val="24"/>
          <w:lang w:val="lv-LV"/>
        </w:rPr>
        <w:t>tiešsaitē</w:t>
      </w:r>
      <w:proofErr w:type="spellEnd"/>
      <w:r>
        <w:rPr>
          <w:rFonts w:ascii="Times New Roman" w:hAnsi="Times New Roman" w:cs="Times New Roman"/>
          <w:sz w:val="24"/>
          <w:szCs w:val="24"/>
          <w:lang w:val="lv-LV"/>
        </w:rPr>
        <w:t xml:space="preserve"> MS </w:t>
      </w:r>
      <w:proofErr w:type="spellStart"/>
      <w:r>
        <w:rPr>
          <w:rFonts w:ascii="Times New Roman" w:hAnsi="Times New Roman" w:cs="Times New Roman"/>
          <w:sz w:val="24"/>
          <w:szCs w:val="24"/>
          <w:lang w:val="lv-LV"/>
        </w:rPr>
        <w:t>Teams</w:t>
      </w:r>
      <w:proofErr w:type="spellEnd"/>
      <w:r>
        <w:rPr>
          <w:rFonts w:ascii="Times New Roman" w:hAnsi="Times New Roman" w:cs="Times New Roman"/>
          <w:sz w:val="24"/>
          <w:szCs w:val="24"/>
          <w:lang w:val="lv-LV"/>
        </w:rPr>
        <w:t>;</w:t>
      </w:r>
    </w:p>
    <w:p w:rsidR="006A7183" w:rsidRDefault="006A7183" w:rsidP="0076218B">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Apliecinājums Nr.615/2022 – </w:t>
      </w:r>
      <w:proofErr w:type="spellStart"/>
      <w:r>
        <w:rPr>
          <w:rFonts w:ascii="Times New Roman" w:hAnsi="Times New Roman" w:cs="Times New Roman"/>
          <w:sz w:val="24"/>
          <w:szCs w:val="24"/>
          <w:lang w:val="lv-LV"/>
        </w:rPr>
        <w:t>tiešsaite</w:t>
      </w:r>
      <w:proofErr w:type="spellEnd"/>
      <w:r>
        <w:rPr>
          <w:rFonts w:ascii="Times New Roman" w:hAnsi="Times New Roman" w:cs="Times New Roman"/>
          <w:sz w:val="24"/>
          <w:szCs w:val="24"/>
          <w:lang w:val="lv-LV"/>
        </w:rPr>
        <w:t>, platforma ZOOM   Konference ,, Aktualitātes bibliotēku nozares un saskarnozaru terminoloģija”- 3 stundas, 2022.g.7.oktobrī;</w:t>
      </w:r>
    </w:p>
    <w:p w:rsidR="000B7BC0" w:rsidRDefault="006A7183" w:rsidP="0076218B">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Sertifikāts  ,, Digitālo aģentu tālmācības kurss</w:t>
      </w:r>
      <w:r w:rsidR="000B7BC0">
        <w:rPr>
          <w:rFonts w:ascii="Times New Roman" w:hAnsi="Times New Roman" w:cs="Times New Roman"/>
          <w:sz w:val="24"/>
          <w:szCs w:val="24"/>
          <w:lang w:val="lv-LV"/>
        </w:rPr>
        <w:t xml:space="preserve">” – 3 akadēmiskās stundas, </w:t>
      </w:r>
    </w:p>
    <w:p w:rsidR="006A7183" w:rsidRDefault="000B7BC0" w:rsidP="000B7BC0">
      <w:pPr>
        <w:pStyle w:val="Sarakstarindkopa"/>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2022.g. 15. novembris, MANA LATVIJA. LV – DARI DIGITĀLI;</w:t>
      </w:r>
    </w:p>
    <w:p w:rsidR="00AD4653" w:rsidRPr="009E2EC5" w:rsidRDefault="00AD4653" w:rsidP="009E2EC5">
      <w:pPr>
        <w:pStyle w:val="Sarakstarindkopa"/>
        <w:numPr>
          <w:ilvl w:val="0"/>
          <w:numId w:val="17"/>
        </w:numPr>
        <w:tabs>
          <w:tab w:val="left" w:pos="851"/>
        </w:tabs>
        <w:spacing w:after="0" w:line="360" w:lineRule="auto"/>
        <w:jc w:val="both"/>
        <w:rPr>
          <w:rFonts w:ascii="Times New Roman" w:hAnsi="Times New Roman" w:cs="Times New Roman"/>
          <w:sz w:val="24"/>
          <w:szCs w:val="24"/>
          <w:lang w:val="lv-LV"/>
        </w:rPr>
      </w:pPr>
      <w:r w:rsidRPr="009E2EC5">
        <w:rPr>
          <w:rFonts w:ascii="Times New Roman" w:hAnsi="Times New Roman" w:cs="Times New Roman"/>
          <w:sz w:val="24"/>
          <w:szCs w:val="24"/>
          <w:lang w:val="lv-LV"/>
        </w:rPr>
        <w:t xml:space="preserve">Konference ,, Literatūras zināšanas mūsdienīgam bibliotekāram” </w:t>
      </w:r>
      <w:proofErr w:type="spellStart"/>
      <w:r w:rsidRPr="009E2EC5">
        <w:rPr>
          <w:rFonts w:ascii="Times New Roman" w:hAnsi="Times New Roman" w:cs="Times New Roman"/>
          <w:sz w:val="24"/>
          <w:szCs w:val="24"/>
          <w:lang w:val="lv-LV"/>
        </w:rPr>
        <w:t>tiešs</w:t>
      </w:r>
      <w:r w:rsidR="009E24FD" w:rsidRPr="009E2EC5">
        <w:rPr>
          <w:rFonts w:ascii="Times New Roman" w:hAnsi="Times New Roman" w:cs="Times New Roman"/>
          <w:sz w:val="24"/>
          <w:szCs w:val="24"/>
          <w:lang w:val="lv-LV"/>
        </w:rPr>
        <w:t>a</w:t>
      </w:r>
      <w:r w:rsidRPr="009E2EC5">
        <w:rPr>
          <w:rFonts w:ascii="Times New Roman" w:hAnsi="Times New Roman" w:cs="Times New Roman"/>
          <w:sz w:val="24"/>
          <w:szCs w:val="24"/>
          <w:lang w:val="lv-LV"/>
        </w:rPr>
        <w:t>itē</w:t>
      </w:r>
      <w:proofErr w:type="spellEnd"/>
      <w:r w:rsidRPr="009E2EC5">
        <w:rPr>
          <w:rFonts w:ascii="Times New Roman" w:hAnsi="Times New Roman" w:cs="Times New Roman"/>
          <w:sz w:val="24"/>
          <w:szCs w:val="24"/>
          <w:lang w:val="lv-LV"/>
        </w:rPr>
        <w:t>, platforma ZOOM , 2022.g. 22. septembris- LNB Bibliotēku attīstības centrs;</w:t>
      </w:r>
    </w:p>
    <w:p w:rsidR="009E24FD" w:rsidRPr="009E24FD" w:rsidRDefault="003F7835" w:rsidP="00E62350">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Apliecinājums Nr.106/2022 par dalību seminārā</w:t>
      </w:r>
      <w:r w:rsidR="009E24FD" w:rsidRPr="009E24FD">
        <w:rPr>
          <w:rFonts w:ascii="Times New Roman" w:hAnsi="Times New Roman" w:cs="Times New Roman"/>
          <w:sz w:val="24"/>
          <w:szCs w:val="24"/>
          <w:lang w:val="lv-LV"/>
        </w:rPr>
        <w:t>,, Reģionālā prese vakar un š</w:t>
      </w:r>
      <w:r>
        <w:rPr>
          <w:rFonts w:ascii="Times New Roman" w:hAnsi="Times New Roman" w:cs="Times New Roman"/>
          <w:sz w:val="24"/>
          <w:szCs w:val="24"/>
          <w:lang w:val="lv-LV"/>
        </w:rPr>
        <w:t xml:space="preserve">odien. Esam dzīvi vai paguruši? </w:t>
      </w:r>
      <w:r w:rsidR="009E24FD" w:rsidRPr="009E24FD">
        <w:rPr>
          <w:rFonts w:ascii="Times New Roman" w:hAnsi="Times New Roman" w:cs="Times New Roman"/>
          <w:sz w:val="24"/>
          <w:szCs w:val="24"/>
          <w:lang w:val="lv-LV"/>
        </w:rPr>
        <w:t>” – 22.11.2022.g.</w:t>
      </w:r>
    </w:p>
    <w:p w:rsidR="00232B2B" w:rsidRDefault="009E24FD" w:rsidP="00147374">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sidRPr="009E24FD">
        <w:rPr>
          <w:rFonts w:ascii="Times New Roman" w:hAnsi="Times New Roman" w:cs="Times New Roman"/>
          <w:sz w:val="24"/>
          <w:szCs w:val="24"/>
          <w:lang w:val="lv-LV"/>
        </w:rPr>
        <w:t xml:space="preserve">Informatīvais seminārs </w:t>
      </w:r>
      <w:r>
        <w:rPr>
          <w:rFonts w:ascii="Times New Roman" w:hAnsi="Times New Roman" w:cs="Times New Roman"/>
          <w:sz w:val="24"/>
          <w:szCs w:val="24"/>
          <w:lang w:val="lv-LV"/>
        </w:rPr>
        <w:t xml:space="preserve">,, Valstiskā </w:t>
      </w:r>
      <w:r w:rsidR="00075B86">
        <w:rPr>
          <w:rFonts w:ascii="Times New Roman" w:hAnsi="Times New Roman" w:cs="Times New Roman"/>
          <w:sz w:val="24"/>
          <w:szCs w:val="24"/>
          <w:lang w:val="lv-LV"/>
        </w:rPr>
        <w:t>un nevalstiskā, individuālā un kolektīvā atbildība un iespējas kultūras mantojuma saglabāšanā” – 08.</w:t>
      </w:r>
      <w:r w:rsidR="00147374">
        <w:rPr>
          <w:rFonts w:ascii="Times New Roman" w:hAnsi="Times New Roman" w:cs="Times New Roman"/>
          <w:sz w:val="24"/>
          <w:szCs w:val="24"/>
          <w:lang w:val="lv-LV"/>
        </w:rPr>
        <w:t>12.2022.g.;</w:t>
      </w:r>
    </w:p>
    <w:p w:rsidR="00A84D5A" w:rsidRPr="00147374" w:rsidRDefault="00A84D5A" w:rsidP="00147374">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Kopā ar Alūksnes NVO atbalsta centra pārstāvjiem pabūts mācību vizītē Valkas novadā. </w:t>
      </w:r>
      <w:proofErr w:type="spellStart"/>
      <w:r>
        <w:rPr>
          <w:rFonts w:ascii="Times New Roman" w:hAnsi="Times New Roman" w:cs="Times New Roman"/>
          <w:sz w:val="24"/>
          <w:szCs w:val="24"/>
          <w:lang w:val="lv-LV"/>
        </w:rPr>
        <w:t>t.sk</w:t>
      </w:r>
      <w:proofErr w:type="spellEnd"/>
      <w:r>
        <w:rPr>
          <w:rFonts w:ascii="Times New Roman" w:hAnsi="Times New Roman" w:cs="Times New Roman"/>
          <w:sz w:val="24"/>
          <w:szCs w:val="24"/>
          <w:lang w:val="lv-LV"/>
        </w:rPr>
        <w:t xml:space="preserve"> apmeklēta Ērģemes bibliotēka ( ,,Iedvesmas bibliotēka 2022,, );</w:t>
      </w:r>
    </w:p>
    <w:p w:rsidR="00C35F0A" w:rsidRPr="00C72F38" w:rsidRDefault="00C35F0A" w:rsidP="00E62350">
      <w:pPr>
        <w:pStyle w:val="Sarakstarindkopa"/>
        <w:numPr>
          <w:ilvl w:val="0"/>
          <w:numId w:val="11"/>
        </w:numPr>
        <w:tabs>
          <w:tab w:val="left" w:pos="851"/>
        </w:tabs>
        <w:spacing w:after="0" w:line="360" w:lineRule="auto"/>
        <w:jc w:val="both"/>
        <w:rPr>
          <w:rFonts w:ascii="Times New Roman" w:hAnsi="Times New Roman" w:cs="Times New Roman"/>
          <w:color w:val="000000" w:themeColor="text1"/>
          <w:sz w:val="24"/>
          <w:szCs w:val="24"/>
          <w:lang w:val="lv-LV"/>
        </w:rPr>
      </w:pPr>
      <w:r w:rsidRPr="00C72F38">
        <w:rPr>
          <w:rFonts w:ascii="Times New Roman" w:hAnsi="Times New Roman" w:cs="Times New Roman"/>
          <w:color w:val="000000" w:themeColor="text1"/>
          <w:sz w:val="24"/>
          <w:szCs w:val="24"/>
          <w:lang w:val="lv-LV"/>
        </w:rPr>
        <w:t xml:space="preserve">Pieredzes apmaiņas  un kultūrvēstures studiju brauciens </w:t>
      </w:r>
      <w:r w:rsidR="00C72F38">
        <w:rPr>
          <w:rFonts w:ascii="Times New Roman" w:hAnsi="Times New Roman" w:cs="Times New Roman"/>
          <w:color w:val="000000" w:themeColor="text1"/>
          <w:sz w:val="24"/>
          <w:szCs w:val="24"/>
          <w:lang w:val="lv-LV"/>
        </w:rPr>
        <w:t>,,</w:t>
      </w:r>
      <w:r w:rsidR="00C72F38" w:rsidRPr="00C72F38">
        <w:rPr>
          <w:rFonts w:ascii="Times New Roman" w:hAnsi="Times New Roman" w:cs="Times New Roman"/>
          <w:color w:val="000000" w:themeColor="text1"/>
          <w:sz w:val="24"/>
          <w:szCs w:val="24"/>
          <w:lang w:val="lv-LV"/>
        </w:rPr>
        <w:t xml:space="preserve"> Krāslava – Daugavas loki </w:t>
      </w:r>
      <w:r w:rsidR="00C72F38">
        <w:rPr>
          <w:rFonts w:ascii="Times New Roman" w:hAnsi="Times New Roman" w:cs="Times New Roman"/>
          <w:color w:val="000000" w:themeColor="text1"/>
          <w:sz w:val="24"/>
          <w:szCs w:val="24"/>
          <w:lang w:val="lv-LV"/>
        </w:rPr>
        <w:t xml:space="preserve">,, </w:t>
      </w:r>
      <w:r w:rsidR="00A60D7F" w:rsidRPr="00C72F38">
        <w:rPr>
          <w:rFonts w:ascii="Times New Roman" w:hAnsi="Times New Roman" w:cs="Times New Roman"/>
          <w:color w:val="000000" w:themeColor="text1"/>
          <w:sz w:val="24"/>
          <w:szCs w:val="24"/>
          <w:lang w:val="lv-LV"/>
        </w:rPr>
        <w:t>Balvu CB</w:t>
      </w:r>
      <w:r w:rsidR="00C72F38">
        <w:rPr>
          <w:rFonts w:ascii="Times New Roman" w:hAnsi="Times New Roman" w:cs="Times New Roman"/>
          <w:color w:val="000000" w:themeColor="text1"/>
          <w:sz w:val="24"/>
          <w:szCs w:val="24"/>
          <w:lang w:val="lv-LV"/>
        </w:rPr>
        <w:t xml:space="preserve"> – 26.08.2022.g.</w:t>
      </w:r>
    </w:p>
    <w:p w:rsidR="00DD2BE9" w:rsidRDefault="00151A59" w:rsidP="004C6E80">
      <w:pPr>
        <w:pStyle w:val="Sarakstarindkopa"/>
        <w:numPr>
          <w:ilvl w:val="0"/>
          <w:numId w:val="11"/>
        </w:numPr>
        <w:tabs>
          <w:tab w:val="left" w:pos="851"/>
        </w:tabs>
        <w:spacing w:after="0" w:line="360" w:lineRule="auto"/>
        <w:jc w:val="both"/>
        <w:rPr>
          <w:rFonts w:ascii="Times New Roman" w:hAnsi="Times New Roman" w:cs="Times New Roman"/>
          <w:sz w:val="24"/>
          <w:szCs w:val="24"/>
          <w:lang w:val="lv-LV"/>
        </w:rPr>
      </w:pPr>
      <w:r w:rsidRPr="00147374">
        <w:rPr>
          <w:rFonts w:ascii="Times New Roman" w:hAnsi="Times New Roman" w:cs="Times New Roman"/>
          <w:sz w:val="24"/>
          <w:szCs w:val="24"/>
          <w:lang w:val="lv-LV"/>
        </w:rPr>
        <w:t xml:space="preserve">Informatīvie semināri energoresursu atbalstam </w:t>
      </w:r>
      <w:proofErr w:type="spellStart"/>
      <w:r w:rsidRPr="00147374">
        <w:rPr>
          <w:rFonts w:ascii="Times New Roman" w:hAnsi="Times New Roman" w:cs="Times New Roman"/>
          <w:sz w:val="24"/>
          <w:szCs w:val="24"/>
          <w:lang w:val="lv-LV"/>
        </w:rPr>
        <w:t>tiešsaitē</w:t>
      </w:r>
      <w:proofErr w:type="spellEnd"/>
      <w:r w:rsidRPr="00147374">
        <w:rPr>
          <w:rFonts w:ascii="Times New Roman" w:hAnsi="Times New Roman" w:cs="Times New Roman"/>
          <w:sz w:val="24"/>
          <w:szCs w:val="24"/>
          <w:lang w:val="lv-LV"/>
        </w:rPr>
        <w:t xml:space="preserve"> MS </w:t>
      </w:r>
      <w:proofErr w:type="spellStart"/>
      <w:r w:rsidRPr="00147374">
        <w:rPr>
          <w:rFonts w:ascii="Times New Roman" w:hAnsi="Times New Roman" w:cs="Times New Roman"/>
          <w:sz w:val="24"/>
          <w:szCs w:val="24"/>
          <w:lang w:val="lv-LV"/>
        </w:rPr>
        <w:t>Teams</w:t>
      </w:r>
      <w:proofErr w:type="spellEnd"/>
      <w:r w:rsidRPr="00147374">
        <w:rPr>
          <w:rFonts w:ascii="Times New Roman" w:hAnsi="Times New Roman" w:cs="Times New Roman"/>
          <w:sz w:val="24"/>
          <w:szCs w:val="24"/>
          <w:lang w:val="lv-LV"/>
        </w:rPr>
        <w:t xml:space="preserve"> platformā. Organizē LPS  ( piekļuve arī LPS </w:t>
      </w:r>
      <w:proofErr w:type="spellStart"/>
      <w:r w:rsidRPr="00147374">
        <w:rPr>
          <w:rFonts w:ascii="Times New Roman" w:hAnsi="Times New Roman" w:cs="Times New Roman"/>
          <w:sz w:val="24"/>
          <w:szCs w:val="24"/>
          <w:lang w:val="lv-LV"/>
        </w:rPr>
        <w:t>mājaslapā</w:t>
      </w:r>
      <w:proofErr w:type="spellEnd"/>
      <w:r w:rsidRPr="00147374">
        <w:rPr>
          <w:rFonts w:ascii="Times New Roman" w:hAnsi="Times New Roman" w:cs="Times New Roman"/>
          <w:sz w:val="24"/>
          <w:szCs w:val="24"/>
          <w:lang w:val="lv-LV"/>
        </w:rPr>
        <w:t xml:space="preserve"> </w:t>
      </w:r>
      <w:hyperlink r:id="rId10" w:history="1">
        <w:r w:rsidRPr="00147374">
          <w:rPr>
            <w:rStyle w:val="Hipersaite"/>
            <w:rFonts w:ascii="Times New Roman" w:hAnsi="Times New Roman" w:cs="Times New Roman"/>
            <w:color w:val="auto"/>
            <w:sz w:val="24"/>
            <w:szCs w:val="24"/>
            <w:lang w:val="lv-LV"/>
          </w:rPr>
          <w:t>www.lps.lv</w:t>
        </w:r>
      </w:hyperlink>
      <w:r w:rsidRPr="00147374">
        <w:rPr>
          <w:rFonts w:ascii="Times New Roman" w:hAnsi="Times New Roman" w:cs="Times New Roman"/>
          <w:sz w:val="24"/>
          <w:szCs w:val="24"/>
          <w:lang w:val="lv-LV"/>
        </w:rPr>
        <w:t xml:space="preserve"> sadaļā ,, Tiešraides-</w:t>
      </w:r>
      <w:proofErr w:type="spellStart"/>
      <w:r w:rsidRPr="00147374">
        <w:rPr>
          <w:rFonts w:ascii="Times New Roman" w:hAnsi="Times New Roman" w:cs="Times New Roman"/>
          <w:sz w:val="24"/>
          <w:szCs w:val="24"/>
          <w:lang w:val="lv-LV"/>
        </w:rPr>
        <w:t>Video</w:t>
      </w:r>
      <w:r w:rsidR="00B408FE">
        <w:rPr>
          <w:rFonts w:ascii="Times New Roman" w:hAnsi="Times New Roman" w:cs="Times New Roman"/>
          <w:sz w:val="24"/>
          <w:szCs w:val="24"/>
          <w:lang w:val="lv-LV"/>
        </w:rPr>
        <w:t>a</w:t>
      </w:r>
      <w:r w:rsidRPr="00147374">
        <w:rPr>
          <w:rFonts w:ascii="Times New Roman" w:hAnsi="Times New Roman" w:cs="Times New Roman"/>
          <w:sz w:val="24"/>
          <w:szCs w:val="24"/>
          <w:lang w:val="lv-LV"/>
        </w:rPr>
        <w:t>rhīvs</w:t>
      </w:r>
      <w:proofErr w:type="spellEnd"/>
      <w:r w:rsidRPr="00147374">
        <w:rPr>
          <w:rFonts w:ascii="Times New Roman" w:hAnsi="Times New Roman" w:cs="Times New Roman"/>
          <w:sz w:val="24"/>
          <w:szCs w:val="24"/>
          <w:lang w:val="lv-LV"/>
        </w:rPr>
        <w:t>)</w:t>
      </w:r>
    </w:p>
    <w:p w:rsidR="009E2EC5" w:rsidRPr="009E2EC5" w:rsidRDefault="009E2EC5" w:rsidP="009E2EC5">
      <w:pPr>
        <w:tabs>
          <w:tab w:val="left" w:pos="851"/>
        </w:tabs>
        <w:spacing w:after="0" w:line="360" w:lineRule="auto"/>
        <w:ind w:left="360"/>
        <w:jc w:val="both"/>
        <w:rPr>
          <w:rFonts w:ascii="Times New Roman" w:hAnsi="Times New Roman" w:cs="Times New Roman"/>
          <w:sz w:val="24"/>
          <w:szCs w:val="24"/>
          <w:lang w:val="lv-LV"/>
        </w:rPr>
      </w:pPr>
      <w:r>
        <w:rPr>
          <w:rFonts w:ascii="Times New Roman" w:hAnsi="Times New Roman" w:cs="Times New Roman"/>
          <w:sz w:val="24"/>
          <w:szCs w:val="24"/>
          <w:lang w:val="lv-LV"/>
        </w:rPr>
        <w:tab/>
      </w:r>
      <w:r w:rsidRPr="009E2EC5">
        <w:rPr>
          <w:rFonts w:ascii="Times New Roman" w:hAnsi="Times New Roman" w:cs="Times New Roman"/>
          <w:sz w:val="24"/>
          <w:szCs w:val="24"/>
          <w:lang w:val="lv-LV"/>
        </w:rPr>
        <w:t xml:space="preserve">Pozitīvi vērtējams tas, ka dažādos profesionālās pilnveides pasākumos var piedalīties attālinātā režīmā. </w:t>
      </w:r>
    </w:p>
    <w:p w:rsidR="00CD2F75" w:rsidRDefault="00CD2F75" w:rsidP="002417E9">
      <w:pPr>
        <w:tabs>
          <w:tab w:val="left" w:pos="851"/>
        </w:tabs>
        <w:spacing w:after="0" w:line="360" w:lineRule="auto"/>
        <w:jc w:val="center"/>
        <w:rPr>
          <w:rFonts w:ascii="Times New Roman" w:hAnsi="Times New Roman" w:cs="Times New Roman"/>
          <w:b/>
          <w:sz w:val="28"/>
          <w:szCs w:val="28"/>
          <w:lang w:val="lv-LV"/>
        </w:rPr>
      </w:pPr>
    </w:p>
    <w:p w:rsidR="002417E9" w:rsidRDefault="002417E9" w:rsidP="002417E9">
      <w:pPr>
        <w:tabs>
          <w:tab w:val="left" w:pos="851"/>
        </w:tabs>
        <w:spacing w:after="0" w:line="360" w:lineRule="auto"/>
        <w:jc w:val="center"/>
        <w:rPr>
          <w:rFonts w:ascii="Times New Roman" w:hAnsi="Times New Roman" w:cs="Times New Roman"/>
          <w:b/>
          <w:sz w:val="28"/>
          <w:szCs w:val="28"/>
          <w:lang w:val="lv-LV"/>
        </w:rPr>
      </w:pPr>
      <w:r>
        <w:rPr>
          <w:rFonts w:ascii="Times New Roman" w:hAnsi="Times New Roman" w:cs="Times New Roman"/>
          <w:b/>
          <w:sz w:val="28"/>
          <w:szCs w:val="28"/>
          <w:lang w:val="lv-LV"/>
        </w:rPr>
        <w:t>5.Pakalpojumu piedāvājums un pieejamība</w:t>
      </w:r>
    </w:p>
    <w:p w:rsidR="00141015" w:rsidRDefault="00141015" w:rsidP="002417E9">
      <w:pPr>
        <w:tabs>
          <w:tab w:val="left" w:pos="851"/>
        </w:tabs>
        <w:spacing w:after="0" w:line="360" w:lineRule="auto"/>
        <w:jc w:val="center"/>
        <w:rPr>
          <w:rFonts w:ascii="Times New Roman" w:hAnsi="Times New Roman" w:cs="Times New Roman"/>
          <w:b/>
          <w:sz w:val="28"/>
          <w:szCs w:val="28"/>
          <w:lang w:val="lv-LV"/>
        </w:rPr>
      </w:pPr>
    </w:p>
    <w:p w:rsidR="002F1405" w:rsidRDefault="00452905" w:rsidP="0014101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2F1405">
        <w:rPr>
          <w:rFonts w:ascii="Times New Roman" w:hAnsi="Times New Roman" w:cs="Times New Roman"/>
          <w:sz w:val="24"/>
          <w:szCs w:val="24"/>
          <w:lang w:val="lv-LV"/>
        </w:rPr>
        <w:t>Bibliotēkas galvenais mērķis ir sniegt ikvienam bibliotēkas apmeklētājam bibliotekāros un informacionālos pakalpojumus, nodrošinot pieeju internetam, kā arī lietderīgu brīvā laika izmantošanu.</w:t>
      </w:r>
    </w:p>
    <w:p w:rsidR="004D149C" w:rsidRPr="00F67475" w:rsidRDefault="001E4645" w:rsidP="004D149C">
      <w:pPr>
        <w:tabs>
          <w:tab w:val="left" w:pos="851"/>
        </w:tabs>
        <w:spacing w:after="0" w:line="360" w:lineRule="auto"/>
        <w:jc w:val="both"/>
        <w:rPr>
          <w:rFonts w:ascii="Times New Roman" w:hAnsi="Times New Roman" w:cs="Times New Roman"/>
          <w:color w:val="C00000"/>
          <w:sz w:val="24"/>
          <w:szCs w:val="24"/>
          <w:lang w:val="lv-LV"/>
        </w:rPr>
      </w:pPr>
      <w:r>
        <w:rPr>
          <w:rFonts w:ascii="Times New Roman" w:hAnsi="Times New Roman" w:cs="Times New Roman"/>
          <w:sz w:val="24"/>
          <w:szCs w:val="24"/>
          <w:lang w:val="lv-LV"/>
        </w:rPr>
        <w:t xml:space="preserve">Deklarēto </w:t>
      </w:r>
      <w:r w:rsidR="008877B1">
        <w:rPr>
          <w:rFonts w:ascii="Times New Roman" w:hAnsi="Times New Roman" w:cs="Times New Roman"/>
          <w:sz w:val="24"/>
          <w:szCs w:val="24"/>
          <w:lang w:val="lv-LV"/>
        </w:rPr>
        <w:t xml:space="preserve">iedzīvotāju skaits pagastā </w:t>
      </w:r>
      <w:r w:rsidR="00CB65D5">
        <w:rPr>
          <w:rFonts w:ascii="Times New Roman" w:hAnsi="Times New Roman" w:cs="Times New Roman"/>
          <w:color w:val="000000" w:themeColor="text1"/>
          <w:sz w:val="24"/>
          <w:szCs w:val="24"/>
          <w:lang w:val="lv-LV"/>
        </w:rPr>
        <w:t>– 457</w:t>
      </w:r>
      <w:r w:rsidR="000E6567">
        <w:rPr>
          <w:rFonts w:ascii="Times New Roman" w:hAnsi="Times New Roman" w:cs="Times New Roman"/>
          <w:color w:val="000000" w:themeColor="text1"/>
          <w:sz w:val="24"/>
          <w:szCs w:val="24"/>
          <w:lang w:val="lv-LV"/>
        </w:rPr>
        <w:t xml:space="preserve">, </w:t>
      </w:r>
      <w:r w:rsidR="00CB65D5">
        <w:rPr>
          <w:rFonts w:ascii="Times New Roman" w:hAnsi="Times New Roman" w:cs="Times New Roman"/>
          <w:color w:val="000000" w:themeColor="text1"/>
          <w:sz w:val="24"/>
          <w:szCs w:val="24"/>
          <w:lang w:val="lv-LV"/>
        </w:rPr>
        <w:t xml:space="preserve">tas </w:t>
      </w:r>
      <w:r w:rsidR="000E6567">
        <w:rPr>
          <w:rFonts w:ascii="Times New Roman" w:hAnsi="Times New Roman" w:cs="Times New Roman"/>
          <w:color w:val="000000" w:themeColor="text1"/>
          <w:sz w:val="24"/>
          <w:szCs w:val="24"/>
          <w:lang w:val="lv-LV"/>
        </w:rPr>
        <w:t>ar katru gadu samazinās.</w:t>
      </w:r>
      <w:r w:rsidR="003260F5">
        <w:rPr>
          <w:rFonts w:ascii="Times New Roman" w:hAnsi="Times New Roman" w:cs="Times New Roman"/>
          <w:color w:val="000000" w:themeColor="text1"/>
          <w:sz w:val="24"/>
          <w:szCs w:val="24"/>
          <w:lang w:val="lv-LV"/>
        </w:rPr>
        <w:t xml:space="preserve">  Mirstība lielāka kā dzimstība. Skola tika slēgta vairākus gadus atpakaļ, kas izmainīja strauji bibliotēkas apmeklējumu un pakalpojumu izmantošanu. Arī pandēmijas gadi, ja tā var teikt, atradin</w:t>
      </w:r>
      <w:r w:rsidR="00CB65D5">
        <w:rPr>
          <w:rFonts w:ascii="Times New Roman" w:hAnsi="Times New Roman" w:cs="Times New Roman"/>
          <w:color w:val="000000" w:themeColor="text1"/>
          <w:sz w:val="24"/>
          <w:szCs w:val="24"/>
          <w:lang w:val="lv-LV"/>
        </w:rPr>
        <w:t>āja daudzus no bibliotēkas.</w:t>
      </w:r>
    </w:p>
    <w:p w:rsidR="00A1404F" w:rsidRPr="00CB65D5" w:rsidRDefault="00CB65D5" w:rsidP="00D11C42">
      <w:pPr>
        <w:tabs>
          <w:tab w:val="left" w:pos="851"/>
        </w:tabs>
        <w:spacing w:after="0" w:line="360" w:lineRule="auto"/>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ab/>
      </w:r>
      <w:r w:rsidR="002F1405" w:rsidRPr="005873D2">
        <w:rPr>
          <w:rFonts w:ascii="Times New Roman" w:hAnsi="Times New Roman" w:cs="Times New Roman"/>
          <w:color w:val="000000" w:themeColor="text1"/>
          <w:sz w:val="24"/>
          <w:szCs w:val="24"/>
          <w:lang w:val="lv-LV"/>
        </w:rPr>
        <w:t>P</w:t>
      </w:r>
      <w:r w:rsidR="00452905" w:rsidRPr="005873D2">
        <w:rPr>
          <w:rFonts w:ascii="Times New Roman" w:hAnsi="Times New Roman" w:cs="Times New Roman"/>
          <w:color w:val="000000" w:themeColor="text1"/>
          <w:sz w:val="24"/>
          <w:szCs w:val="24"/>
          <w:lang w:val="lv-LV"/>
        </w:rPr>
        <w:t>ārskata periodā bibliotēkas pa</w:t>
      </w:r>
      <w:r w:rsidR="004C660D" w:rsidRPr="005873D2">
        <w:rPr>
          <w:rFonts w:ascii="Times New Roman" w:hAnsi="Times New Roman" w:cs="Times New Roman"/>
          <w:color w:val="000000" w:themeColor="text1"/>
          <w:sz w:val="24"/>
          <w:szCs w:val="24"/>
          <w:lang w:val="lv-LV"/>
        </w:rPr>
        <w:t>matrādītāj</w:t>
      </w:r>
      <w:r w:rsidR="008710C8" w:rsidRPr="005873D2">
        <w:rPr>
          <w:rFonts w:ascii="Times New Roman" w:hAnsi="Times New Roman" w:cs="Times New Roman"/>
          <w:color w:val="000000" w:themeColor="text1"/>
          <w:sz w:val="24"/>
          <w:szCs w:val="24"/>
          <w:lang w:val="lv-LV"/>
        </w:rPr>
        <w:t>i</w:t>
      </w:r>
      <w:r w:rsidR="006B00D9">
        <w:rPr>
          <w:rFonts w:ascii="Times New Roman" w:hAnsi="Times New Roman" w:cs="Times New Roman"/>
          <w:color w:val="000000" w:themeColor="text1"/>
          <w:sz w:val="24"/>
          <w:szCs w:val="24"/>
          <w:lang w:val="lv-LV"/>
        </w:rPr>
        <w:t xml:space="preserve"> ir </w:t>
      </w:r>
      <w:r w:rsidR="00BB3CB7">
        <w:rPr>
          <w:rFonts w:ascii="Times New Roman" w:hAnsi="Times New Roman" w:cs="Times New Roman"/>
          <w:color w:val="000000" w:themeColor="text1"/>
          <w:sz w:val="24"/>
          <w:szCs w:val="24"/>
          <w:lang w:val="lv-LV"/>
        </w:rPr>
        <w:t>nedaudz mainījušies.</w:t>
      </w:r>
      <w:r>
        <w:rPr>
          <w:rFonts w:ascii="Times New Roman" w:hAnsi="Times New Roman" w:cs="Times New Roman"/>
          <w:color w:val="000000" w:themeColor="text1"/>
          <w:sz w:val="24"/>
          <w:szCs w:val="24"/>
          <w:lang w:val="lv-LV"/>
        </w:rPr>
        <w:t xml:space="preserve"> </w:t>
      </w:r>
      <w:r w:rsidR="00D11C42">
        <w:rPr>
          <w:rFonts w:ascii="Times New Roman" w:hAnsi="Times New Roman" w:cs="Times New Roman"/>
          <w:sz w:val="24"/>
          <w:szCs w:val="24"/>
          <w:lang w:val="lv-LV"/>
        </w:rPr>
        <w:t>Daudzi bibliotēkas lietotāji pārtraukuši izmantot bibliotē</w:t>
      </w:r>
      <w:r w:rsidR="001A4B1A">
        <w:rPr>
          <w:rFonts w:ascii="Times New Roman" w:hAnsi="Times New Roman" w:cs="Times New Roman"/>
          <w:sz w:val="24"/>
          <w:szCs w:val="24"/>
          <w:lang w:val="lv-LV"/>
        </w:rPr>
        <w:t>kas pakalpojumus, jo dzīvo, strādā un mācās</w:t>
      </w:r>
      <w:r w:rsidR="00D11C42">
        <w:rPr>
          <w:rFonts w:ascii="Times New Roman" w:hAnsi="Times New Roman" w:cs="Times New Roman"/>
          <w:sz w:val="24"/>
          <w:szCs w:val="24"/>
          <w:lang w:val="lv-LV"/>
        </w:rPr>
        <w:t xml:space="preserve"> citur. Vecākā gada gājuma lasītāji, kas ir čaklākie grāmatu lasītāji, atzīst, ka nespēj vairs lasīt tik daudz vai vispār, saistībā ar redzes problēmām</w:t>
      </w:r>
      <w:r w:rsidR="00D11C42" w:rsidRPr="009D2D32">
        <w:rPr>
          <w:rFonts w:ascii="Times New Roman" w:hAnsi="Times New Roman" w:cs="Times New Roman"/>
          <w:sz w:val="24"/>
          <w:szCs w:val="24"/>
          <w:lang w:val="lv-LV"/>
        </w:rPr>
        <w:t>.</w:t>
      </w:r>
      <w:r w:rsidR="004C6E80">
        <w:rPr>
          <w:rFonts w:ascii="Times New Roman" w:hAnsi="Times New Roman" w:cs="Times New Roman"/>
          <w:sz w:val="24"/>
          <w:szCs w:val="24"/>
          <w:lang w:val="lv-LV"/>
        </w:rPr>
        <w:t xml:space="preserve"> D</w:t>
      </w:r>
      <w:r w:rsidR="00D11C42" w:rsidRPr="009D2D32">
        <w:rPr>
          <w:rFonts w:ascii="Times New Roman" w:hAnsi="Times New Roman" w:cs="Times New Roman"/>
          <w:sz w:val="24"/>
          <w:szCs w:val="24"/>
          <w:lang w:val="lv-LV"/>
        </w:rPr>
        <w:t>aļa bibliotēkas apmeklētāju nav lasītāji, bet aktīvi izmanto citus bi</w:t>
      </w:r>
      <w:r w:rsidR="00FC6FDF">
        <w:rPr>
          <w:rFonts w:ascii="Times New Roman" w:hAnsi="Times New Roman" w:cs="Times New Roman"/>
          <w:sz w:val="24"/>
          <w:szCs w:val="24"/>
          <w:lang w:val="lv-LV"/>
        </w:rPr>
        <w:t>bliotēkas sniegtos pakalpojumus – datorus, internetu, materiālu kopēšanu , izdruku un skenēšanu.</w:t>
      </w:r>
    </w:p>
    <w:p w:rsidR="00D8274B" w:rsidRDefault="00CB65D5" w:rsidP="00D11C42">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3D5196">
        <w:rPr>
          <w:rFonts w:ascii="Times New Roman" w:hAnsi="Times New Roman" w:cs="Times New Roman"/>
          <w:sz w:val="24"/>
          <w:szCs w:val="24"/>
          <w:lang w:val="lv-LV"/>
        </w:rPr>
        <w:t xml:space="preserve"> Bibliotēkas </w:t>
      </w:r>
      <w:r w:rsidR="00976019">
        <w:rPr>
          <w:rFonts w:ascii="Times New Roman" w:hAnsi="Times New Roman" w:cs="Times New Roman"/>
          <w:sz w:val="24"/>
          <w:szCs w:val="24"/>
          <w:lang w:val="lv-LV"/>
        </w:rPr>
        <w:t>pakalpojumu sniegšana, salīdzinot ar iepriekšējo gadu, netika</w:t>
      </w:r>
      <w:r>
        <w:rPr>
          <w:rFonts w:ascii="Times New Roman" w:hAnsi="Times New Roman" w:cs="Times New Roman"/>
          <w:sz w:val="24"/>
          <w:szCs w:val="24"/>
          <w:lang w:val="lv-LV"/>
        </w:rPr>
        <w:t xml:space="preserve"> </w:t>
      </w:r>
      <w:r w:rsidR="00976019">
        <w:rPr>
          <w:rFonts w:ascii="Times New Roman" w:hAnsi="Times New Roman" w:cs="Times New Roman"/>
          <w:sz w:val="24"/>
          <w:szCs w:val="24"/>
          <w:lang w:val="lv-LV"/>
        </w:rPr>
        <w:t>apgrūtināta.</w:t>
      </w:r>
      <w:r>
        <w:rPr>
          <w:rFonts w:ascii="Times New Roman" w:hAnsi="Times New Roman" w:cs="Times New Roman"/>
          <w:sz w:val="24"/>
          <w:szCs w:val="24"/>
          <w:lang w:val="lv-LV"/>
        </w:rPr>
        <w:t xml:space="preserve"> </w:t>
      </w:r>
      <w:r w:rsidR="00976019">
        <w:rPr>
          <w:rFonts w:ascii="Times New Roman" w:hAnsi="Times New Roman" w:cs="Times New Roman"/>
          <w:sz w:val="24"/>
          <w:szCs w:val="24"/>
          <w:lang w:val="lv-LV"/>
        </w:rPr>
        <w:t>P</w:t>
      </w:r>
      <w:r w:rsidR="00853E0C">
        <w:rPr>
          <w:rFonts w:ascii="Times New Roman" w:hAnsi="Times New Roman" w:cs="Times New Roman"/>
          <w:sz w:val="24"/>
          <w:szCs w:val="24"/>
          <w:lang w:val="lv-LV"/>
        </w:rPr>
        <w:t>ēc liet</w:t>
      </w:r>
      <w:r w:rsidR="00976019">
        <w:rPr>
          <w:rFonts w:ascii="Times New Roman" w:hAnsi="Times New Roman" w:cs="Times New Roman"/>
          <w:sz w:val="24"/>
          <w:szCs w:val="24"/>
          <w:lang w:val="lv-LV"/>
        </w:rPr>
        <w:t>otāju prasībām tika nodrošināti visi pieejamie bibliotēkas pakalpojumi.</w:t>
      </w:r>
      <w:r w:rsidR="006E3983">
        <w:rPr>
          <w:rFonts w:ascii="Times New Roman" w:hAnsi="Times New Roman" w:cs="Times New Roman"/>
          <w:sz w:val="24"/>
          <w:szCs w:val="24"/>
          <w:lang w:val="lv-LV"/>
        </w:rPr>
        <w:t xml:space="preserve"> Apmeklētāji bija disciplinēti un atbild</w:t>
      </w:r>
      <w:r w:rsidR="00D8274B">
        <w:rPr>
          <w:rFonts w:ascii="Times New Roman" w:hAnsi="Times New Roman" w:cs="Times New Roman"/>
          <w:sz w:val="24"/>
          <w:szCs w:val="24"/>
          <w:lang w:val="lv-LV"/>
        </w:rPr>
        <w:t xml:space="preserve">īgi. </w:t>
      </w:r>
      <w:r w:rsidR="005A4ECF">
        <w:rPr>
          <w:rFonts w:ascii="Times New Roman" w:hAnsi="Times New Roman" w:cs="Times New Roman"/>
          <w:sz w:val="24"/>
          <w:szCs w:val="24"/>
          <w:lang w:val="lv-LV"/>
        </w:rPr>
        <w:t>Darbs notika arī attālināti</w:t>
      </w:r>
      <w:r w:rsidR="008052EC">
        <w:rPr>
          <w:rFonts w:ascii="Times New Roman" w:hAnsi="Times New Roman" w:cs="Times New Roman"/>
          <w:sz w:val="24"/>
          <w:szCs w:val="24"/>
          <w:lang w:val="lv-LV"/>
        </w:rPr>
        <w:t>, sazi</w:t>
      </w:r>
      <w:r w:rsidR="00EE7A52">
        <w:rPr>
          <w:rFonts w:ascii="Times New Roman" w:hAnsi="Times New Roman" w:cs="Times New Roman"/>
          <w:sz w:val="24"/>
          <w:szCs w:val="24"/>
          <w:lang w:val="lv-LV"/>
        </w:rPr>
        <w:t xml:space="preserve">noties pa telefonu un e-pastu, galvenokārt uzziņu sniegšana, informācijas pārsūtīšana. </w:t>
      </w:r>
      <w:r w:rsidR="008052EC">
        <w:rPr>
          <w:rFonts w:ascii="Times New Roman" w:hAnsi="Times New Roman" w:cs="Times New Roman"/>
          <w:sz w:val="24"/>
          <w:szCs w:val="24"/>
          <w:lang w:val="lv-LV"/>
        </w:rPr>
        <w:t xml:space="preserve">Bibliotēkas lietotāji tika informēti par iespēju lasīt 3TD e-grāmatas vietnē </w:t>
      </w:r>
      <w:hyperlink r:id="rId11" w:history="1">
        <w:r w:rsidR="008052EC" w:rsidRPr="00190368">
          <w:rPr>
            <w:rStyle w:val="Hipersaite"/>
            <w:rFonts w:ascii="Times New Roman" w:hAnsi="Times New Roman" w:cs="Times New Roman"/>
            <w:sz w:val="24"/>
            <w:szCs w:val="24"/>
            <w:lang w:val="lv-LV"/>
          </w:rPr>
          <w:t>www.3td.lv</w:t>
        </w:r>
      </w:hyperlink>
      <w:r w:rsidR="008052EC">
        <w:rPr>
          <w:rFonts w:ascii="Times New Roman" w:hAnsi="Times New Roman" w:cs="Times New Roman"/>
          <w:sz w:val="24"/>
          <w:szCs w:val="24"/>
          <w:lang w:val="lv-LV"/>
        </w:rPr>
        <w:t xml:space="preserve">  un tika arī reģistrēti.</w:t>
      </w:r>
    </w:p>
    <w:p w:rsidR="00DD2BE9" w:rsidRDefault="00DD2BE9" w:rsidP="00D11C42">
      <w:pPr>
        <w:tabs>
          <w:tab w:val="left" w:pos="851"/>
        </w:tabs>
        <w:spacing w:after="0" w:line="360" w:lineRule="auto"/>
        <w:jc w:val="both"/>
        <w:rPr>
          <w:rFonts w:ascii="Times New Roman" w:hAnsi="Times New Roman" w:cs="Times New Roman"/>
          <w:sz w:val="24"/>
          <w:szCs w:val="24"/>
          <w:lang w:val="lv-LV"/>
        </w:rPr>
      </w:pPr>
    </w:p>
    <w:p w:rsidR="00765677" w:rsidRDefault="00765677" w:rsidP="00DD2BE9">
      <w:pPr>
        <w:tabs>
          <w:tab w:val="left" w:pos="851"/>
        </w:tabs>
        <w:spacing w:after="0" w:line="360" w:lineRule="auto"/>
        <w:jc w:val="center"/>
        <w:rPr>
          <w:rFonts w:ascii="Times New Roman" w:hAnsi="Times New Roman" w:cs="Times New Roman"/>
          <w:b/>
          <w:sz w:val="24"/>
          <w:szCs w:val="24"/>
          <w:lang w:val="lv-LV"/>
        </w:rPr>
      </w:pPr>
    </w:p>
    <w:p w:rsidR="009E2EC5" w:rsidRDefault="009E2EC5" w:rsidP="009E2EC5">
      <w:pPr>
        <w:tabs>
          <w:tab w:val="left" w:pos="851"/>
        </w:tabs>
        <w:spacing w:after="0" w:line="360" w:lineRule="auto"/>
        <w:rPr>
          <w:rFonts w:ascii="Times New Roman" w:hAnsi="Times New Roman" w:cs="Times New Roman"/>
          <w:b/>
          <w:sz w:val="24"/>
          <w:szCs w:val="24"/>
          <w:lang w:val="lv-LV"/>
        </w:rPr>
      </w:pPr>
    </w:p>
    <w:p w:rsidR="00DD2BE9" w:rsidRPr="00DD2BE9" w:rsidRDefault="00DD2BE9" w:rsidP="009E2EC5">
      <w:pPr>
        <w:tabs>
          <w:tab w:val="left" w:pos="851"/>
        </w:tabs>
        <w:spacing w:after="0" w:line="360" w:lineRule="auto"/>
        <w:jc w:val="center"/>
        <w:rPr>
          <w:rFonts w:ascii="Times New Roman" w:hAnsi="Times New Roman" w:cs="Times New Roman"/>
          <w:b/>
          <w:sz w:val="24"/>
          <w:szCs w:val="24"/>
          <w:lang w:val="lv-LV"/>
        </w:rPr>
      </w:pPr>
      <w:r w:rsidRPr="00DD2BE9">
        <w:rPr>
          <w:rFonts w:ascii="Times New Roman" w:hAnsi="Times New Roman" w:cs="Times New Roman"/>
          <w:b/>
          <w:sz w:val="24"/>
          <w:szCs w:val="24"/>
          <w:lang w:val="lv-LV"/>
        </w:rPr>
        <w:lastRenderedPageBreak/>
        <w:t>Tabula ,, Bibliotēkas pamatrādītāji</w:t>
      </w:r>
      <w:r>
        <w:rPr>
          <w:rFonts w:ascii="Times New Roman" w:hAnsi="Times New Roman" w:cs="Times New Roman"/>
          <w:b/>
          <w:sz w:val="24"/>
          <w:szCs w:val="24"/>
          <w:lang w:val="lv-LV"/>
        </w:rPr>
        <w:t>”</w:t>
      </w:r>
    </w:p>
    <w:p w:rsidR="00DD2BE9" w:rsidRDefault="00DD2BE9" w:rsidP="00D11C42">
      <w:pPr>
        <w:tabs>
          <w:tab w:val="left" w:pos="851"/>
        </w:tabs>
        <w:spacing w:after="0" w:line="360" w:lineRule="auto"/>
        <w:jc w:val="both"/>
        <w:rPr>
          <w:rFonts w:ascii="Times New Roman" w:hAnsi="Times New Roman" w:cs="Times New Roman"/>
          <w:sz w:val="24"/>
          <w:szCs w:val="24"/>
          <w:lang w:val="lv-LV"/>
        </w:rPr>
      </w:pPr>
    </w:p>
    <w:tbl>
      <w:tblPr>
        <w:tblStyle w:val="Reatabula"/>
        <w:tblW w:w="8926" w:type="dxa"/>
        <w:jc w:val="center"/>
        <w:tblLook w:val="04A0" w:firstRow="1" w:lastRow="0" w:firstColumn="1" w:lastColumn="0" w:noHBand="0" w:noVBand="1"/>
      </w:tblPr>
      <w:tblGrid>
        <w:gridCol w:w="2689"/>
        <w:gridCol w:w="1418"/>
        <w:gridCol w:w="1417"/>
        <w:gridCol w:w="1307"/>
        <w:gridCol w:w="2095"/>
      </w:tblGrid>
      <w:tr w:rsidR="00DD2BE9" w:rsidRPr="00DD2BE9" w:rsidTr="009D1ACD">
        <w:trPr>
          <w:jc w:val="center"/>
        </w:trPr>
        <w:tc>
          <w:tcPr>
            <w:tcW w:w="2689" w:type="dxa"/>
          </w:tcPr>
          <w:p w:rsidR="00DD2BE9" w:rsidRPr="00DD2BE9" w:rsidRDefault="00DD2BE9" w:rsidP="009D1ACD">
            <w:pPr>
              <w:rPr>
                <w:rFonts w:ascii="Times New Roman" w:hAnsi="Times New Roman" w:cs="Times New Roman"/>
                <w:sz w:val="24"/>
                <w:szCs w:val="24"/>
              </w:rPr>
            </w:pPr>
          </w:p>
        </w:tc>
        <w:tc>
          <w:tcPr>
            <w:tcW w:w="1418" w:type="dxa"/>
          </w:tcPr>
          <w:p w:rsidR="00DD2BE9" w:rsidRPr="00DD2BE9" w:rsidRDefault="00DD2BE9" w:rsidP="009D1ACD">
            <w:pPr>
              <w:rPr>
                <w:rFonts w:ascii="Times New Roman" w:hAnsi="Times New Roman" w:cs="Times New Roman"/>
                <w:b/>
                <w:sz w:val="24"/>
                <w:szCs w:val="24"/>
              </w:rPr>
            </w:pPr>
            <w:r w:rsidRPr="00DD2BE9">
              <w:rPr>
                <w:rFonts w:ascii="Times New Roman" w:hAnsi="Times New Roman" w:cs="Times New Roman"/>
                <w:b/>
                <w:sz w:val="24"/>
                <w:szCs w:val="24"/>
              </w:rPr>
              <w:t>2020</w:t>
            </w:r>
          </w:p>
        </w:tc>
        <w:tc>
          <w:tcPr>
            <w:tcW w:w="1417" w:type="dxa"/>
          </w:tcPr>
          <w:p w:rsidR="00DD2BE9" w:rsidRPr="00DD2BE9" w:rsidRDefault="00DD2BE9" w:rsidP="009D1ACD">
            <w:pPr>
              <w:rPr>
                <w:rFonts w:ascii="Times New Roman" w:hAnsi="Times New Roman" w:cs="Times New Roman"/>
                <w:b/>
                <w:sz w:val="24"/>
                <w:szCs w:val="24"/>
              </w:rPr>
            </w:pPr>
            <w:r w:rsidRPr="00DD2BE9">
              <w:rPr>
                <w:rFonts w:ascii="Times New Roman" w:hAnsi="Times New Roman" w:cs="Times New Roman"/>
                <w:b/>
                <w:sz w:val="24"/>
                <w:szCs w:val="24"/>
              </w:rPr>
              <w:t>2021</w:t>
            </w:r>
          </w:p>
        </w:tc>
        <w:tc>
          <w:tcPr>
            <w:tcW w:w="1307" w:type="dxa"/>
          </w:tcPr>
          <w:p w:rsidR="00DD2BE9" w:rsidRPr="00DD2BE9" w:rsidRDefault="00DD2BE9" w:rsidP="009D1ACD">
            <w:pPr>
              <w:rPr>
                <w:rFonts w:ascii="Times New Roman" w:hAnsi="Times New Roman" w:cs="Times New Roman"/>
                <w:b/>
                <w:sz w:val="24"/>
                <w:szCs w:val="24"/>
              </w:rPr>
            </w:pPr>
            <w:r w:rsidRPr="00DD2BE9">
              <w:rPr>
                <w:rFonts w:ascii="Times New Roman" w:hAnsi="Times New Roman" w:cs="Times New Roman"/>
                <w:b/>
                <w:sz w:val="24"/>
                <w:szCs w:val="24"/>
              </w:rPr>
              <w:t>2022</w:t>
            </w:r>
          </w:p>
        </w:tc>
        <w:tc>
          <w:tcPr>
            <w:tcW w:w="2095" w:type="dxa"/>
          </w:tcPr>
          <w:p w:rsidR="00DD2BE9" w:rsidRPr="00DD2BE9" w:rsidRDefault="00DD2BE9" w:rsidP="009D1ACD">
            <w:pPr>
              <w:rPr>
                <w:rFonts w:ascii="Times New Roman" w:hAnsi="Times New Roman" w:cs="Times New Roman"/>
                <w:b/>
                <w:sz w:val="24"/>
                <w:szCs w:val="24"/>
              </w:rPr>
            </w:pPr>
            <w:r w:rsidRPr="00DD2BE9">
              <w:rPr>
                <w:rFonts w:ascii="Times New Roman" w:hAnsi="Times New Roman" w:cs="Times New Roman"/>
                <w:b/>
                <w:sz w:val="24"/>
                <w:szCs w:val="24"/>
              </w:rPr>
              <w:t>% salīdzinot ar iepr. gadu</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Lietotāju skaits</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144</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146</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128</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+1%;-12%</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i/>
                <w:color w:val="000000" w:themeColor="text1"/>
                <w:sz w:val="24"/>
                <w:szCs w:val="24"/>
              </w:rPr>
            </w:pPr>
            <w:r w:rsidRPr="00DD2BE9">
              <w:rPr>
                <w:rFonts w:ascii="Times New Roman" w:hAnsi="Times New Roman" w:cs="Times New Roman"/>
                <w:i/>
                <w:color w:val="000000" w:themeColor="text1"/>
                <w:sz w:val="24"/>
                <w:szCs w:val="24"/>
              </w:rPr>
              <w:t>t. sk. bērni</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14</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10</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9</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-29%;-10%</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Bibliotēkas apmeklējums</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2423</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2495</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2517</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+3%;+1%</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i/>
                <w:color w:val="000000" w:themeColor="text1"/>
                <w:sz w:val="24"/>
                <w:szCs w:val="24"/>
              </w:rPr>
            </w:pPr>
            <w:r w:rsidRPr="00DD2BE9">
              <w:rPr>
                <w:rFonts w:ascii="Times New Roman" w:hAnsi="Times New Roman" w:cs="Times New Roman"/>
                <w:i/>
                <w:color w:val="000000" w:themeColor="text1"/>
                <w:sz w:val="24"/>
                <w:szCs w:val="24"/>
              </w:rPr>
              <w:t>t. sk. bērni</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272</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114</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76</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-58%;-33%</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Virtuālais apmeklējums</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1191</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1890</w:t>
            </w:r>
          </w:p>
        </w:tc>
        <w:tc>
          <w:tcPr>
            <w:tcW w:w="1307"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1530</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+59%-19%</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Izsniegums kopā</w:t>
            </w:r>
          </w:p>
        </w:tc>
        <w:tc>
          <w:tcPr>
            <w:tcW w:w="1418" w:type="dxa"/>
            <w:shd w:val="clear" w:color="auto" w:fill="auto"/>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6183</w:t>
            </w:r>
          </w:p>
        </w:tc>
        <w:tc>
          <w:tcPr>
            <w:tcW w:w="1417" w:type="dxa"/>
            <w:shd w:val="clear" w:color="auto" w:fill="FFFFFF" w:themeFill="background1"/>
          </w:tcPr>
          <w:p w:rsidR="00DD2BE9" w:rsidRPr="00DD2BE9" w:rsidRDefault="00DD2BE9" w:rsidP="009D1ACD">
            <w:pPr>
              <w:rPr>
                <w:color w:val="000000" w:themeColor="text1"/>
                <w:sz w:val="24"/>
                <w:szCs w:val="24"/>
                <w:highlight w:val="yellow"/>
              </w:rPr>
            </w:pPr>
            <w:r w:rsidRPr="00DD2BE9">
              <w:rPr>
                <w:color w:val="000000" w:themeColor="text1"/>
                <w:sz w:val="24"/>
                <w:szCs w:val="24"/>
              </w:rPr>
              <w:t>5598</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5686</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-10%;+2%</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i/>
                <w:color w:val="000000" w:themeColor="text1"/>
                <w:sz w:val="24"/>
                <w:szCs w:val="24"/>
              </w:rPr>
            </w:pPr>
            <w:r w:rsidRPr="00DD2BE9">
              <w:rPr>
                <w:rFonts w:ascii="Times New Roman" w:hAnsi="Times New Roman" w:cs="Times New Roman"/>
                <w:i/>
                <w:color w:val="000000" w:themeColor="text1"/>
                <w:sz w:val="24"/>
                <w:szCs w:val="24"/>
              </w:rPr>
              <w:t>t. sk. grāmatas</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2216</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2497</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3151</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+13%;+26%</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i/>
                <w:color w:val="000000" w:themeColor="text1"/>
                <w:sz w:val="24"/>
                <w:szCs w:val="24"/>
              </w:rPr>
            </w:pPr>
            <w:r w:rsidRPr="00DD2BE9">
              <w:rPr>
                <w:rFonts w:ascii="Times New Roman" w:hAnsi="Times New Roman" w:cs="Times New Roman"/>
                <w:i/>
                <w:color w:val="000000" w:themeColor="text1"/>
                <w:sz w:val="24"/>
                <w:szCs w:val="24"/>
              </w:rPr>
              <w:t>t. sk. periodiskie izdevumi</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3967</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3097</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2535</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 xml:space="preserve"> -22%;-18%</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i/>
                <w:color w:val="000000" w:themeColor="text1"/>
                <w:sz w:val="24"/>
                <w:szCs w:val="24"/>
              </w:rPr>
            </w:pPr>
            <w:r w:rsidRPr="00DD2BE9">
              <w:rPr>
                <w:rFonts w:ascii="Times New Roman" w:hAnsi="Times New Roman" w:cs="Times New Roman"/>
                <w:i/>
                <w:color w:val="000000" w:themeColor="text1"/>
                <w:sz w:val="24"/>
                <w:szCs w:val="24"/>
              </w:rPr>
              <w:t>t. sk. bērniem</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202</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165</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178</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-18%;+8%</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highlight w:val="lightGray"/>
              </w:rPr>
            </w:pPr>
            <w:r w:rsidRPr="00DD2BE9">
              <w:rPr>
                <w:rFonts w:ascii="Times New Roman" w:hAnsi="Times New Roman" w:cs="Times New Roman"/>
                <w:color w:val="000000" w:themeColor="text1"/>
                <w:sz w:val="24"/>
                <w:szCs w:val="24"/>
              </w:rPr>
              <w:t xml:space="preserve">Bibliotekārais aptvērums % no iedz. skaita pagastā, pilsētā, reģionā *  </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29%</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30%</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28%</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+1%;-2%</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i/>
                <w:color w:val="000000" w:themeColor="text1"/>
                <w:sz w:val="24"/>
                <w:szCs w:val="24"/>
              </w:rPr>
              <w:t>t. sk. bērni līdz 18 g.*</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3%</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w:t>
            </w:r>
          </w:p>
        </w:tc>
        <w:tc>
          <w:tcPr>
            <w:tcW w:w="130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2%</w:t>
            </w:r>
          </w:p>
        </w:tc>
        <w:tc>
          <w:tcPr>
            <w:tcW w:w="2095" w:type="dxa"/>
          </w:tcPr>
          <w:p w:rsidR="00DD2BE9" w:rsidRPr="00DD2BE9" w:rsidRDefault="00DD2BE9" w:rsidP="009D1ACD">
            <w:pPr>
              <w:rPr>
                <w:rFonts w:ascii="Times New Roman" w:hAnsi="Times New Roman" w:cs="Times New Roman"/>
                <w:sz w:val="24"/>
                <w:szCs w:val="24"/>
              </w:rPr>
            </w:pPr>
            <w:r w:rsidRPr="00DD2BE9">
              <w:rPr>
                <w:rFonts w:ascii="Times New Roman" w:hAnsi="Times New Roman" w:cs="Times New Roman"/>
                <w:sz w:val="24"/>
                <w:szCs w:val="24"/>
              </w:rPr>
              <w:t>-1%; 0%</w:t>
            </w:r>
          </w:p>
        </w:tc>
      </w:tr>
      <w:tr w:rsidR="00DD2BE9" w:rsidRPr="00DD2BE9" w:rsidTr="009D1ACD">
        <w:trPr>
          <w:jc w:val="center"/>
        </w:trPr>
        <w:tc>
          <w:tcPr>
            <w:tcW w:w="2689"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Iedzīvotāju skaits</w:t>
            </w:r>
          </w:p>
        </w:tc>
        <w:tc>
          <w:tcPr>
            <w:tcW w:w="1418"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492</w:t>
            </w:r>
          </w:p>
        </w:tc>
        <w:tc>
          <w:tcPr>
            <w:tcW w:w="1417" w:type="dxa"/>
          </w:tcPr>
          <w:p w:rsidR="00DD2BE9" w:rsidRPr="00DD2BE9" w:rsidRDefault="00DD2BE9" w:rsidP="009D1ACD">
            <w:pPr>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486</w:t>
            </w:r>
          </w:p>
        </w:tc>
        <w:tc>
          <w:tcPr>
            <w:tcW w:w="1307" w:type="dxa"/>
          </w:tcPr>
          <w:p w:rsidR="00DD2BE9" w:rsidRPr="00DD2BE9" w:rsidRDefault="00DD2BE9" w:rsidP="009D1ACD">
            <w:pPr>
              <w:tabs>
                <w:tab w:val="left" w:pos="1212"/>
              </w:tabs>
              <w:rPr>
                <w:rFonts w:ascii="Times New Roman" w:hAnsi="Times New Roman" w:cs="Times New Roman"/>
                <w:color w:val="000000" w:themeColor="text1"/>
                <w:sz w:val="24"/>
                <w:szCs w:val="24"/>
              </w:rPr>
            </w:pPr>
            <w:r w:rsidRPr="00DD2BE9">
              <w:rPr>
                <w:rFonts w:ascii="Times New Roman" w:hAnsi="Times New Roman" w:cs="Times New Roman"/>
                <w:color w:val="000000" w:themeColor="text1"/>
                <w:sz w:val="24"/>
                <w:szCs w:val="24"/>
              </w:rPr>
              <w:t>457</w:t>
            </w:r>
          </w:p>
        </w:tc>
        <w:tc>
          <w:tcPr>
            <w:tcW w:w="2095" w:type="dxa"/>
          </w:tcPr>
          <w:p w:rsidR="00DD2BE9" w:rsidRPr="00DD2BE9" w:rsidRDefault="00DD2BE9" w:rsidP="009D1ACD">
            <w:pPr>
              <w:tabs>
                <w:tab w:val="left" w:pos="1212"/>
              </w:tabs>
              <w:rPr>
                <w:rFonts w:ascii="Times New Roman" w:hAnsi="Times New Roman" w:cs="Times New Roman"/>
                <w:sz w:val="24"/>
                <w:szCs w:val="24"/>
              </w:rPr>
            </w:pPr>
            <w:r w:rsidRPr="00DD2BE9">
              <w:rPr>
                <w:rFonts w:ascii="Times New Roman" w:hAnsi="Times New Roman" w:cs="Times New Roman"/>
                <w:sz w:val="24"/>
                <w:szCs w:val="24"/>
              </w:rPr>
              <w:t>-1%;-6%</w:t>
            </w:r>
          </w:p>
        </w:tc>
      </w:tr>
    </w:tbl>
    <w:p w:rsidR="00F75A58" w:rsidRPr="00424A67" w:rsidRDefault="00F75A58" w:rsidP="00F75A58">
      <w:pPr>
        <w:spacing w:after="0" w:line="240" w:lineRule="auto"/>
        <w:rPr>
          <w:rFonts w:ascii="Times New Roman" w:hAnsi="Times New Roman" w:cs="Times New Roman"/>
          <w:b/>
          <w:color w:val="FF0000"/>
          <w:sz w:val="24"/>
          <w:szCs w:val="24"/>
          <w:lang w:val="lv-LV"/>
        </w:rPr>
      </w:pPr>
    </w:p>
    <w:p w:rsidR="00F75A58" w:rsidRPr="00670906" w:rsidRDefault="009E2EC5" w:rsidP="00670906">
      <w:pPr>
        <w:spacing w:after="0" w:line="360" w:lineRule="auto"/>
        <w:ind w:firstLine="720"/>
        <w:jc w:val="both"/>
        <w:rPr>
          <w:rFonts w:ascii="Times New Roman" w:hAnsi="Times New Roman" w:cs="Times New Roman"/>
          <w:color w:val="000000" w:themeColor="text1"/>
          <w:sz w:val="24"/>
          <w:szCs w:val="24"/>
          <w:lang w:val="lv-LV"/>
        </w:rPr>
      </w:pPr>
      <w:r w:rsidRPr="00670906">
        <w:rPr>
          <w:rFonts w:ascii="Times New Roman" w:hAnsi="Times New Roman" w:cs="Times New Roman"/>
          <w:color w:val="000000" w:themeColor="text1"/>
          <w:sz w:val="24"/>
          <w:szCs w:val="24"/>
          <w:lang w:val="lv-LV"/>
        </w:rPr>
        <w:t xml:space="preserve">Bibliotēkas lietotājus skaits šajā periodā ir samazinājies, bet izsniegums nedaudz audzis, jo pastāvīgie lasītāji turpina apmeklēt un ir </w:t>
      </w:r>
      <w:r w:rsidR="00670906" w:rsidRPr="00670906">
        <w:rPr>
          <w:rFonts w:ascii="Times New Roman" w:hAnsi="Times New Roman" w:cs="Times New Roman"/>
          <w:color w:val="000000" w:themeColor="text1"/>
          <w:sz w:val="24"/>
          <w:szCs w:val="24"/>
          <w:lang w:val="lv-LV"/>
        </w:rPr>
        <w:t>ieinteresēti bibliotēkas sniegtajā piedāvājumā.</w:t>
      </w:r>
      <w:r w:rsidR="00670906">
        <w:rPr>
          <w:rFonts w:ascii="Times New Roman" w:hAnsi="Times New Roman" w:cs="Times New Roman"/>
          <w:color w:val="000000" w:themeColor="text1"/>
          <w:sz w:val="24"/>
          <w:szCs w:val="24"/>
          <w:lang w:val="lv-LV"/>
        </w:rPr>
        <w:t xml:space="preserve"> </w:t>
      </w:r>
      <w:r w:rsidR="00670906" w:rsidRPr="00670906">
        <w:rPr>
          <w:rFonts w:ascii="Times New Roman" w:hAnsi="Times New Roman" w:cs="Times New Roman"/>
          <w:color w:val="000000" w:themeColor="text1"/>
          <w:sz w:val="24"/>
          <w:szCs w:val="24"/>
          <w:lang w:val="lv-LV"/>
        </w:rPr>
        <w:t>Periodisko izdevumu izsnieguma samazinājums saistīts ar to, ka bibliotēkā pusgadu nebija pieejami jaunie periodiskie izdevumi, izņemot laikrakstu „</w:t>
      </w:r>
      <w:proofErr w:type="spellStart"/>
      <w:r w:rsidR="00670906" w:rsidRPr="00670906">
        <w:rPr>
          <w:rFonts w:ascii="Times New Roman" w:hAnsi="Times New Roman" w:cs="Times New Roman"/>
          <w:color w:val="000000" w:themeColor="text1"/>
          <w:sz w:val="24"/>
          <w:szCs w:val="24"/>
          <w:lang w:val="lv-LV"/>
        </w:rPr>
        <w:t>Vaduguns</w:t>
      </w:r>
      <w:proofErr w:type="spellEnd"/>
      <w:r w:rsidR="00670906" w:rsidRPr="00670906">
        <w:rPr>
          <w:rFonts w:ascii="Times New Roman" w:hAnsi="Times New Roman" w:cs="Times New Roman"/>
          <w:color w:val="000000" w:themeColor="text1"/>
          <w:sz w:val="24"/>
          <w:szCs w:val="24"/>
          <w:lang w:val="lv-LV"/>
        </w:rPr>
        <w:t>”. Izteikti, kā citus gadus, jūtams bērnu apmeklējuma kritums.</w:t>
      </w:r>
    </w:p>
    <w:p w:rsidR="002428ED" w:rsidRPr="002428ED" w:rsidRDefault="00424A67" w:rsidP="00E3667E">
      <w:pPr>
        <w:spacing w:after="0" w:line="36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Pārskata periodā </w:t>
      </w:r>
      <w:r w:rsidR="002428ED" w:rsidRPr="002428ED">
        <w:rPr>
          <w:rFonts w:ascii="Times New Roman" w:hAnsi="Times New Roman" w:cs="Times New Roman"/>
          <w:sz w:val="24"/>
          <w:szCs w:val="24"/>
          <w:lang w:val="lv-LV"/>
        </w:rPr>
        <w:t>nav veikta bibliotēkas li</w:t>
      </w:r>
      <w:r w:rsidR="00C16FEA">
        <w:rPr>
          <w:rFonts w:ascii="Times New Roman" w:hAnsi="Times New Roman" w:cs="Times New Roman"/>
          <w:sz w:val="24"/>
          <w:szCs w:val="24"/>
          <w:lang w:val="lv-LV"/>
        </w:rPr>
        <w:t>etotāju aptauja vai anketēšana. B</w:t>
      </w:r>
      <w:r w:rsidR="002428ED" w:rsidRPr="002428ED">
        <w:rPr>
          <w:rFonts w:ascii="Times New Roman" w:hAnsi="Times New Roman" w:cs="Times New Roman"/>
          <w:sz w:val="24"/>
          <w:szCs w:val="24"/>
          <w:lang w:val="lv-LV"/>
        </w:rPr>
        <w:t>ibliotēkā ir brīvi pieejama sūdzību un ierosinājumu grāmata, kur katrs var izteikt savu viedokli.</w:t>
      </w:r>
    </w:p>
    <w:p w:rsidR="003D6791" w:rsidRPr="003D6791" w:rsidRDefault="00CD6911" w:rsidP="008B6562">
      <w:pPr>
        <w:spacing w:after="0" w:line="360" w:lineRule="auto"/>
        <w:jc w:val="both"/>
        <w:rPr>
          <w:rFonts w:ascii="Times New Roman" w:hAnsi="Times New Roman" w:cs="Times New Roman"/>
          <w:sz w:val="24"/>
          <w:szCs w:val="24"/>
          <w:lang w:val="lv-LV"/>
        </w:rPr>
      </w:pPr>
      <w:r w:rsidRPr="003D6791">
        <w:rPr>
          <w:rFonts w:ascii="Times New Roman" w:hAnsi="Times New Roman" w:cs="Times New Roman"/>
          <w:sz w:val="24"/>
          <w:szCs w:val="24"/>
          <w:lang w:val="lv-LV"/>
        </w:rPr>
        <w:tab/>
      </w:r>
      <w:r w:rsidR="003D6791" w:rsidRPr="003D6791">
        <w:rPr>
          <w:rFonts w:ascii="Times New Roman" w:hAnsi="Times New Roman" w:cs="Times New Roman"/>
          <w:sz w:val="24"/>
          <w:szCs w:val="24"/>
          <w:lang w:val="lv-LV"/>
        </w:rPr>
        <w:t>Bibliotēkas telpas nav pieejamas personām ar kustību traucējumiem, jo pie mājas ieejas  un kāpņu telpā nav  ierīkota uzbrauktuve.</w:t>
      </w:r>
      <w:r w:rsidR="00E67BE3">
        <w:rPr>
          <w:rFonts w:ascii="Times New Roman" w:hAnsi="Times New Roman" w:cs="Times New Roman"/>
          <w:sz w:val="24"/>
          <w:szCs w:val="24"/>
          <w:lang w:val="lv-LV"/>
        </w:rPr>
        <w:t xml:space="preserve"> Ar starpnieku </w:t>
      </w:r>
      <w:r w:rsidR="003D6791" w:rsidRPr="003D6791">
        <w:rPr>
          <w:rFonts w:ascii="Times New Roman" w:hAnsi="Times New Roman" w:cs="Times New Roman"/>
          <w:sz w:val="24"/>
          <w:szCs w:val="24"/>
          <w:lang w:val="lv-LV"/>
        </w:rPr>
        <w:t>palīdzību tiek nodrošināta grāmatu un periodisko izdevumu izsniegšana personām, kur</w:t>
      </w:r>
      <w:r w:rsidR="00FE7D5C">
        <w:rPr>
          <w:rFonts w:ascii="Times New Roman" w:hAnsi="Times New Roman" w:cs="Times New Roman"/>
          <w:sz w:val="24"/>
          <w:szCs w:val="24"/>
          <w:lang w:val="lv-LV"/>
        </w:rPr>
        <w:t>as</w:t>
      </w:r>
      <w:r w:rsidR="003D6791" w:rsidRPr="003D6791">
        <w:rPr>
          <w:rFonts w:ascii="Times New Roman" w:hAnsi="Times New Roman" w:cs="Times New Roman"/>
          <w:sz w:val="24"/>
          <w:szCs w:val="24"/>
          <w:lang w:val="lv-LV"/>
        </w:rPr>
        <w:t xml:space="preserve"> veselības stāvokļa dēļ nevar nokļūt bibliotēkā.</w:t>
      </w:r>
    </w:p>
    <w:p w:rsidR="00CD6911" w:rsidRPr="003D6791" w:rsidRDefault="002F1DDD" w:rsidP="003D6791">
      <w:pPr>
        <w:spacing w:after="0" w:line="36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Tematiskās izstādes, kas</w:t>
      </w:r>
      <w:r w:rsidR="00CD6911" w:rsidRPr="003D6791">
        <w:rPr>
          <w:rFonts w:ascii="Times New Roman" w:hAnsi="Times New Roman" w:cs="Times New Roman"/>
          <w:sz w:val="24"/>
          <w:szCs w:val="24"/>
          <w:lang w:val="lv-LV"/>
        </w:rPr>
        <w:t xml:space="preserve"> veltītas kādai noteiktai tematikai, tiek vei</w:t>
      </w:r>
      <w:r w:rsidR="00E67BE3">
        <w:rPr>
          <w:rFonts w:ascii="Times New Roman" w:hAnsi="Times New Roman" w:cs="Times New Roman"/>
          <w:sz w:val="24"/>
          <w:szCs w:val="24"/>
          <w:lang w:val="lv-LV"/>
        </w:rPr>
        <w:t>dotas ar domu piesaistīt dažādu</w:t>
      </w:r>
      <w:r w:rsidR="00CD6911" w:rsidRPr="003D6791">
        <w:rPr>
          <w:rFonts w:ascii="Times New Roman" w:hAnsi="Times New Roman" w:cs="Times New Roman"/>
          <w:sz w:val="24"/>
          <w:szCs w:val="24"/>
          <w:lang w:val="lv-LV"/>
        </w:rPr>
        <w:t xml:space="preserve"> interešu grupu pārstāvjus, lai iepaz</w:t>
      </w:r>
      <w:r w:rsidR="00E67BE3">
        <w:rPr>
          <w:rFonts w:ascii="Times New Roman" w:hAnsi="Times New Roman" w:cs="Times New Roman"/>
          <w:sz w:val="24"/>
          <w:szCs w:val="24"/>
          <w:lang w:val="lv-LV"/>
        </w:rPr>
        <w:t xml:space="preserve">īstinātu </w:t>
      </w:r>
      <w:r w:rsidR="003D6791" w:rsidRPr="003D6791">
        <w:rPr>
          <w:rFonts w:ascii="Times New Roman" w:hAnsi="Times New Roman" w:cs="Times New Roman"/>
          <w:sz w:val="24"/>
          <w:szCs w:val="24"/>
          <w:lang w:val="lv-LV"/>
        </w:rPr>
        <w:t xml:space="preserve">un paplašinātu </w:t>
      </w:r>
      <w:r w:rsidR="003D6791">
        <w:rPr>
          <w:rFonts w:ascii="Times New Roman" w:hAnsi="Times New Roman" w:cs="Times New Roman"/>
          <w:sz w:val="24"/>
          <w:szCs w:val="24"/>
          <w:lang w:val="lv-LV"/>
        </w:rPr>
        <w:t xml:space="preserve">apmeklētāju </w:t>
      </w:r>
      <w:r w:rsidR="003D6791" w:rsidRPr="003D6791">
        <w:rPr>
          <w:rFonts w:ascii="Times New Roman" w:hAnsi="Times New Roman" w:cs="Times New Roman"/>
          <w:sz w:val="24"/>
          <w:szCs w:val="24"/>
          <w:lang w:val="lv-LV"/>
        </w:rPr>
        <w:t>redzesloku.</w:t>
      </w:r>
    </w:p>
    <w:p w:rsidR="008B6562" w:rsidRDefault="008B6562" w:rsidP="00CD6911">
      <w:pPr>
        <w:spacing w:after="0" w:line="360" w:lineRule="auto"/>
        <w:ind w:firstLine="720"/>
        <w:jc w:val="both"/>
        <w:rPr>
          <w:rFonts w:ascii="Times New Roman" w:hAnsi="Times New Roman" w:cs="Times New Roman"/>
          <w:sz w:val="24"/>
          <w:szCs w:val="24"/>
          <w:lang w:val="lv-LV"/>
        </w:rPr>
      </w:pPr>
      <w:r w:rsidRPr="008B6562">
        <w:rPr>
          <w:rFonts w:ascii="Times New Roman" w:hAnsi="Times New Roman" w:cs="Times New Roman"/>
          <w:sz w:val="24"/>
          <w:szCs w:val="24"/>
          <w:lang w:val="lv-LV"/>
        </w:rPr>
        <w:t>Uzziņu un informatīvais darbs bibliotēkā</w:t>
      </w:r>
      <w:r w:rsidR="009E22A3">
        <w:rPr>
          <w:rFonts w:ascii="Times New Roman" w:hAnsi="Times New Roman" w:cs="Times New Roman"/>
          <w:sz w:val="24"/>
          <w:szCs w:val="24"/>
          <w:lang w:val="lv-LV"/>
        </w:rPr>
        <w:t xml:space="preserve"> ir aktuāls. </w:t>
      </w:r>
      <w:r>
        <w:rPr>
          <w:rFonts w:ascii="Times New Roman" w:hAnsi="Times New Roman" w:cs="Times New Roman"/>
          <w:sz w:val="24"/>
          <w:szCs w:val="24"/>
          <w:lang w:val="lv-LV"/>
        </w:rPr>
        <w:t xml:space="preserve"> Visam nepārtraukti attīstoties, tādējādi ietekmējot arī </w:t>
      </w:r>
      <w:r w:rsidR="0096682F">
        <w:rPr>
          <w:rFonts w:ascii="Times New Roman" w:hAnsi="Times New Roman" w:cs="Times New Roman"/>
          <w:sz w:val="24"/>
          <w:szCs w:val="24"/>
          <w:lang w:val="lv-LV"/>
        </w:rPr>
        <w:t xml:space="preserve">ikdienas dzīvi, </w:t>
      </w:r>
      <w:r>
        <w:rPr>
          <w:rFonts w:ascii="Times New Roman" w:hAnsi="Times New Roman" w:cs="Times New Roman"/>
          <w:sz w:val="24"/>
          <w:szCs w:val="24"/>
          <w:lang w:val="lv-LV"/>
        </w:rPr>
        <w:t>bibliotēkas lietotājiem bieži nepieciešama palīdzība, skaidrošana un apmācība tehnoloģiju lietošanā, elektronisku pakalpojumu izmantošanā un informācijas meklēšanā</w:t>
      </w:r>
      <w:r w:rsidR="0096682F">
        <w:rPr>
          <w:rFonts w:ascii="Times New Roman" w:hAnsi="Times New Roman" w:cs="Times New Roman"/>
          <w:sz w:val="24"/>
          <w:szCs w:val="24"/>
          <w:lang w:val="lv-LV"/>
        </w:rPr>
        <w:t xml:space="preserve">. </w:t>
      </w:r>
      <w:r w:rsidR="0096682F" w:rsidRPr="007E1C64">
        <w:rPr>
          <w:rFonts w:ascii="Times New Roman" w:hAnsi="Times New Roman" w:cs="Times New Roman"/>
          <w:sz w:val="24"/>
          <w:szCs w:val="24"/>
          <w:lang w:val="lv-LV"/>
        </w:rPr>
        <w:t xml:space="preserve">Pārskata periodā īpaši aktuāli bija jautājumi par </w:t>
      </w:r>
      <w:proofErr w:type="spellStart"/>
      <w:r w:rsidR="0096682F" w:rsidRPr="007E1C64">
        <w:rPr>
          <w:rFonts w:ascii="Times New Roman" w:hAnsi="Times New Roman" w:cs="Times New Roman"/>
          <w:sz w:val="24"/>
          <w:szCs w:val="24"/>
          <w:lang w:val="lv-LV"/>
        </w:rPr>
        <w:t>SmartID</w:t>
      </w:r>
      <w:proofErr w:type="spellEnd"/>
      <w:r w:rsidR="0096682F" w:rsidRPr="007E1C64">
        <w:rPr>
          <w:rFonts w:ascii="Times New Roman" w:hAnsi="Times New Roman" w:cs="Times New Roman"/>
          <w:sz w:val="24"/>
          <w:szCs w:val="24"/>
          <w:lang w:val="lv-LV"/>
        </w:rPr>
        <w:t xml:space="preserve"> izmantošanu, elektroniski parakstītiem dokumentiem un portāla </w:t>
      </w:r>
      <w:hyperlink r:id="rId12" w:history="1">
        <w:r w:rsidR="0096682F" w:rsidRPr="007E1C64">
          <w:rPr>
            <w:rStyle w:val="Hipersaite"/>
            <w:rFonts w:ascii="Times New Roman" w:hAnsi="Times New Roman" w:cs="Times New Roman"/>
            <w:sz w:val="24"/>
            <w:szCs w:val="24"/>
            <w:lang w:val="lv-LV"/>
          </w:rPr>
          <w:t>www.eveseliba.gov.lv</w:t>
        </w:r>
      </w:hyperlink>
      <w:r w:rsidR="0096682F" w:rsidRPr="007E1C64">
        <w:rPr>
          <w:rFonts w:ascii="Times New Roman" w:hAnsi="Times New Roman" w:cs="Times New Roman"/>
          <w:sz w:val="24"/>
          <w:szCs w:val="24"/>
          <w:lang w:val="lv-LV"/>
        </w:rPr>
        <w:t xml:space="preserve">  piedāvātajām iespējām.</w:t>
      </w:r>
      <w:r w:rsidR="0096682F">
        <w:rPr>
          <w:rFonts w:ascii="Times New Roman" w:hAnsi="Times New Roman" w:cs="Times New Roman"/>
          <w:sz w:val="24"/>
          <w:szCs w:val="24"/>
          <w:lang w:val="lv-LV"/>
        </w:rPr>
        <w:t xml:space="preserve"> </w:t>
      </w:r>
      <w:r w:rsidR="0096682F">
        <w:rPr>
          <w:rFonts w:ascii="Times New Roman" w:hAnsi="Times New Roman" w:cs="Times New Roman"/>
          <w:sz w:val="24"/>
          <w:szCs w:val="24"/>
          <w:lang w:val="lv-LV"/>
        </w:rPr>
        <w:lastRenderedPageBreak/>
        <w:t xml:space="preserve">Palielinās iedzīvotāju interese un nepieciešamība izmantot valsts un pašvaldību iestāžu, kā arī citu uzņēmumu piedāvātās e-vides iespējas. Protams, neizpaliek arī uzziņu sniegšana par bibliotēkas pakalpojumiem, pieejamajām datu bāzēm un to izmantošanu, kā arī informācijas resursu meklēšana </w:t>
      </w:r>
      <w:r w:rsidR="00CD6911">
        <w:rPr>
          <w:rFonts w:ascii="Times New Roman" w:hAnsi="Times New Roman" w:cs="Times New Roman"/>
          <w:sz w:val="24"/>
          <w:szCs w:val="24"/>
          <w:lang w:val="lv-LV"/>
        </w:rPr>
        <w:t xml:space="preserve">par </w:t>
      </w:r>
      <w:r w:rsidR="0096682F">
        <w:rPr>
          <w:rFonts w:ascii="Times New Roman" w:hAnsi="Times New Roman" w:cs="Times New Roman"/>
          <w:sz w:val="24"/>
          <w:szCs w:val="24"/>
          <w:lang w:val="lv-LV"/>
        </w:rPr>
        <w:t>lietotājam interesējošo tēmu.</w:t>
      </w:r>
    </w:p>
    <w:p w:rsidR="00C67068" w:rsidRPr="008B6562" w:rsidRDefault="00C67068" w:rsidP="00CD6911">
      <w:pPr>
        <w:spacing w:after="0" w:line="36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Bibliotēkas apmeklētāji tika informēti par 3TD e-gr</w:t>
      </w:r>
      <w:r w:rsidR="00F63359">
        <w:rPr>
          <w:rFonts w:ascii="Times New Roman" w:hAnsi="Times New Roman" w:cs="Times New Roman"/>
          <w:sz w:val="24"/>
          <w:szCs w:val="24"/>
          <w:lang w:val="lv-LV"/>
        </w:rPr>
        <w:t>ā</w:t>
      </w:r>
      <w:r>
        <w:rPr>
          <w:rFonts w:ascii="Times New Roman" w:hAnsi="Times New Roman" w:cs="Times New Roman"/>
          <w:sz w:val="24"/>
          <w:szCs w:val="24"/>
          <w:lang w:val="lv-LV"/>
        </w:rPr>
        <w:t xml:space="preserve">matu bibliotēku, </w:t>
      </w:r>
      <w:r w:rsidR="004816AA">
        <w:rPr>
          <w:rFonts w:ascii="Times New Roman" w:hAnsi="Times New Roman" w:cs="Times New Roman"/>
          <w:sz w:val="24"/>
          <w:szCs w:val="24"/>
          <w:lang w:val="lv-LV"/>
        </w:rPr>
        <w:t>ir pieejama informācija bibliotēkas stendā, arī stāstīts individuāli un sniegta pa</w:t>
      </w:r>
      <w:r w:rsidR="00CB65D5">
        <w:rPr>
          <w:rFonts w:ascii="Times New Roman" w:hAnsi="Times New Roman" w:cs="Times New Roman"/>
          <w:sz w:val="24"/>
          <w:szCs w:val="24"/>
          <w:lang w:val="lv-LV"/>
        </w:rPr>
        <w:t>līdzība noformējot reģistrāciju</w:t>
      </w:r>
      <w:r w:rsidR="004816AA">
        <w:rPr>
          <w:rFonts w:ascii="Times New Roman" w:hAnsi="Times New Roman" w:cs="Times New Roman"/>
          <w:sz w:val="24"/>
          <w:szCs w:val="24"/>
          <w:lang w:val="lv-LV"/>
        </w:rPr>
        <w:t>. Toties vidējā paaudze un vecākā gājuma lasītāji šādu grāmatu lasīšanas veidu neatbalsta.</w:t>
      </w:r>
    </w:p>
    <w:p w:rsidR="00E54FD0" w:rsidRDefault="003E03E8" w:rsidP="003E03E8">
      <w:pPr>
        <w:spacing w:after="0" w:line="360" w:lineRule="auto"/>
        <w:jc w:val="both"/>
        <w:rPr>
          <w:rFonts w:ascii="Times New Roman" w:hAnsi="Times New Roman" w:cs="Times New Roman"/>
          <w:sz w:val="24"/>
          <w:szCs w:val="24"/>
          <w:lang w:val="lv-LV"/>
        </w:rPr>
      </w:pPr>
      <w:r w:rsidRPr="008B6562">
        <w:rPr>
          <w:rFonts w:ascii="Times New Roman" w:hAnsi="Times New Roman" w:cs="Times New Roman"/>
          <w:sz w:val="24"/>
          <w:szCs w:val="24"/>
          <w:lang w:val="lv-LV"/>
        </w:rPr>
        <w:tab/>
      </w:r>
      <w:r w:rsidRPr="003E03E8">
        <w:rPr>
          <w:rFonts w:ascii="Times New Roman" w:hAnsi="Times New Roman" w:cs="Times New Roman"/>
          <w:sz w:val="24"/>
          <w:szCs w:val="24"/>
          <w:lang w:val="lv-LV"/>
        </w:rPr>
        <w:t>Pašvaldības, valsts institūciju un nevalstisko organizāciju informācija bibliotēkā pieejama informācijas bukletu, darbības pārskatu un izdales materiālu veidā.</w:t>
      </w:r>
      <w:r>
        <w:rPr>
          <w:rFonts w:ascii="Times New Roman" w:hAnsi="Times New Roman" w:cs="Times New Roman"/>
          <w:sz w:val="24"/>
          <w:szCs w:val="24"/>
          <w:lang w:val="lv-LV"/>
        </w:rPr>
        <w:t xml:space="preserve"> Informāciju par pašvaldības darbu pieejam</w:t>
      </w:r>
      <w:r w:rsidR="00E54FD0">
        <w:rPr>
          <w:rFonts w:ascii="Times New Roman" w:hAnsi="Times New Roman" w:cs="Times New Roman"/>
          <w:sz w:val="24"/>
          <w:szCs w:val="24"/>
          <w:lang w:val="lv-LV"/>
        </w:rPr>
        <w:t xml:space="preserve">a izdevumā  </w:t>
      </w:r>
      <w:r w:rsidR="00F63359">
        <w:rPr>
          <w:rFonts w:ascii="Times New Roman" w:hAnsi="Times New Roman" w:cs="Times New Roman"/>
          <w:sz w:val="24"/>
          <w:szCs w:val="24"/>
          <w:lang w:val="lv-LV"/>
        </w:rPr>
        <w:t xml:space="preserve">“ </w:t>
      </w:r>
      <w:r w:rsidR="00E54FD0">
        <w:rPr>
          <w:rFonts w:ascii="Times New Roman" w:hAnsi="Times New Roman" w:cs="Times New Roman"/>
          <w:sz w:val="24"/>
          <w:szCs w:val="24"/>
          <w:lang w:val="lv-LV"/>
        </w:rPr>
        <w:t xml:space="preserve">Balvu </w:t>
      </w:r>
      <w:r w:rsidR="00F63359">
        <w:rPr>
          <w:rFonts w:ascii="Times New Roman" w:hAnsi="Times New Roman" w:cs="Times New Roman"/>
          <w:sz w:val="24"/>
          <w:szCs w:val="24"/>
          <w:lang w:val="lv-LV"/>
        </w:rPr>
        <w:t>N</w:t>
      </w:r>
      <w:r w:rsidR="00E54FD0">
        <w:rPr>
          <w:rFonts w:ascii="Times New Roman" w:hAnsi="Times New Roman" w:cs="Times New Roman"/>
          <w:sz w:val="24"/>
          <w:szCs w:val="24"/>
          <w:lang w:val="lv-LV"/>
        </w:rPr>
        <w:t xml:space="preserve">ovada </w:t>
      </w:r>
      <w:r w:rsidR="00F63359">
        <w:rPr>
          <w:rFonts w:ascii="Times New Roman" w:hAnsi="Times New Roman" w:cs="Times New Roman"/>
          <w:sz w:val="24"/>
          <w:szCs w:val="24"/>
          <w:lang w:val="lv-LV"/>
        </w:rPr>
        <w:t>Z</w:t>
      </w:r>
      <w:r w:rsidR="00E54FD0">
        <w:rPr>
          <w:rFonts w:ascii="Times New Roman" w:hAnsi="Times New Roman" w:cs="Times New Roman"/>
          <w:sz w:val="24"/>
          <w:szCs w:val="24"/>
          <w:lang w:val="lv-LV"/>
        </w:rPr>
        <w:t>iņas</w:t>
      </w:r>
      <w:r w:rsidR="00F63359">
        <w:rPr>
          <w:rFonts w:ascii="Times New Roman" w:hAnsi="Times New Roman" w:cs="Times New Roman"/>
          <w:sz w:val="24"/>
          <w:szCs w:val="24"/>
          <w:lang w:val="lv-LV"/>
        </w:rPr>
        <w:t xml:space="preserve">” </w:t>
      </w:r>
      <w:r w:rsidR="00E54FD0">
        <w:rPr>
          <w:rFonts w:ascii="Times New Roman" w:hAnsi="Times New Roman" w:cs="Times New Roman"/>
          <w:sz w:val="24"/>
          <w:szCs w:val="24"/>
          <w:lang w:val="lv-LV"/>
        </w:rPr>
        <w:t xml:space="preserve">un mājas lapā </w:t>
      </w:r>
      <w:hyperlink r:id="rId13" w:history="1">
        <w:r w:rsidR="00E54FD0" w:rsidRPr="000A5F18">
          <w:rPr>
            <w:rStyle w:val="Hipersaite"/>
            <w:rFonts w:ascii="Times New Roman" w:hAnsi="Times New Roman" w:cs="Times New Roman"/>
            <w:sz w:val="24"/>
            <w:szCs w:val="24"/>
            <w:lang w:val="lv-LV"/>
          </w:rPr>
          <w:t>www.balvi.lv</w:t>
        </w:r>
      </w:hyperlink>
      <w:r w:rsidR="00F63359" w:rsidRPr="00F63359">
        <w:rPr>
          <w:rStyle w:val="Hipersaite"/>
          <w:rFonts w:ascii="Times New Roman" w:hAnsi="Times New Roman" w:cs="Times New Roman"/>
          <w:color w:val="auto"/>
          <w:sz w:val="24"/>
          <w:szCs w:val="24"/>
          <w:u w:val="none"/>
          <w:lang w:val="lv-LV"/>
        </w:rPr>
        <w:t>.</w:t>
      </w:r>
    </w:p>
    <w:p w:rsidR="005B3D63" w:rsidRPr="00E54FD0" w:rsidRDefault="005B3D63" w:rsidP="00D86925">
      <w:pPr>
        <w:spacing w:after="0" w:line="240" w:lineRule="auto"/>
        <w:rPr>
          <w:rFonts w:ascii="Times New Roman" w:hAnsi="Times New Roman" w:cs="Times New Roman"/>
          <w:b/>
          <w:i/>
          <w:sz w:val="24"/>
          <w:szCs w:val="24"/>
          <w:lang w:val="lv-LV"/>
        </w:rPr>
      </w:pPr>
    </w:p>
    <w:p w:rsidR="005B3D63" w:rsidRPr="00E54FD0" w:rsidRDefault="005B3D63" w:rsidP="002417E9">
      <w:pPr>
        <w:spacing w:after="0" w:line="240" w:lineRule="auto"/>
        <w:jc w:val="center"/>
        <w:rPr>
          <w:rFonts w:ascii="Times New Roman" w:hAnsi="Times New Roman" w:cs="Times New Roman"/>
          <w:b/>
          <w:i/>
          <w:sz w:val="24"/>
          <w:szCs w:val="24"/>
          <w:lang w:val="lv-LV"/>
        </w:rPr>
      </w:pPr>
    </w:p>
    <w:p w:rsidR="002417E9" w:rsidRDefault="002417E9" w:rsidP="002417E9">
      <w:pPr>
        <w:spacing w:after="0" w:line="240" w:lineRule="auto"/>
        <w:jc w:val="center"/>
        <w:rPr>
          <w:rFonts w:ascii="Times New Roman" w:hAnsi="Times New Roman" w:cs="Times New Roman"/>
          <w:b/>
          <w:i/>
          <w:sz w:val="24"/>
          <w:szCs w:val="24"/>
        </w:rPr>
      </w:pPr>
      <w:r w:rsidRPr="003B1097">
        <w:rPr>
          <w:rFonts w:ascii="Times New Roman" w:hAnsi="Times New Roman" w:cs="Times New Roman"/>
          <w:b/>
          <w:i/>
          <w:sz w:val="24"/>
          <w:szCs w:val="24"/>
        </w:rPr>
        <w:t xml:space="preserve">Tabula “BIS ALISE </w:t>
      </w:r>
      <w:proofErr w:type="spellStart"/>
      <w:r w:rsidRPr="003B1097">
        <w:rPr>
          <w:rFonts w:ascii="Times New Roman" w:hAnsi="Times New Roman" w:cs="Times New Roman"/>
          <w:b/>
          <w:i/>
          <w:sz w:val="24"/>
          <w:szCs w:val="24"/>
        </w:rPr>
        <w:t>izmantošana</w:t>
      </w:r>
      <w:proofErr w:type="spellEnd"/>
      <w:r w:rsidRPr="003B1097">
        <w:rPr>
          <w:rFonts w:ascii="Times New Roman" w:hAnsi="Times New Roman" w:cs="Times New Roman"/>
          <w:b/>
          <w:i/>
          <w:sz w:val="24"/>
          <w:szCs w:val="24"/>
        </w:rPr>
        <w:t>”</w:t>
      </w:r>
    </w:p>
    <w:p w:rsidR="00D86925" w:rsidRPr="003B1097" w:rsidRDefault="00D86925" w:rsidP="002417E9">
      <w:pPr>
        <w:spacing w:after="0" w:line="240" w:lineRule="auto"/>
        <w:jc w:val="center"/>
        <w:rPr>
          <w:rFonts w:ascii="Times New Roman" w:hAnsi="Times New Roman" w:cs="Times New Roman"/>
          <w:b/>
          <w:i/>
          <w:sz w:val="24"/>
          <w:szCs w:val="24"/>
        </w:rPr>
      </w:pPr>
    </w:p>
    <w:tbl>
      <w:tblPr>
        <w:tblStyle w:val="Reatabula"/>
        <w:tblW w:w="0" w:type="auto"/>
        <w:tblLook w:val="04A0" w:firstRow="1" w:lastRow="0" w:firstColumn="1" w:lastColumn="0" w:noHBand="0" w:noVBand="1"/>
      </w:tblPr>
      <w:tblGrid>
        <w:gridCol w:w="1028"/>
        <w:gridCol w:w="1201"/>
        <w:gridCol w:w="1251"/>
        <w:gridCol w:w="1300"/>
        <w:gridCol w:w="647"/>
        <w:gridCol w:w="1694"/>
        <w:gridCol w:w="1176"/>
        <w:gridCol w:w="1324"/>
      </w:tblGrid>
      <w:tr w:rsidR="002417E9" w:rsidRPr="00730E6C" w:rsidTr="002417E9">
        <w:trPr>
          <w:trHeight w:val="860"/>
        </w:trPr>
        <w:tc>
          <w:tcPr>
            <w:tcW w:w="1005" w:type="dxa"/>
            <w:vMerge w:val="restart"/>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Reģions/</w:t>
            </w:r>
          </w:p>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Pilsēta/</w:t>
            </w:r>
          </w:p>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Novads</w:t>
            </w:r>
          </w:p>
        </w:tc>
        <w:tc>
          <w:tcPr>
            <w:tcW w:w="1174" w:type="dxa"/>
            <w:vMerge w:val="restart"/>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Bibliotēku skaits</w:t>
            </w:r>
          </w:p>
        </w:tc>
        <w:tc>
          <w:tcPr>
            <w:tcW w:w="1221" w:type="dxa"/>
            <w:vMerge w:val="restart"/>
          </w:tcPr>
          <w:p w:rsidR="002417E9" w:rsidRPr="00730E6C" w:rsidRDefault="002417E9" w:rsidP="0045011C">
            <w:pPr>
              <w:spacing w:after="160" w:line="259" w:lineRule="auto"/>
              <w:rPr>
                <w:rFonts w:ascii="Times New Roman" w:hAnsi="Times New Roman" w:cs="Times New Roman"/>
                <w:b/>
                <w:sz w:val="24"/>
                <w:szCs w:val="24"/>
              </w:rPr>
            </w:pPr>
            <w:r w:rsidRPr="00730E6C">
              <w:rPr>
                <w:rFonts w:ascii="Times New Roman" w:hAnsi="Times New Roman" w:cs="Times New Roman"/>
                <w:b/>
                <w:sz w:val="24"/>
                <w:szCs w:val="24"/>
              </w:rPr>
              <w:t>Cik bibliotēkas strādā ar BIS ALISE un ALISE-i</w:t>
            </w:r>
          </w:p>
        </w:tc>
        <w:tc>
          <w:tcPr>
            <w:tcW w:w="3555" w:type="dxa"/>
            <w:gridSpan w:val="3"/>
          </w:tcPr>
          <w:p w:rsidR="002417E9" w:rsidRPr="00730E6C" w:rsidRDefault="002417E9" w:rsidP="0045011C">
            <w:pPr>
              <w:jc w:val="center"/>
              <w:rPr>
                <w:rFonts w:ascii="Times New Roman" w:hAnsi="Times New Roman" w:cs="Times New Roman"/>
                <w:b/>
                <w:sz w:val="24"/>
                <w:szCs w:val="24"/>
              </w:rPr>
            </w:pPr>
            <w:r w:rsidRPr="00730E6C">
              <w:rPr>
                <w:rFonts w:ascii="Times New Roman" w:hAnsi="Times New Roman" w:cs="Times New Roman"/>
                <w:b/>
                <w:sz w:val="24"/>
                <w:szCs w:val="24"/>
              </w:rPr>
              <w:t>Strādā ar moduļiem</w:t>
            </w:r>
          </w:p>
        </w:tc>
        <w:tc>
          <w:tcPr>
            <w:tcW w:w="1148" w:type="dxa"/>
            <w:vMerge w:val="restart"/>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Autorizēti</w:t>
            </w:r>
          </w:p>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lietotāji</w:t>
            </w:r>
          </w:p>
          <w:p w:rsidR="002417E9" w:rsidRPr="00730E6C" w:rsidRDefault="00324A74" w:rsidP="0045011C">
            <w:pPr>
              <w:rPr>
                <w:rFonts w:ascii="Times New Roman" w:hAnsi="Times New Roman" w:cs="Times New Roman"/>
                <w:b/>
                <w:sz w:val="24"/>
                <w:szCs w:val="24"/>
              </w:rPr>
            </w:pPr>
            <w:r w:rsidRPr="00730E6C">
              <w:rPr>
                <w:rFonts w:ascii="Times New Roman" w:hAnsi="Times New Roman" w:cs="Times New Roman"/>
                <w:b/>
                <w:sz w:val="24"/>
                <w:szCs w:val="24"/>
              </w:rPr>
              <w:t>(2022</w:t>
            </w:r>
            <w:r w:rsidR="002417E9" w:rsidRPr="00730E6C">
              <w:rPr>
                <w:rFonts w:ascii="Times New Roman" w:hAnsi="Times New Roman" w:cs="Times New Roman"/>
                <w:b/>
                <w:sz w:val="24"/>
                <w:szCs w:val="24"/>
              </w:rPr>
              <w:t>)</w:t>
            </w:r>
          </w:p>
        </w:tc>
        <w:tc>
          <w:tcPr>
            <w:tcW w:w="1292" w:type="dxa"/>
            <w:vMerge w:val="restart"/>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Pasūtīts</w:t>
            </w:r>
          </w:p>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(Web)</w:t>
            </w:r>
          </w:p>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eksemplāru</w:t>
            </w:r>
          </w:p>
          <w:p w:rsidR="002417E9" w:rsidRPr="00730E6C" w:rsidRDefault="002417E9" w:rsidP="0045011C">
            <w:pPr>
              <w:rPr>
                <w:rFonts w:ascii="Times New Roman" w:hAnsi="Times New Roman" w:cs="Times New Roman"/>
                <w:b/>
                <w:sz w:val="24"/>
                <w:szCs w:val="24"/>
              </w:rPr>
            </w:pPr>
          </w:p>
        </w:tc>
      </w:tr>
      <w:tr w:rsidR="002417E9" w:rsidRPr="00730E6C" w:rsidTr="002417E9">
        <w:trPr>
          <w:trHeight w:val="880"/>
        </w:trPr>
        <w:tc>
          <w:tcPr>
            <w:tcW w:w="1005" w:type="dxa"/>
            <w:vMerge/>
          </w:tcPr>
          <w:p w:rsidR="002417E9" w:rsidRPr="00730E6C" w:rsidRDefault="002417E9" w:rsidP="0045011C">
            <w:pPr>
              <w:rPr>
                <w:rFonts w:ascii="Times New Roman" w:hAnsi="Times New Roman" w:cs="Times New Roman"/>
                <w:sz w:val="24"/>
                <w:szCs w:val="24"/>
              </w:rPr>
            </w:pPr>
          </w:p>
        </w:tc>
        <w:tc>
          <w:tcPr>
            <w:tcW w:w="1174" w:type="dxa"/>
            <w:vMerge/>
          </w:tcPr>
          <w:p w:rsidR="002417E9" w:rsidRPr="00730E6C" w:rsidRDefault="002417E9" w:rsidP="0045011C">
            <w:pPr>
              <w:rPr>
                <w:rFonts w:ascii="Times New Roman" w:hAnsi="Times New Roman" w:cs="Times New Roman"/>
                <w:sz w:val="24"/>
                <w:szCs w:val="24"/>
              </w:rPr>
            </w:pPr>
          </w:p>
        </w:tc>
        <w:tc>
          <w:tcPr>
            <w:tcW w:w="1221" w:type="dxa"/>
            <w:vMerge/>
          </w:tcPr>
          <w:p w:rsidR="002417E9" w:rsidRPr="00730E6C" w:rsidRDefault="002417E9" w:rsidP="0045011C">
            <w:pPr>
              <w:rPr>
                <w:sz w:val="24"/>
                <w:szCs w:val="24"/>
              </w:rPr>
            </w:pPr>
          </w:p>
        </w:tc>
        <w:tc>
          <w:tcPr>
            <w:tcW w:w="1269" w:type="dxa"/>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Cirkulācija</w:t>
            </w:r>
          </w:p>
        </w:tc>
        <w:tc>
          <w:tcPr>
            <w:tcW w:w="635" w:type="dxa"/>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SBA</w:t>
            </w:r>
          </w:p>
        </w:tc>
        <w:tc>
          <w:tcPr>
            <w:tcW w:w="1651" w:type="dxa"/>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Komplektēšana</w:t>
            </w:r>
          </w:p>
        </w:tc>
        <w:tc>
          <w:tcPr>
            <w:tcW w:w="1148" w:type="dxa"/>
            <w:vMerge/>
          </w:tcPr>
          <w:p w:rsidR="002417E9" w:rsidRPr="00730E6C" w:rsidRDefault="002417E9" w:rsidP="0045011C">
            <w:pPr>
              <w:rPr>
                <w:sz w:val="24"/>
                <w:szCs w:val="24"/>
              </w:rPr>
            </w:pPr>
          </w:p>
        </w:tc>
        <w:tc>
          <w:tcPr>
            <w:tcW w:w="1292" w:type="dxa"/>
            <w:vMerge/>
          </w:tcPr>
          <w:p w:rsidR="002417E9" w:rsidRPr="00730E6C" w:rsidRDefault="002417E9" w:rsidP="0045011C">
            <w:pPr>
              <w:rPr>
                <w:sz w:val="24"/>
                <w:szCs w:val="24"/>
              </w:rPr>
            </w:pPr>
          </w:p>
        </w:tc>
      </w:tr>
      <w:tr w:rsidR="002417E9" w:rsidRPr="00730E6C" w:rsidTr="002417E9">
        <w:tc>
          <w:tcPr>
            <w:tcW w:w="1005" w:type="dxa"/>
          </w:tcPr>
          <w:p w:rsidR="002417E9" w:rsidRPr="00730E6C" w:rsidRDefault="002417E9" w:rsidP="0045011C">
            <w:pPr>
              <w:rPr>
                <w:rFonts w:ascii="Times New Roman" w:hAnsi="Times New Roman" w:cs="Times New Roman"/>
                <w:sz w:val="24"/>
                <w:szCs w:val="24"/>
              </w:rPr>
            </w:pPr>
          </w:p>
        </w:tc>
        <w:tc>
          <w:tcPr>
            <w:tcW w:w="1174" w:type="dxa"/>
          </w:tcPr>
          <w:p w:rsidR="002417E9" w:rsidRPr="00730E6C" w:rsidRDefault="004A1226" w:rsidP="0045011C">
            <w:pPr>
              <w:rPr>
                <w:rFonts w:ascii="Times New Roman" w:hAnsi="Times New Roman" w:cs="Times New Roman"/>
                <w:sz w:val="24"/>
                <w:szCs w:val="24"/>
              </w:rPr>
            </w:pPr>
            <w:r w:rsidRPr="00730E6C">
              <w:rPr>
                <w:rFonts w:ascii="Times New Roman" w:hAnsi="Times New Roman" w:cs="Times New Roman"/>
                <w:sz w:val="24"/>
                <w:szCs w:val="24"/>
              </w:rPr>
              <w:t>1</w:t>
            </w:r>
          </w:p>
        </w:tc>
        <w:tc>
          <w:tcPr>
            <w:tcW w:w="1221" w:type="dxa"/>
          </w:tcPr>
          <w:p w:rsidR="002417E9" w:rsidRPr="00730E6C" w:rsidRDefault="004248A5" w:rsidP="0045011C">
            <w:pPr>
              <w:rPr>
                <w:rFonts w:ascii="Times New Roman" w:hAnsi="Times New Roman" w:cs="Times New Roman"/>
                <w:sz w:val="24"/>
                <w:szCs w:val="24"/>
              </w:rPr>
            </w:pPr>
            <w:r w:rsidRPr="00730E6C">
              <w:rPr>
                <w:rFonts w:ascii="Times New Roman" w:hAnsi="Times New Roman" w:cs="Times New Roman"/>
                <w:sz w:val="24"/>
                <w:szCs w:val="24"/>
              </w:rPr>
              <w:t>1</w:t>
            </w:r>
          </w:p>
        </w:tc>
        <w:tc>
          <w:tcPr>
            <w:tcW w:w="1269" w:type="dxa"/>
          </w:tcPr>
          <w:p w:rsidR="002417E9" w:rsidRPr="00730E6C" w:rsidRDefault="004A1226" w:rsidP="0045011C">
            <w:pPr>
              <w:rPr>
                <w:rFonts w:ascii="Times New Roman" w:hAnsi="Times New Roman" w:cs="Times New Roman"/>
                <w:sz w:val="24"/>
                <w:szCs w:val="24"/>
              </w:rPr>
            </w:pPr>
            <w:r w:rsidRPr="00730E6C">
              <w:rPr>
                <w:rFonts w:ascii="Times New Roman" w:hAnsi="Times New Roman" w:cs="Times New Roman"/>
                <w:sz w:val="24"/>
                <w:szCs w:val="24"/>
              </w:rPr>
              <w:t>Jā</w:t>
            </w:r>
          </w:p>
        </w:tc>
        <w:tc>
          <w:tcPr>
            <w:tcW w:w="635" w:type="dxa"/>
          </w:tcPr>
          <w:p w:rsidR="002417E9" w:rsidRPr="00730E6C" w:rsidRDefault="004A1226" w:rsidP="0045011C">
            <w:pPr>
              <w:rPr>
                <w:rFonts w:ascii="Times New Roman" w:hAnsi="Times New Roman" w:cs="Times New Roman"/>
                <w:sz w:val="24"/>
                <w:szCs w:val="24"/>
              </w:rPr>
            </w:pPr>
            <w:r w:rsidRPr="00730E6C">
              <w:rPr>
                <w:rFonts w:ascii="Times New Roman" w:hAnsi="Times New Roman" w:cs="Times New Roman"/>
                <w:sz w:val="24"/>
                <w:szCs w:val="24"/>
              </w:rPr>
              <w:t>Jā</w:t>
            </w:r>
          </w:p>
        </w:tc>
        <w:tc>
          <w:tcPr>
            <w:tcW w:w="1651" w:type="dxa"/>
          </w:tcPr>
          <w:p w:rsidR="002417E9" w:rsidRPr="00730E6C" w:rsidRDefault="002417E9" w:rsidP="0045011C">
            <w:pPr>
              <w:rPr>
                <w:rFonts w:ascii="Times New Roman" w:hAnsi="Times New Roman" w:cs="Times New Roman"/>
                <w:sz w:val="24"/>
                <w:szCs w:val="24"/>
              </w:rPr>
            </w:pPr>
          </w:p>
        </w:tc>
        <w:tc>
          <w:tcPr>
            <w:tcW w:w="1148" w:type="dxa"/>
          </w:tcPr>
          <w:p w:rsidR="002417E9" w:rsidRPr="00730E6C" w:rsidRDefault="00B27175"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20</w:t>
            </w:r>
          </w:p>
        </w:tc>
        <w:tc>
          <w:tcPr>
            <w:tcW w:w="1292" w:type="dxa"/>
          </w:tcPr>
          <w:p w:rsidR="002417E9" w:rsidRPr="00730E6C" w:rsidRDefault="002417E9" w:rsidP="0045011C">
            <w:pPr>
              <w:rPr>
                <w:rFonts w:ascii="Times New Roman" w:hAnsi="Times New Roman" w:cs="Times New Roman"/>
                <w:sz w:val="24"/>
                <w:szCs w:val="24"/>
              </w:rPr>
            </w:pPr>
          </w:p>
        </w:tc>
      </w:tr>
    </w:tbl>
    <w:p w:rsidR="002417E9" w:rsidRDefault="002417E9" w:rsidP="002417E9">
      <w:pPr>
        <w:tabs>
          <w:tab w:val="left" w:pos="851"/>
        </w:tabs>
        <w:spacing w:after="0" w:line="360" w:lineRule="auto"/>
        <w:jc w:val="both"/>
        <w:rPr>
          <w:rFonts w:ascii="Times New Roman" w:hAnsi="Times New Roman" w:cs="Times New Roman"/>
          <w:sz w:val="24"/>
          <w:szCs w:val="24"/>
          <w:lang w:val="lv-LV"/>
        </w:rPr>
      </w:pPr>
    </w:p>
    <w:p w:rsidR="002417E9" w:rsidRDefault="008A1BD8" w:rsidP="002417E9">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9200B6">
        <w:rPr>
          <w:rFonts w:ascii="Times New Roman" w:hAnsi="Times New Roman" w:cs="Times New Roman"/>
          <w:sz w:val="24"/>
          <w:szCs w:val="24"/>
          <w:lang w:val="lv-LV"/>
        </w:rPr>
        <w:t xml:space="preserve"> Bibliotēkas lietotāji ir informēti un izmanto elektron</w:t>
      </w:r>
      <w:r w:rsidR="006E20F9">
        <w:rPr>
          <w:rFonts w:ascii="Times New Roman" w:hAnsi="Times New Roman" w:cs="Times New Roman"/>
          <w:sz w:val="24"/>
          <w:szCs w:val="24"/>
          <w:lang w:val="lv-LV"/>
        </w:rPr>
        <w:t>iskā kataloga sniegtās iespējas, aktīvi izmanto SBA pakalpojumus.</w:t>
      </w:r>
    </w:p>
    <w:p w:rsidR="00602A9F" w:rsidRPr="00602A9F" w:rsidRDefault="00602A9F" w:rsidP="002417E9">
      <w:pPr>
        <w:spacing w:after="0" w:line="240" w:lineRule="auto"/>
        <w:jc w:val="center"/>
        <w:rPr>
          <w:rFonts w:ascii="Times New Roman" w:hAnsi="Times New Roman" w:cs="Times New Roman"/>
          <w:b/>
          <w:i/>
          <w:sz w:val="24"/>
          <w:szCs w:val="24"/>
          <w:lang w:val="lv-LV"/>
        </w:rPr>
      </w:pPr>
    </w:p>
    <w:p w:rsidR="002417E9" w:rsidRDefault="002417E9" w:rsidP="002417E9">
      <w:pPr>
        <w:spacing w:after="0" w:line="240" w:lineRule="auto"/>
        <w:jc w:val="center"/>
        <w:rPr>
          <w:rFonts w:ascii="Times New Roman" w:hAnsi="Times New Roman" w:cs="Times New Roman"/>
          <w:b/>
          <w:i/>
          <w:sz w:val="24"/>
          <w:szCs w:val="24"/>
        </w:rPr>
      </w:pPr>
      <w:r w:rsidRPr="00452FDA">
        <w:rPr>
          <w:rFonts w:ascii="Times New Roman" w:hAnsi="Times New Roman" w:cs="Times New Roman"/>
          <w:b/>
          <w:i/>
          <w:sz w:val="24"/>
          <w:szCs w:val="24"/>
        </w:rPr>
        <w:t>Tabula “SBA</w:t>
      </w:r>
      <w:r w:rsidR="00670906">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rādītāji</w:t>
      </w:r>
      <w:proofErr w:type="spellEnd"/>
      <w:r w:rsidRPr="00452FDA">
        <w:rPr>
          <w:rFonts w:ascii="Times New Roman" w:hAnsi="Times New Roman" w:cs="Times New Roman"/>
          <w:b/>
          <w:i/>
          <w:sz w:val="24"/>
          <w:szCs w:val="24"/>
        </w:rPr>
        <w:t>”</w:t>
      </w:r>
    </w:p>
    <w:p w:rsidR="00CC4C7E" w:rsidRPr="00452FDA" w:rsidRDefault="00CC4C7E" w:rsidP="002417E9">
      <w:pPr>
        <w:spacing w:after="0" w:line="240" w:lineRule="auto"/>
        <w:jc w:val="center"/>
        <w:rPr>
          <w:rFonts w:ascii="Times New Roman" w:hAnsi="Times New Roman" w:cs="Times New Roman"/>
          <w:b/>
          <w:i/>
          <w:sz w:val="24"/>
          <w:szCs w:val="24"/>
        </w:rPr>
      </w:pPr>
    </w:p>
    <w:tbl>
      <w:tblPr>
        <w:tblStyle w:val="Reatabula"/>
        <w:tblW w:w="0" w:type="auto"/>
        <w:jc w:val="center"/>
        <w:tblLook w:val="04A0" w:firstRow="1" w:lastRow="0" w:firstColumn="1" w:lastColumn="0" w:noHBand="0" w:noVBand="1"/>
      </w:tblPr>
      <w:tblGrid>
        <w:gridCol w:w="3823"/>
        <w:gridCol w:w="1417"/>
        <w:gridCol w:w="1418"/>
        <w:gridCol w:w="1417"/>
      </w:tblGrid>
      <w:tr w:rsidR="002417E9" w:rsidRPr="00730E6C" w:rsidTr="0045011C">
        <w:trPr>
          <w:jc w:val="center"/>
        </w:trPr>
        <w:tc>
          <w:tcPr>
            <w:tcW w:w="3823" w:type="dxa"/>
          </w:tcPr>
          <w:p w:rsidR="002417E9" w:rsidRPr="00730E6C" w:rsidRDefault="002417E9" w:rsidP="0045011C">
            <w:pPr>
              <w:rPr>
                <w:rFonts w:ascii="Times New Roman" w:hAnsi="Times New Roman" w:cs="Times New Roman"/>
                <w:b/>
                <w:sz w:val="24"/>
                <w:szCs w:val="24"/>
              </w:rPr>
            </w:pPr>
            <w:r w:rsidRPr="00730E6C">
              <w:rPr>
                <w:rFonts w:ascii="Times New Roman" w:hAnsi="Times New Roman" w:cs="Times New Roman"/>
                <w:b/>
                <w:sz w:val="24"/>
                <w:szCs w:val="24"/>
              </w:rPr>
              <w:t>SBA</w:t>
            </w:r>
          </w:p>
        </w:tc>
        <w:tc>
          <w:tcPr>
            <w:tcW w:w="1417" w:type="dxa"/>
          </w:tcPr>
          <w:p w:rsidR="002417E9" w:rsidRPr="00730E6C" w:rsidRDefault="009D1ACD" w:rsidP="0045011C">
            <w:pPr>
              <w:rPr>
                <w:rFonts w:ascii="Times New Roman" w:hAnsi="Times New Roman" w:cs="Times New Roman"/>
                <w:b/>
                <w:sz w:val="24"/>
                <w:szCs w:val="24"/>
              </w:rPr>
            </w:pPr>
            <w:r w:rsidRPr="00730E6C">
              <w:rPr>
                <w:rFonts w:ascii="Times New Roman" w:hAnsi="Times New Roman" w:cs="Times New Roman"/>
                <w:b/>
                <w:sz w:val="24"/>
                <w:szCs w:val="24"/>
              </w:rPr>
              <w:t>2020</w:t>
            </w:r>
          </w:p>
        </w:tc>
        <w:tc>
          <w:tcPr>
            <w:tcW w:w="1418" w:type="dxa"/>
          </w:tcPr>
          <w:p w:rsidR="002417E9" w:rsidRPr="00730E6C" w:rsidRDefault="009D1ACD" w:rsidP="0045011C">
            <w:pPr>
              <w:rPr>
                <w:rFonts w:ascii="Times New Roman" w:hAnsi="Times New Roman" w:cs="Times New Roman"/>
                <w:b/>
                <w:sz w:val="24"/>
                <w:szCs w:val="24"/>
              </w:rPr>
            </w:pPr>
            <w:r w:rsidRPr="00730E6C">
              <w:rPr>
                <w:rFonts w:ascii="Times New Roman" w:hAnsi="Times New Roman" w:cs="Times New Roman"/>
                <w:b/>
                <w:sz w:val="24"/>
                <w:szCs w:val="24"/>
              </w:rPr>
              <w:t>2021</w:t>
            </w:r>
          </w:p>
        </w:tc>
        <w:tc>
          <w:tcPr>
            <w:tcW w:w="1417" w:type="dxa"/>
          </w:tcPr>
          <w:p w:rsidR="002417E9" w:rsidRPr="00730E6C" w:rsidRDefault="009D1ACD" w:rsidP="0045011C">
            <w:pPr>
              <w:rPr>
                <w:rFonts w:ascii="Times New Roman" w:hAnsi="Times New Roman" w:cs="Times New Roman"/>
                <w:b/>
                <w:sz w:val="24"/>
                <w:szCs w:val="24"/>
              </w:rPr>
            </w:pPr>
            <w:r w:rsidRPr="00730E6C">
              <w:rPr>
                <w:rFonts w:ascii="Times New Roman" w:hAnsi="Times New Roman" w:cs="Times New Roman"/>
                <w:b/>
                <w:sz w:val="24"/>
                <w:szCs w:val="24"/>
              </w:rPr>
              <w:t>2022</w:t>
            </w:r>
          </w:p>
        </w:tc>
      </w:tr>
      <w:tr w:rsidR="002417E9" w:rsidRPr="00730E6C" w:rsidTr="0045011C">
        <w:trPr>
          <w:jc w:val="center"/>
        </w:trPr>
        <w:tc>
          <w:tcPr>
            <w:tcW w:w="3823" w:type="dxa"/>
          </w:tcPr>
          <w:p w:rsidR="002417E9" w:rsidRPr="00730E6C" w:rsidRDefault="002417E9" w:rsidP="0045011C">
            <w:pPr>
              <w:rPr>
                <w:rFonts w:ascii="Times New Roman" w:hAnsi="Times New Roman" w:cs="Times New Roman"/>
                <w:sz w:val="24"/>
                <w:szCs w:val="24"/>
              </w:rPr>
            </w:pPr>
            <w:r w:rsidRPr="00730E6C">
              <w:rPr>
                <w:rFonts w:ascii="Times New Roman" w:hAnsi="Times New Roman" w:cs="Times New Roman"/>
                <w:sz w:val="24"/>
                <w:szCs w:val="24"/>
              </w:rPr>
              <w:t>No citām Latvijas bibliotēkām saņemto dokumentu skaits</w:t>
            </w:r>
          </w:p>
        </w:tc>
        <w:tc>
          <w:tcPr>
            <w:tcW w:w="1417" w:type="dxa"/>
          </w:tcPr>
          <w:p w:rsidR="002417E9" w:rsidRPr="00730E6C" w:rsidRDefault="009D1ACD" w:rsidP="0045011C">
            <w:pPr>
              <w:rPr>
                <w:rFonts w:ascii="Times New Roman" w:hAnsi="Times New Roman" w:cs="Times New Roman"/>
                <w:sz w:val="24"/>
                <w:szCs w:val="24"/>
              </w:rPr>
            </w:pPr>
            <w:r w:rsidRPr="00730E6C">
              <w:rPr>
                <w:rFonts w:ascii="Times New Roman" w:hAnsi="Times New Roman" w:cs="Times New Roman"/>
                <w:sz w:val="24"/>
                <w:szCs w:val="24"/>
              </w:rPr>
              <w:t>155</w:t>
            </w:r>
          </w:p>
        </w:tc>
        <w:tc>
          <w:tcPr>
            <w:tcW w:w="1418" w:type="dxa"/>
          </w:tcPr>
          <w:p w:rsidR="002417E9" w:rsidRPr="00730E6C" w:rsidRDefault="009D1ACD" w:rsidP="0045011C">
            <w:pPr>
              <w:rPr>
                <w:rFonts w:ascii="Times New Roman" w:hAnsi="Times New Roman" w:cs="Times New Roman"/>
                <w:sz w:val="24"/>
                <w:szCs w:val="24"/>
              </w:rPr>
            </w:pPr>
            <w:r w:rsidRPr="00730E6C">
              <w:rPr>
                <w:rFonts w:ascii="Times New Roman" w:hAnsi="Times New Roman" w:cs="Times New Roman"/>
                <w:sz w:val="24"/>
                <w:szCs w:val="24"/>
              </w:rPr>
              <w:t>109</w:t>
            </w:r>
          </w:p>
        </w:tc>
        <w:tc>
          <w:tcPr>
            <w:tcW w:w="1417" w:type="dxa"/>
          </w:tcPr>
          <w:p w:rsidR="002417E9" w:rsidRPr="00730E6C" w:rsidRDefault="009D1ACD" w:rsidP="0045011C">
            <w:pPr>
              <w:rPr>
                <w:rFonts w:ascii="Times New Roman" w:hAnsi="Times New Roman" w:cs="Times New Roman"/>
                <w:sz w:val="24"/>
                <w:szCs w:val="24"/>
              </w:rPr>
            </w:pPr>
            <w:r w:rsidRPr="00730E6C">
              <w:rPr>
                <w:rFonts w:ascii="Times New Roman" w:hAnsi="Times New Roman" w:cs="Times New Roman"/>
                <w:sz w:val="24"/>
                <w:szCs w:val="24"/>
              </w:rPr>
              <w:t>265</w:t>
            </w:r>
          </w:p>
        </w:tc>
      </w:tr>
      <w:tr w:rsidR="002417E9" w:rsidRPr="00730E6C" w:rsidTr="0045011C">
        <w:trPr>
          <w:jc w:val="center"/>
        </w:trPr>
        <w:tc>
          <w:tcPr>
            <w:tcW w:w="3823" w:type="dxa"/>
          </w:tcPr>
          <w:p w:rsidR="002417E9" w:rsidRPr="00730E6C" w:rsidRDefault="002417E9" w:rsidP="0045011C">
            <w:pPr>
              <w:rPr>
                <w:rFonts w:ascii="Times New Roman" w:hAnsi="Times New Roman" w:cs="Times New Roman"/>
                <w:sz w:val="24"/>
                <w:szCs w:val="24"/>
              </w:rPr>
            </w:pPr>
            <w:r w:rsidRPr="00730E6C">
              <w:rPr>
                <w:rFonts w:ascii="Times New Roman" w:hAnsi="Times New Roman" w:cs="Times New Roman"/>
                <w:sz w:val="24"/>
                <w:szCs w:val="24"/>
              </w:rPr>
              <w:t>Uz citām Latvijas bibliotēkām nosūtīto dokumentu skaits</w:t>
            </w:r>
          </w:p>
        </w:tc>
        <w:tc>
          <w:tcPr>
            <w:tcW w:w="1417" w:type="dxa"/>
          </w:tcPr>
          <w:p w:rsidR="002417E9" w:rsidRPr="00730E6C" w:rsidRDefault="009D1ACD" w:rsidP="0045011C">
            <w:pPr>
              <w:rPr>
                <w:rFonts w:ascii="Times New Roman" w:hAnsi="Times New Roman" w:cs="Times New Roman"/>
                <w:sz w:val="24"/>
                <w:szCs w:val="24"/>
              </w:rPr>
            </w:pPr>
            <w:r w:rsidRPr="00730E6C">
              <w:rPr>
                <w:rFonts w:ascii="Times New Roman" w:hAnsi="Times New Roman" w:cs="Times New Roman"/>
                <w:sz w:val="24"/>
                <w:szCs w:val="24"/>
              </w:rPr>
              <w:t>5</w:t>
            </w:r>
          </w:p>
        </w:tc>
        <w:tc>
          <w:tcPr>
            <w:tcW w:w="1418" w:type="dxa"/>
          </w:tcPr>
          <w:p w:rsidR="002417E9" w:rsidRPr="00730E6C" w:rsidRDefault="009D1ACD" w:rsidP="0045011C">
            <w:pPr>
              <w:rPr>
                <w:rFonts w:ascii="Times New Roman" w:hAnsi="Times New Roman" w:cs="Times New Roman"/>
                <w:sz w:val="24"/>
                <w:szCs w:val="24"/>
              </w:rPr>
            </w:pPr>
            <w:r w:rsidRPr="00730E6C">
              <w:rPr>
                <w:rFonts w:ascii="Times New Roman" w:hAnsi="Times New Roman" w:cs="Times New Roman"/>
                <w:sz w:val="24"/>
                <w:szCs w:val="24"/>
              </w:rPr>
              <w:t>15</w:t>
            </w:r>
          </w:p>
        </w:tc>
        <w:tc>
          <w:tcPr>
            <w:tcW w:w="1417" w:type="dxa"/>
          </w:tcPr>
          <w:p w:rsidR="002417E9" w:rsidRPr="00730E6C" w:rsidRDefault="00E71AE2" w:rsidP="0045011C">
            <w:pPr>
              <w:rPr>
                <w:rFonts w:ascii="Times New Roman" w:hAnsi="Times New Roman" w:cs="Times New Roman"/>
                <w:sz w:val="24"/>
                <w:szCs w:val="24"/>
              </w:rPr>
            </w:pPr>
            <w:r w:rsidRPr="00730E6C">
              <w:rPr>
                <w:rFonts w:ascii="Times New Roman" w:hAnsi="Times New Roman" w:cs="Times New Roman"/>
                <w:sz w:val="24"/>
                <w:szCs w:val="24"/>
              </w:rPr>
              <w:t>7</w:t>
            </w:r>
          </w:p>
        </w:tc>
      </w:tr>
    </w:tbl>
    <w:p w:rsidR="001611EB" w:rsidRPr="006E20F9" w:rsidRDefault="00747D66" w:rsidP="002417E9">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1611EB" w:rsidRDefault="001611EB" w:rsidP="002417E9">
      <w:pPr>
        <w:tabs>
          <w:tab w:val="left" w:pos="851"/>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SBA </w:t>
      </w:r>
      <w:proofErr w:type="spellStart"/>
      <w:r>
        <w:rPr>
          <w:rFonts w:ascii="Times New Roman" w:hAnsi="Times New Roman" w:cs="Times New Roman"/>
          <w:color w:val="000000" w:themeColor="text1"/>
          <w:sz w:val="24"/>
          <w:szCs w:val="24"/>
        </w:rPr>
        <w:t>saņemtās</w:t>
      </w:r>
      <w:proofErr w:type="spellEnd"/>
      <w:r w:rsidR="0067090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grāmatas</w:t>
      </w:r>
      <w:proofErr w:type="spellEnd"/>
      <w:r>
        <w:rPr>
          <w:rFonts w:ascii="Times New Roman" w:hAnsi="Times New Roman" w:cs="Times New Roman"/>
          <w:color w:val="000000" w:themeColor="text1"/>
          <w:sz w:val="24"/>
          <w:szCs w:val="24"/>
        </w:rPr>
        <w:t xml:space="preserve"> no Balvu</w:t>
      </w:r>
      <w:r w:rsidR="0067090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reģiona</w:t>
      </w:r>
      <w:proofErr w:type="spellEnd"/>
      <w:r w:rsidR="00670906">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bibliotēkām</w:t>
      </w:r>
      <w:proofErr w:type="spellEnd"/>
      <w:r>
        <w:rPr>
          <w:rFonts w:ascii="Times New Roman" w:hAnsi="Times New Roman" w:cs="Times New Roman"/>
          <w:color w:val="000000" w:themeColor="text1"/>
          <w:sz w:val="24"/>
          <w:szCs w:val="24"/>
        </w:rPr>
        <w:t xml:space="preserve"> :</w:t>
      </w:r>
      <w:proofErr w:type="gramEnd"/>
    </w:p>
    <w:p w:rsidR="004B3D3B" w:rsidRPr="00F93E9B" w:rsidRDefault="003A2CEC" w:rsidP="004B3D3B">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proofErr w:type="spellStart"/>
      <w:r w:rsidRPr="00F93E9B">
        <w:rPr>
          <w:rFonts w:ascii="Times New Roman" w:hAnsi="Times New Roman" w:cs="Times New Roman"/>
          <w:color w:val="000000" w:themeColor="text1"/>
          <w:sz w:val="24"/>
          <w:szCs w:val="24"/>
        </w:rPr>
        <w:t>Baltinavas</w:t>
      </w:r>
      <w:proofErr w:type="spellEnd"/>
      <w:r w:rsidR="00670906">
        <w:rPr>
          <w:rFonts w:ascii="Times New Roman" w:hAnsi="Times New Roman" w:cs="Times New Roman"/>
          <w:color w:val="000000" w:themeColor="text1"/>
          <w:sz w:val="24"/>
          <w:szCs w:val="24"/>
        </w:rPr>
        <w:t xml:space="preserve"> </w:t>
      </w:r>
      <w:r w:rsidRPr="00F93E9B">
        <w:rPr>
          <w:rFonts w:ascii="Times New Roman" w:hAnsi="Times New Roman" w:cs="Times New Roman"/>
          <w:color w:val="000000" w:themeColor="text1"/>
          <w:sz w:val="24"/>
          <w:szCs w:val="24"/>
        </w:rPr>
        <w:t>bibliotēka</w:t>
      </w:r>
      <w:r w:rsidR="006B3B15">
        <w:rPr>
          <w:rFonts w:ascii="Times New Roman" w:hAnsi="Times New Roman" w:cs="Times New Roman"/>
          <w:color w:val="000000" w:themeColor="text1"/>
          <w:sz w:val="24"/>
          <w:szCs w:val="24"/>
        </w:rPr>
        <w:t xml:space="preserve">– </w:t>
      </w:r>
      <w:r w:rsidR="00907B6A">
        <w:rPr>
          <w:rFonts w:ascii="Times New Roman" w:hAnsi="Times New Roman" w:cs="Times New Roman"/>
          <w:color w:val="000000" w:themeColor="text1"/>
          <w:sz w:val="24"/>
          <w:szCs w:val="24"/>
        </w:rPr>
        <w:t>71</w:t>
      </w:r>
    </w:p>
    <w:p w:rsidR="004B3D3B" w:rsidRPr="00F93E9B" w:rsidRDefault="004B3D3B" w:rsidP="004B3D3B">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r w:rsidRPr="00F93E9B">
        <w:rPr>
          <w:rFonts w:ascii="Times New Roman" w:hAnsi="Times New Roman" w:cs="Times New Roman"/>
          <w:color w:val="000000" w:themeColor="text1"/>
          <w:sz w:val="24"/>
          <w:szCs w:val="24"/>
        </w:rPr>
        <w:t xml:space="preserve">Balvu </w:t>
      </w:r>
      <w:proofErr w:type="spellStart"/>
      <w:r w:rsidRPr="00F93E9B">
        <w:rPr>
          <w:rFonts w:ascii="Times New Roman" w:hAnsi="Times New Roman" w:cs="Times New Roman"/>
          <w:color w:val="000000" w:themeColor="text1"/>
          <w:sz w:val="24"/>
          <w:szCs w:val="24"/>
        </w:rPr>
        <w:t>C</w:t>
      </w:r>
      <w:r w:rsidR="00FE7D5C">
        <w:rPr>
          <w:rFonts w:ascii="Times New Roman" w:hAnsi="Times New Roman" w:cs="Times New Roman"/>
          <w:color w:val="000000" w:themeColor="text1"/>
          <w:sz w:val="24"/>
          <w:szCs w:val="24"/>
        </w:rPr>
        <w:t>entrālā</w:t>
      </w:r>
      <w:proofErr w:type="spellEnd"/>
      <w:r w:rsidR="00FE7D5C">
        <w:rPr>
          <w:rFonts w:ascii="Times New Roman" w:hAnsi="Times New Roman" w:cs="Times New Roman"/>
          <w:color w:val="000000" w:themeColor="text1"/>
          <w:sz w:val="24"/>
          <w:szCs w:val="24"/>
        </w:rPr>
        <w:t xml:space="preserve"> bibliotēka</w:t>
      </w:r>
      <w:r w:rsidR="006B3B15">
        <w:rPr>
          <w:rFonts w:ascii="Times New Roman" w:hAnsi="Times New Roman" w:cs="Times New Roman"/>
          <w:color w:val="000000" w:themeColor="text1"/>
          <w:sz w:val="24"/>
          <w:szCs w:val="24"/>
        </w:rPr>
        <w:t xml:space="preserve">– </w:t>
      </w:r>
      <w:r w:rsidR="00FE7D5C">
        <w:rPr>
          <w:rFonts w:ascii="Times New Roman" w:hAnsi="Times New Roman" w:cs="Times New Roman"/>
          <w:color w:val="000000" w:themeColor="text1"/>
          <w:sz w:val="24"/>
          <w:szCs w:val="24"/>
        </w:rPr>
        <w:t>178</w:t>
      </w:r>
    </w:p>
    <w:p w:rsidR="00B3494A" w:rsidRPr="00F93E9B" w:rsidRDefault="003A2CEC" w:rsidP="004B3D3B">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proofErr w:type="spellStart"/>
      <w:r w:rsidRPr="00F93E9B">
        <w:rPr>
          <w:rFonts w:ascii="Times New Roman" w:hAnsi="Times New Roman" w:cs="Times New Roman"/>
          <w:color w:val="000000" w:themeColor="text1"/>
          <w:sz w:val="24"/>
          <w:szCs w:val="24"/>
        </w:rPr>
        <w:t>Bērzpils</w:t>
      </w:r>
      <w:proofErr w:type="spellEnd"/>
      <w:r w:rsidR="00670906">
        <w:rPr>
          <w:rFonts w:ascii="Times New Roman" w:hAnsi="Times New Roman" w:cs="Times New Roman"/>
          <w:color w:val="000000" w:themeColor="text1"/>
          <w:sz w:val="24"/>
          <w:szCs w:val="24"/>
        </w:rPr>
        <w:t xml:space="preserve"> </w:t>
      </w:r>
      <w:r w:rsidRPr="00F93E9B">
        <w:rPr>
          <w:rFonts w:ascii="Times New Roman" w:hAnsi="Times New Roman" w:cs="Times New Roman"/>
          <w:color w:val="000000" w:themeColor="text1"/>
          <w:sz w:val="24"/>
          <w:szCs w:val="24"/>
        </w:rPr>
        <w:t>bibliotēka</w:t>
      </w:r>
      <w:r w:rsidR="006B3B15">
        <w:rPr>
          <w:rFonts w:ascii="Times New Roman" w:hAnsi="Times New Roman" w:cs="Times New Roman"/>
          <w:color w:val="000000" w:themeColor="text1"/>
          <w:sz w:val="24"/>
          <w:szCs w:val="24"/>
        </w:rPr>
        <w:t xml:space="preserve">– </w:t>
      </w:r>
      <w:r w:rsidR="00907B6A">
        <w:rPr>
          <w:rFonts w:ascii="Times New Roman" w:hAnsi="Times New Roman" w:cs="Times New Roman"/>
          <w:color w:val="000000" w:themeColor="text1"/>
          <w:sz w:val="24"/>
          <w:szCs w:val="24"/>
        </w:rPr>
        <w:t>1</w:t>
      </w:r>
    </w:p>
    <w:p w:rsidR="00B3494A" w:rsidRPr="00F93E9B" w:rsidRDefault="00907B6A" w:rsidP="004B3D3B">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Vīksnas</w:t>
      </w:r>
      <w:proofErr w:type="spellEnd"/>
      <w:r w:rsidR="0067090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bibliotēka – 2 </w:t>
      </w:r>
    </w:p>
    <w:p w:rsidR="00B3494A" w:rsidRDefault="003A2CEC" w:rsidP="006F33F1">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proofErr w:type="spellStart"/>
      <w:r w:rsidRPr="00F93E9B">
        <w:rPr>
          <w:rFonts w:ascii="Times New Roman" w:hAnsi="Times New Roman" w:cs="Times New Roman"/>
          <w:color w:val="000000" w:themeColor="text1"/>
          <w:sz w:val="24"/>
          <w:szCs w:val="24"/>
        </w:rPr>
        <w:t>Rekavas</w:t>
      </w:r>
      <w:proofErr w:type="spellEnd"/>
      <w:r w:rsidR="00670906">
        <w:rPr>
          <w:rFonts w:ascii="Times New Roman" w:hAnsi="Times New Roman" w:cs="Times New Roman"/>
          <w:color w:val="000000" w:themeColor="text1"/>
          <w:sz w:val="24"/>
          <w:szCs w:val="24"/>
        </w:rPr>
        <w:t xml:space="preserve"> </w:t>
      </w:r>
      <w:r w:rsidRPr="00F93E9B">
        <w:rPr>
          <w:rFonts w:ascii="Times New Roman" w:hAnsi="Times New Roman" w:cs="Times New Roman"/>
          <w:color w:val="000000" w:themeColor="text1"/>
          <w:sz w:val="24"/>
          <w:szCs w:val="24"/>
        </w:rPr>
        <w:t>bibliotēka</w:t>
      </w:r>
      <w:r w:rsidR="006B3B15">
        <w:rPr>
          <w:rFonts w:ascii="Times New Roman" w:hAnsi="Times New Roman" w:cs="Times New Roman"/>
          <w:color w:val="000000" w:themeColor="text1"/>
          <w:sz w:val="24"/>
          <w:szCs w:val="24"/>
        </w:rPr>
        <w:t xml:space="preserve"> – </w:t>
      </w:r>
      <w:r w:rsidR="006F33F1">
        <w:rPr>
          <w:rFonts w:ascii="Times New Roman" w:hAnsi="Times New Roman" w:cs="Times New Roman"/>
          <w:color w:val="000000" w:themeColor="text1"/>
          <w:sz w:val="24"/>
          <w:szCs w:val="24"/>
        </w:rPr>
        <w:t>1</w:t>
      </w:r>
    </w:p>
    <w:p w:rsidR="00907B6A" w:rsidRPr="006F33F1" w:rsidRDefault="00907B6A" w:rsidP="006F33F1">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Rugāju</w:t>
      </w:r>
      <w:r w:rsidR="0067090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bibliotēka - 5</w:t>
      </w:r>
    </w:p>
    <w:p w:rsidR="00B3494A" w:rsidRDefault="003A2CEC" w:rsidP="006F33F1">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proofErr w:type="spellStart"/>
      <w:r w:rsidRPr="00F93E9B">
        <w:rPr>
          <w:rFonts w:ascii="Times New Roman" w:hAnsi="Times New Roman" w:cs="Times New Roman"/>
          <w:color w:val="000000" w:themeColor="text1"/>
          <w:sz w:val="24"/>
          <w:szCs w:val="24"/>
        </w:rPr>
        <w:t>Tilžas</w:t>
      </w:r>
      <w:proofErr w:type="spellEnd"/>
      <w:r w:rsidR="00670906">
        <w:rPr>
          <w:rFonts w:ascii="Times New Roman" w:hAnsi="Times New Roman" w:cs="Times New Roman"/>
          <w:color w:val="000000" w:themeColor="text1"/>
          <w:sz w:val="24"/>
          <w:szCs w:val="24"/>
        </w:rPr>
        <w:t xml:space="preserve"> </w:t>
      </w:r>
      <w:r w:rsidRPr="00F93E9B">
        <w:rPr>
          <w:rFonts w:ascii="Times New Roman" w:hAnsi="Times New Roman" w:cs="Times New Roman"/>
          <w:color w:val="000000" w:themeColor="text1"/>
          <w:sz w:val="24"/>
          <w:szCs w:val="24"/>
        </w:rPr>
        <w:t>bibliotēka</w:t>
      </w:r>
      <w:r w:rsidR="00907B6A">
        <w:rPr>
          <w:rFonts w:ascii="Times New Roman" w:hAnsi="Times New Roman" w:cs="Times New Roman"/>
          <w:color w:val="000000" w:themeColor="text1"/>
          <w:sz w:val="24"/>
          <w:szCs w:val="24"/>
        </w:rPr>
        <w:t xml:space="preserve"> – 6</w:t>
      </w:r>
    </w:p>
    <w:p w:rsidR="006F33F1" w:rsidRPr="006F33F1" w:rsidRDefault="00907B6A" w:rsidP="006F33F1">
      <w:pPr>
        <w:pStyle w:val="Sarakstarindkopa"/>
        <w:numPr>
          <w:ilvl w:val="0"/>
          <w:numId w:val="10"/>
        </w:numPr>
        <w:tabs>
          <w:tab w:val="left" w:pos="851"/>
        </w:tabs>
        <w:spacing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Lazdulejas</w:t>
      </w:r>
      <w:proofErr w:type="spellEnd"/>
      <w:r w:rsidR="0067090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bibliotēka - 1</w:t>
      </w:r>
    </w:p>
    <w:p w:rsidR="00B3494A" w:rsidRPr="006F33F1" w:rsidRDefault="00B3494A" w:rsidP="006F33F1">
      <w:pPr>
        <w:tabs>
          <w:tab w:val="left" w:pos="851"/>
        </w:tabs>
        <w:spacing w:after="0" w:line="360" w:lineRule="auto"/>
        <w:jc w:val="both"/>
        <w:rPr>
          <w:rFonts w:ascii="Times New Roman" w:hAnsi="Times New Roman" w:cs="Times New Roman"/>
          <w:color w:val="000000" w:themeColor="text1"/>
          <w:sz w:val="24"/>
          <w:szCs w:val="24"/>
        </w:rPr>
      </w:pPr>
    </w:p>
    <w:p w:rsidR="00747D66" w:rsidRPr="000018DB" w:rsidRDefault="00F2444D" w:rsidP="002417E9">
      <w:pPr>
        <w:tabs>
          <w:tab w:val="left" w:pos="851"/>
        </w:tabs>
        <w:spacing w:after="0" w:line="360" w:lineRule="auto"/>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ab/>
      </w:r>
      <w:r w:rsidR="001541C3" w:rsidRPr="000018DB">
        <w:rPr>
          <w:rFonts w:ascii="Times New Roman" w:hAnsi="Times New Roman" w:cs="Times New Roman"/>
          <w:color w:val="000000" w:themeColor="text1"/>
          <w:sz w:val="24"/>
          <w:szCs w:val="24"/>
          <w:lang w:val="lv-LV"/>
        </w:rPr>
        <w:t>SBA tiek pasūtītas galvenokārt lietotāju piepr</w:t>
      </w:r>
      <w:r w:rsidR="005C255A" w:rsidRPr="000018DB">
        <w:rPr>
          <w:rFonts w:ascii="Times New Roman" w:hAnsi="Times New Roman" w:cs="Times New Roman"/>
          <w:color w:val="000000" w:themeColor="text1"/>
          <w:sz w:val="24"/>
          <w:szCs w:val="24"/>
          <w:lang w:val="lv-LV"/>
        </w:rPr>
        <w:t xml:space="preserve">asītās </w:t>
      </w:r>
      <w:r w:rsidR="001541C3" w:rsidRPr="000018DB">
        <w:rPr>
          <w:rFonts w:ascii="Times New Roman" w:hAnsi="Times New Roman" w:cs="Times New Roman"/>
          <w:color w:val="000000" w:themeColor="text1"/>
          <w:sz w:val="24"/>
          <w:szCs w:val="24"/>
          <w:lang w:val="lv-LV"/>
        </w:rPr>
        <w:t xml:space="preserve"> grāmatas</w:t>
      </w:r>
      <w:r w:rsidR="000018DB">
        <w:rPr>
          <w:rFonts w:ascii="Times New Roman" w:hAnsi="Times New Roman" w:cs="Times New Roman"/>
          <w:color w:val="000000" w:themeColor="text1"/>
          <w:sz w:val="24"/>
          <w:szCs w:val="24"/>
          <w:lang w:val="lv-LV"/>
        </w:rPr>
        <w:t xml:space="preserve">. Bieži bibliotēkas lietotāji  atnāk ar grāmatu sarakstu, kuras grāmatas vēlās lasīt. </w:t>
      </w:r>
      <w:r w:rsidR="00CE1BD6" w:rsidRPr="000018DB">
        <w:rPr>
          <w:rFonts w:ascii="Times New Roman" w:hAnsi="Times New Roman" w:cs="Times New Roman"/>
          <w:color w:val="000000" w:themeColor="text1"/>
          <w:sz w:val="24"/>
          <w:szCs w:val="24"/>
          <w:lang w:val="lv-LV"/>
        </w:rPr>
        <w:t>SBA pakalpojuma</w:t>
      </w:r>
      <w:r w:rsidR="00670906">
        <w:rPr>
          <w:rFonts w:ascii="Times New Roman" w:hAnsi="Times New Roman" w:cs="Times New Roman"/>
          <w:color w:val="000000" w:themeColor="text1"/>
          <w:sz w:val="24"/>
          <w:szCs w:val="24"/>
          <w:lang w:val="lv-LV"/>
        </w:rPr>
        <w:t xml:space="preserve"> </w:t>
      </w:r>
      <w:r w:rsidR="00CE1BD6" w:rsidRPr="000018DB">
        <w:rPr>
          <w:rFonts w:ascii="Times New Roman" w:hAnsi="Times New Roman" w:cs="Times New Roman"/>
          <w:color w:val="000000" w:themeColor="text1"/>
          <w:sz w:val="24"/>
          <w:szCs w:val="24"/>
          <w:lang w:val="lv-LV"/>
        </w:rPr>
        <w:t>ietvaros konkrēta lasītāja pieprasītā grāmata bieži</w:t>
      </w:r>
      <w:r w:rsidR="00670906">
        <w:rPr>
          <w:rFonts w:ascii="Times New Roman" w:hAnsi="Times New Roman" w:cs="Times New Roman"/>
          <w:color w:val="000000" w:themeColor="text1"/>
          <w:sz w:val="24"/>
          <w:szCs w:val="24"/>
          <w:lang w:val="lv-LV"/>
        </w:rPr>
        <w:t xml:space="preserve"> </w:t>
      </w:r>
      <w:r w:rsidR="00CE1BD6" w:rsidRPr="000018DB">
        <w:rPr>
          <w:rFonts w:ascii="Times New Roman" w:hAnsi="Times New Roman" w:cs="Times New Roman"/>
          <w:color w:val="000000" w:themeColor="text1"/>
          <w:sz w:val="24"/>
          <w:szCs w:val="24"/>
          <w:lang w:val="lv-LV"/>
        </w:rPr>
        <w:t>vien ieinteresē arī citus</w:t>
      </w:r>
      <w:r w:rsidR="00DB5B1C">
        <w:rPr>
          <w:rFonts w:ascii="Times New Roman" w:hAnsi="Times New Roman" w:cs="Times New Roman"/>
          <w:color w:val="000000" w:themeColor="text1"/>
          <w:sz w:val="24"/>
          <w:szCs w:val="24"/>
          <w:lang w:val="lv-LV"/>
        </w:rPr>
        <w:t>,</w:t>
      </w:r>
      <w:r w:rsidR="00CE1BD6" w:rsidRPr="000018DB">
        <w:rPr>
          <w:rFonts w:ascii="Times New Roman" w:hAnsi="Times New Roman" w:cs="Times New Roman"/>
          <w:color w:val="000000" w:themeColor="text1"/>
          <w:sz w:val="24"/>
          <w:szCs w:val="24"/>
          <w:lang w:val="lv-LV"/>
        </w:rPr>
        <w:t xml:space="preserve"> un tā tiek izsniegta </w:t>
      </w:r>
      <w:proofErr w:type="spellStart"/>
      <w:r w:rsidR="00CE1BD6" w:rsidRPr="000018DB">
        <w:rPr>
          <w:rFonts w:ascii="Times New Roman" w:hAnsi="Times New Roman" w:cs="Times New Roman"/>
          <w:color w:val="000000" w:themeColor="text1"/>
          <w:sz w:val="24"/>
          <w:szCs w:val="24"/>
          <w:lang w:val="lv-LV"/>
        </w:rPr>
        <w:t>vairākkārt</w:t>
      </w:r>
      <w:proofErr w:type="spellEnd"/>
      <w:r w:rsidR="00CE1BD6" w:rsidRPr="000018DB">
        <w:rPr>
          <w:rFonts w:ascii="Times New Roman" w:hAnsi="Times New Roman" w:cs="Times New Roman"/>
          <w:color w:val="000000" w:themeColor="text1"/>
          <w:sz w:val="24"/>
          <w:szCs w:val="24"/>
          <w:lang w:val="lv-LV"/>
        </w:rPr>
        <w:t xml:space="preserve">. No citu bibliotēku </w:t>
      </w:r>
      <w:r w:rsidR="00DB5B1C">
        <w:rPr>
          <w:rFonts w:ascii="Times New Roman" w:hAnsi="Times New Roman" w:cs="Times New Roman"/>
          <w:color w:val="000000" w:themeColor="text1"/>
          <w:sz w:val="24"/>
          <w:szCs w:val="24"/>
          <w:lang w:val="lv-LV"/>
        </w:rPr>
        <w:t>krājuma</w:t>
      </w:r>
      <w:r w:rsidR="00CE1BD6" w:rsidRPr="000018DB">
        <w:rPr>
          <w:rFonts w:ascii="Times New Roman" w:hAnsi="Times New Roman" w:cs="Times New Roman"/>
          <w:color w:val="000000" w:themeColor="text1"/>
          <w:sz w:val="24"/>
          <w:szCs w:val="24"/>
          <w:lang w:val="lv-LV"/>
        </w:rPr>
        <w:t xml:space="preserve"> t</w:t>
      </w:r>
      <w:r w:rsidR="000636A2" w:rsidRPr="000018DB">
        <w:rPr>
          <w:rFonts w:ascii="Times New Roman" w:hAnsi="Times New Roman" w:cs="Times New Roman"/>
          <w:color w:val="000000" w:themeColor="text1"/>
          <w:sz w:val="24"/>
          <w:szCs w:val="24"/>
          <w:lang w:val="lv-LV"/>
        </w:rPr>
        <w:t xml:space="preserve">iek pasūtīta arī tādas jomas </w:t>
      </w:r>
      <w:r w:rsidR="00CE1BD6" w:rsidRPr="000018DB">
        <w:rPr>
          <w:rFonts w:ascii="Times New Roman" w:hAnsi="Times New Roman" w:cs="Times New Roman"/>
          <w:color w:val="000000" w:themeColor="text1"/>
          <w:sz w:val="24"/>
          <w:szCs w:val="24"/>
          <w:lang w:val="lv-LV"/>
        </w:rPr>
        <w:t>literatūra, kas bibliotēkā nav pieejama,</w:t>
      </w:r>
      <w:r w:rsidR="000636A2" w:rsidRPr="000018DB">
        <w:rPr>
          <w:rFonts w:ascii="Times New Roman" w:hAnsi="Times New Roman" w:cs="Times New Roman"/>
          <w:color w:val="000000" w:themeColor="text1"/>
          <w:sz w:val="24"/>
          <w:szCs w:val="24"/>
          <w:lang w:val="lv-LV"/>
        </w:rPr>
        <w:t xml:space="preserve"> ar mērķi iepazīstināt ar to lasītāju un noskaidrot, vai šāda tipa literatūru būtu nepiecieša</w:t>
      </w:r>
      <w:r w:rsidR="000018DB">
        <w:rPr>
          <w:rFonts w:ascii="Times New Roman" w:hAnsi="Times New Roman" w:cs="Times New Roman"/>
          <w:color w:val="000000" w:themeColor="text1"/>
          <w:sz w:val="24"/>
          <w:szCs w:val="24"/>
          <w:lang w:val="lv-LV"/>
        </w:rPr>
        <w:t>ms iegādāties bibliotēkas krājumā.</w:t>
      </w:r>
    </w:p>
    <w:p w:rsidR="000636A2" w:rsidRDefault="00E12FD6" w:rsidP="002417E9">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Vairāk </w:t>
      </w:r>
      <w:r w:rsidR="00111EBB">
        <w:rPr>
          <w:rFonts w:ascii="Times New Roman" w:hAnsi="Times New Roman" w:cs="Times New Roman"/>
          <w:sz w:val="24"/>
          <w:szCs w:val="24"/>
          <w:lang w:val="lv-LV"/>
        </w:rPr>
        <w:t>grāmatu</w:t>
      </w:r>
      <w:r w:rsidR="000636A2">
        <w:rPr>
          <w:rFonts w:ascii="Times New Roman" w:hAnsi="Times New Roman" w:cs="Times New Roman"/>
          <w:sz w:val="24"/>
          <w:szCs w:val="24"/>
          <w:lang w:val="lv-LV"/>
        </w:rPr>
        <w:t xml:space="preserve"> tika pasūtītas no Balvu Centrālās bibliotēkas</w:t>
      </w:r>
      <w:r w:rsidR="009B0407">
        <w:rPr>
          <w:rFonts w:ascii="Times New Roman" w:hAnsi="Times New Roman" w:cs="Times New Roman"/>
          <w:sz w:val="24"/>
          <w:szCs w:val="24"/>
          <w:lang w:val="lv-LV"/>
        </w:rPr>
        <w:t xml:space="preserve"> un Baltinavas bibliotēkas.</w:t>
      </w:r>
      <w:r w:rsidR="00670906">
        <w:rPr>
          <w:rFonts w:ascii="Times New Roman" w:hAnsi="Times New Roman" w:cs="Times New Roman"/>
          <w:sz w:val="24"/>
          <w:szCs w:val="24"/>
          <w:lang w:val="lv-LV"/>
        </w:rPr>
        <w:t xml:space="preserve"> </w:t>
      </w:r>
      <w:r w:rsidR="00111EBB">
        <w:rPr>
          <w:rFonts w:ascii="Times New Roman" w:hAnsi="Times New Roman" w:cs="Times New Roman"/>
          <w:sz w:val="24"/>
          <w:szCs w:val="24"/>
          <w:lang w:val="lv-LV"/>
        </w:rPr>
        <w:t xml:space="preserve">Briežuciema bibliotēkas grāmatas SBA pakalpojuma ietvaros tika sūtītas </w:t>
      </w:r>
      <w:r w:rsidR="002F086F">
        <w:rPr>
          <w:rFonts w:ascii="Times New Roman" w:hAnsi="Times New Roman" w:cs="Times New Roman"/>
          <w:sz w:val="24"/>
          <w:szCs w:val="24"/>
          <w:lang w:val="lv-LV"/>
        </w:rPr>
        <w:t>Balvu Centrālajai bibliot</w:t>
      </w:r>
      <w:r w:rsidR="000C041C">
        <w:rPr>
          <w:rFonts w:ascii="Times New Roman" w:hAnsi="Times New Roman" w:cs="Times New Roman"/>
          <w:sz w:val="24"/>
          <w:szCs w:val="24"/>
          <w:lang w:val="lv-LV"/>
        </w:rPr>
        <w:t xml:space="preserve">ēkai , Baltinavas, </w:t>
      </w:r>
      <w:r w:rsidR="00670906">
        <w:rPr>
          <w:rFonts w:ascii="Times New Roman" w:hAnsi="Times New Roman" w:cs="Times New Roman"/>
          <w:sz w:val="24"/>
          <w:szCs w:val="24"/>
          <w:lang w:val="lv-LV"/>
        </w:rPr>
        <w:t>Tilžas bibliotē</w:t>
      </w:r>
      <w:r w:rsidR="002206B6">
        <w:rPr>
          <w:rFonts w:ascii="Times New Roman" w:hAnsi="Times New Roman" w:cs="Times New Roman"/>
          <w:sz w:val="24"/>
          <w:szCs w:val="24"/>
          <w:lang w:val="lv-LV"/>
        </w:rPr>
        <w:t>kām.</w:t>
      </w:r>
    </w:p>
    <w:p w:rsidR="00111EBB" w:rsidRDefault="00111EBB" w:rsidP="002417E9">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Kopumā SBA pakalpojums ir </w:t>
      </w:r>
      <w:r w:rsidR="008A1BD8">
        <w:rPr>
          <w:rFonts w:ascii="Times New Roman" w:hAnsi="Times New Roman" w:cs="Times New Roman"/>
          <w:sz w:val="24"/>
          <w:szCs w:val="24"/>
          <w:lang w:val="lv-LV"/>
        </w:rPr>
        <w:t xml:space="preserve">pieprasīts un </w:t>
      </w:r>
      <w:r>
        <w:rPr>
          <w:rFonts w:ascii="Times New Roman" w:hAnsi="Times New Roman" w:cs="Times New Roman"/>
          <w:sz w:val="24"/>
          <w:szCs w:val="24"/>
          <w:lang w:val="lv-LV"/>
        </w:rPr>
        <w:t>ērts lietošanai gan bibliotēkai, gan lasītājam</w:t>
      </w:r>
      <w:r w:rsidR="008A1BD8">
        <w:rPr>
          <w:rFonts w:ascii="Times New Roman" w:hAnsi="Times New Roman" w:cs="Times New Roman"/>
          <w:sz w:val="24"/>
          <w:szCs w:val="24"/>
          <w:lang w:val="lv-LV"/>
        </w:rPr>
        <w:t>, tikai grāmatu reāla aprite no bibl</w:t>
      </w:r>
      <w:r w:rsidR="004B1229">
        <w:rPr>
          <w:rFonts w:ascii="Times New Roman" w:hAnsi="Times New Roman" w:cs="Times New Roman"/>
          <w:sz w:val="24"/>
          <w:szCs w:val="24"/>
          <w:lang w:val="lv-LV"/>
        </w:rPr>
        <w:t>iotēkas uz</w:t>
      </w:r>
      <w:r w:rsidR="008A1BD8">
        <w:rPr>
          <w:rFonts w:ascii="Times New Roman" w:hAnsi="Times New Roman" w:cs="Times New Roman"/>
          <w:sz w:val="24"/>
          <w:szCs w:val="24"/>
          <w:lang w:val="lv-LV"/>
        </w:rPr>
        <w:t xml:space="preserve"> bibl</w:t>
      </w:r>
      <w:r w:rsidR="00E12FD6">
        <w:rPr>
          <w:rFonts w:ascii="Times New Roman" w:hAnsi="Times New Roman" w:cs="Times New Roman"/>
          <w:sz w:val="24"/>
          <w:szCs w:val="24"/>
          <w:lang w:val="lv-LV"/>
        </w:rPr>
        <w:t>iotēku ir laikietilpīgs process, jo saņemt un a</w:t>
      </w:r>
      <w:r w:rsidR="007502D5">
        <w:rPr>
          <w:rFonts w:ascii="Times New Roman" w:hAnsi="Times New Roman" w:cs="Times New Roman"/>
          <w:sz w:val="24"/>
          <w:szCs w:val="24"/>
          <w:lang w:val="lv-LV"/>
        </w:rPr>
        <w:t>tgriezt  tās jābrauc pašam bibliotekāram un bibliotēka</w:t>
      </w:r>
      <w:r w:rsidR="00670906">
        <w:rPr>
          <w:rFonts w:ascii="Times New Roman" w:hAnsi="Times New Roman" w:cs="Times New Roman"/>
          <w:sz w:val="24"/>
          <w:szCs w:val="24"/>
          <w:lang w:val="lv-LV"/>
        </w:rPr>
        <w:t xml:space="preserve"> </w:t>
      </w:r>
      <w:r w:rsidR="007502D5">
        <w:rPr>
          <w:rFonts w:ascii="Times New Roman" w:hAnsi="Times New Roman" w:cs="Times New Roman"/>
          <w:sz w:val="24"/>
          <w:szCs w:val="24"/>
          <w:lang w:val="lv-LV"/>
        </w:rPr>
        <w:t>tiek sl</w:t>
      </w:r>
      <w:r w:rsidR="00E50C17">
        <w:rPr>
          <w:rFonts w:ascii="Times New Roman" w:hAnsi="Times New Roman" w:cs="Times New Roman"/>
          <w:sz w:val="24"/>
          <w:szCs w:val="24"/>
          <w:lang w:val="lv-LV"/>
        </w:rPr>
        <w:t xml:space="preserve">ēgta, </w:t>
      </w:r>
      <w:r w:rsidR="00904801">
        <w:rPr>
          <w:rFonts w:ascii="Times New Roman" w:hAnsi="Times New Roman" w:cs="Times New Roman"/>
          <w:sz w:val="24"/>
          <w:szCs w:val="24"/>
          <w:lang w:val="lv-LV"/>
        </w:rPr>
        <w:t xml:space="preserve">dažreiz </w:t>
      </w:r>
      <w:r w:rsidR="00E50C17">
        <w:rPr>
          <w:rFonts w:ascii="Times New Roman" w:hAnsi="Times New Roman" w:cs="Times New Roman"/>
          <w:sz w:val="24"/>
          <w:szCs w:val="24"/>
          <w:lang w:val="lv-LV"/>
        </w:rPr>
        <w:t>izpalīdz arī citi.</w:t>
      </w:r>
    </w:p>
    <w:p w:rsidR="00AC0F85" w:rsidRDefault="00AC0F85" w:rsidP="002417E9">
      <w:pPr>
        <w:tabs>
          <w:tab w:val="left" w:pos="851"/>
        </w:tabs>
        <w:spacing w:after="0" w:line="360" w:lineRule="auto"/>
        <w:jc w:val="both"/>
        <w:rPr>
          <w:rFonts w:ascii="Times New Roman" w:hAnsi="Times New Roman" w:cs="Times New Roman"/>
          <w:sz w:val="24"/>
          <w:szCs w:val="24"/>
          <w:lang w:val="lv-LV"/>
        </w:rPr>
      </w:pPr>
    </w:p>
    <w:p w:rsidR="00670906" w:rsidRDefault="00670906" w:rsidP="00AC0F85">
      <w:pPr>
        <w:tabs>
          <w:tab w:val="left" w:pos="851"/>
        </w:tabs>
        <w:spacing w:after="0" w:line="360" w:lineRule="auto"/>
        <w:jc w:val="center"/>
        <w:rPr>
          <w:rFonts w:ascii="Times New Roman" w:hAnsi="Times New Roman" w:cs="Times New Roman"/>
          <w:b/>
          <w:sz w:val="28"/>
          <w:szCs w:val="28"/>
          <w:lang w:val="lv-LV"/>
        </w:rPr>
      </w:pPr>
    </w:p>
    <w:p w:rsidR="00AC0F85" w:rsidRDefault="00AC0F85" w:rsidP="00AC0F85">
      <w:pPr>
        <w:tabs>
          <w:tab w:val="left" w:pos="851"/>
        </w:tabs>
        <w:spacing w:after="0" w:line="360" w:lineRule="auto"/>
        <w:jc w:val="center"/>
        <w:rPr>
          <w:rFonts w:ascii="Times New Roman" w:hAnsi="Times New Roman" w:cs="Times New Roman"/>
          <w:b/>
          <w:sz w:val="28"/>
          <w:szCs w:val="28"/>
          <w:lang w:val="lv-LV"/>
        </w:rPr>
      </w:pPr>
      <w:r>
        <w:rPr>
          <w:rFonts w:ascii="Times New Roman" w:hAnsi="Times New Roman" w:cs="Times New Roman"/>
          <w:b/>
          <w:sz w:val="28"/>
          <w:szCs w:val="28"/>
          <w:lang w:val="lv-LV"/>
        </w:rPr>
        <w:t>6.Krājums</w:t>
      </w:r>
    </w:p>
    <w:p w:rsidR="00AC0F85" w:rsidRDefault="00AC0F85" w:rsidP="00AC0F85">
      <w:pPr>
        <w:tabs>
          <w:tab w:val="left" w:pos="851"/>
        </w:tabs>
        <w:spacing w:after="0" w:line="360" w:lineRule="auto"/>
        <w:jc w:val="center"/>
        <w:rPr>
          <w:rFonts w:ascii="Times New Roman" w:hAnsi="Times New Roman" w:cs="Times New Roman"/>
          <w:b/>
          <w:sz w:val="28"/>
          <w:szCs w:val="28"/>
          <w:lang w:val="lv-LV"/>
        </w:rPr>
      </w:pPr>
    </w:p>
    <w:p w:rsidR="00D06460" w:rsidRPr="00997874" w:rsidRDefault="00AC0F85" w:rsidP="00AC0F8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6A662D">
        <w:rPr>
          <w:rFonts w:ascii="Times New Roman" w:hAnsi="Times New Roman" w:cs="Times New Roman"/>
          <w:sz w:val="24"/>
          <w:szCs w:val="24"/>
          <w:lang w:val="lv-LV"/>
        </w:rPr>
        <w:t xml:space="preserve">Komplektēšanas galvenais faktors – lasītāju vajadzības. </w:t>
      </w:r>
      <w:r>
        <w:rPr>
          <w:rFonts w:ascii="Times New Roman" w:hAnsi="Times New Roman" w:cs="Times New Roman"/>
          <w:sz w:val="24"/>
          <w:szCs w:val="24"/>
          <w:lang w:val="lv-LV"/>
        </w:rPr>
        <w:t>Krājuma komplektēšana tiek veikta</w:t>
      </w:r>
      <w:r w:rsidR="006D6881">
        <w:rPr>
          <w:rFonts w:ascii="Times New Roman" w:hAnsi="Times New Roman" w:cs="Times New Roman"/>
          <w:sz w:val="24"/>
          <w:szCs w:val="24"/>
          <w:lang w:val="lv-LV"/>
        </w:rPr>
        <w:t>,</w:t>
      </w:r>
      <w:r>
        <w:rPr>
          <w:rFonts w:ascii="Times New Roman" w:hAnsi="Times New Roman" w:cs="Times New Roman"/>
          <w:sz w:val="24"/>
          <w:szCs w:val="24"/>
          <w:lang w:val="lv-LV"/>
        </w:rPr>
        <w:t xml:space="preserve"> izvērtējot lietotāju intereses un pieprasījumu. Šogad</w:t>
      </w:r>
      <w:r w:rsidR="00F2444D">
        <w:rPr>
          <w:rFonts w:ascii="Times New Roman" w:hAnsi="Times New Roman" w:cs="Times New Roman"/>
          <w:sz w:val="24"/>
          <w:szCs w:val="24"/>
          <w:lang w:val="lv-LV"/>
        </w:rPr>
        <w:t>,</w:t>
      </w:r>
      <w:r w:rsidR="00424A67">
        <w:rPr>
          <w:rFonts w:ascii="Times New Roman" w:hAnsi="Times New Roman" w:cs="Times New Roman"/>
          <w:sz w:val="24"/>
          <w:szCs w:val="24"/>
          <w:lang w:val="lv-LV"/>
        </w:rPr>
        <w:t xml:space="preserve"> </w:t>
      </w:r>
      <w:r w:rsidR="00BA782B">
        <w:rPr>
          <w:rFonts w:ascii="Times New Roman" w:hAnsi="Times New Roman" w:cs="Times New Roman"/>
          <w:sz w:val="24"/>
          <w:szCs w:val="24"/>
          <w:lang w:val="lv-LV"/>
        </w:rPr>
        <w:t>komplektējot krājumu</w:t>
      </w:r>
      <w:r w:rsidR="00F2444D">
        <w:rPr>
          <w:rFonts w:ascii="Times New Roman" w:hAnsi="Times New Roman" w:cs="Times New Roman"/>
          <w:sz w:val="24"/>
          <w:szCs w:val="24"/>
          <w:lang w:val="lv-LV"/>
        </w:rPr>
        <w:t xml:space="preserve">, </w:t>
      </w:r>
      <w:r w:rsidR="00BA782B">
        <w:rPr>
          <w:rFonts w:ascii="Times New Roman" w:hAnsi="Times New Roman" w:cs="Times New Roman"/>
          <w:sz w:val="24"/>
          <w:szCs w:val="24"/>
          <w:lang w:val="lv-LV"/>
        </w:rPr>
        <w:t>prioritāri tika iegādāta daiļliteratūra pieaugušajiem, mazāk nozaru literatūra un minimāli bērnu literatūra, jo zudis pieprasījums pēc tās.</w:t>
      </w:r>
    </w:p>
    <w:p w:rsidR="00AB358C" w:rsidRPr="0038041D" w:rsidRDefault="00AB358C" w:rsidP="00BA782B">
      <w:pPr>
        <w:spacing w:after="0" w:line="240" w:lineRule="auto"/>
        <w:jc w:val="center"/>
        <w:rPr>
          <w:rFonts w:ascii="Times New Roman" w:hAnsi="Times New Roman" w:cs="Times New Roman"/>
          <w:b/>
          <w:i/>
          <w:color w:val="000000" w:themeColor="text1"/>
          <w:sz w:val="24"/>
          <w:szCs w:val="24"/>
          <w:lang w:val="lv-LV"/>
        </w:rPr>
      </w:pPr>
    </w:p>
    <w:p w:rsidR="00670906" w:rsidRPr="000950F5" w:rsidRDefault="00670906" w:rsidP="00BA782B">
      <w:pPr>
        <w:spacing w:after="0" w:line="240" w:lineRule="auto"/>
        <w:jc w:val="center"/>
        <w:rPr>
          <w:rFonts w:ascii="Times New Roman" w:hAnsi="Times New Roman" w:cs="Times New Roman"/>
          <w:b/>
          <w:i/>
          <w:color w:val="000000" w:themeColor="text1"/>
          <w:sz w:val="24"/>
          <w:szCs w:val="24"/>
          <w:lang w:val="lv-LV"/>
        </w:rPr>
      </w:pPr>
    </w:p>
    <w:p w:rsidR="00BA782B" w:rsidRPr="00F2444D" w:rsidRDefault="00BA782B" w:rsidP="00BA782B">
      <w:pPr>
        <w:spacing w:after="0" w:line="240" w:lineRule="auto"/>
        <w:jc w:val="center"/>
        <w:rPr>
          <w:rFonts w:ascii="Times New Roman" w:hAnsi="Times New Roman" w:cs="Times New Roman"/>
          <w:b/>
          <w:i/>
          <w:color w:val="000000" w:themeColor="text1"/>
          <w:sz w:val="24"/>
          <w:szCs w:val="24"/>
          <w:lang w:val="lv-LV"/>
        </w:rPr>
      </w:pPr>
      <w:r w:rsidRPr="00D06460">
        <w:rPr>
          <w:rFonts w:ascii="Times New Roman" w:hAnsi="Times New Roman" w:cs="Times New Roman"/>
          <w:b/>
          <w:i/>
          <w:color w:val="000000" w:themeColor="text1"/>
          <w:sz w:val="24"/>
          <w:szCs w:val="24"/>
        </w:rPr>
        <w:t xml:space="preserve">Tabula </w:t>
      </w:r>
      <w:r w:rsidRPr="00F2444D">
        <w:rPr>
          <w:rFonts w:ascii="Times New Roman" w:hAnsi="Times New Roman" w:cs="Times New Roman"/>
          <w:b/>
          <w:i/>
          <w:color w:val="000000" w:themeColor="text1"/>
          <w:sz w:val="24"/>
          <w:szCs w:val="24"/>
          <w:lang w:val="lv-LV"/>
        </w:rPr>
        <w:t>“Krājuma</w:t>
      </w:r>
      <w:r w:rsidR="00670906">
        <w:rPr>
          <w:rFonts w:ascii="Times New Roman" w:hAnsi="Times New Roman" w:cs="Times New Roman"/>
          <w:b/>
          <w:i/>
          <w:color w:val="000000" w:themeColor="text1"/>
          <w:sz w:val="24"/>
          <w:szCs w:val="24"/>
          <w:lang w:val="lv-LV"/>
        </w:rPr>
        <w:t xml:space="preserve"> </w:t>
      </w:r>
      <w:r w:rsidRPr="00F2444D">
        <w:rPr>
          <w:rFonts w:ascii="Times New Roman" w:hAnsi="Times New Roman" w:cs="Times New Roman"/>
          <w:b/>
          <w:i/>
          <w:color w:val="000000" w:themeColor="text1"/>
          <w:sz w:val="24"/>
          <w:szCs w:val="24"/>
          <w:lang w:val="lv-LV"/>
        </w:rPr>
        <w:t>komplektēšanas</w:t>
      </w:r>
      <w:r w:rsidR="00670906">
        <w:rPr>
          <w:rFonts w:ascii="Times New Roman" w:hAnsi="Times New Roman" w:cs="Times New Roman"/>
          <w:b/>
          <w:i/>
          <w:color w:val="000000" w:themeColor="text1"/>
          <w:sz w:val="24"/>
          <w:szCs w:val="24"/>
          <w:lang w:val="lv-LV"/>
        </w:rPr>
        <w:t xml:space="preserve"> </w:t>
      </w:r>
      <w:r w:rsidRPr="00F2444D">
        <w:rPr>
          <w:rFonts w:ascii="Times New Roman" w:hAnsi="Times New Roman" w:cs="Times New Roman"/>
          <w:b/>
          <w:i/>
          <w:color w:val="000000" w:themeColor="text1"/>
          <w:sz w:val="24"/>
          <w:szCs w:val="24"/>
          <w:lang w:val="lv-LV"/>
        </w:rPr>
        <w:t>finansiālais</w:t>
      </w:r>
      <w:r w:rsidR="00670906">
        <w:rPr>
          <w:rFonts w:ascii="Times New Roman" w:hAnsi="Times New Roman" w:cs="Times New Roman"/>
          <w:b/>
          <w:i/>
          <w:color w:val="000000" w:themeColor="text1"/>
          <w:sz w:val="24"/>
          <w:szCs w:val="24"/>
          <w:lang w:val="lv-LV"/>
        </w:rPr>
        <w:t xml:space="preserve"> </w:t>
      </w:r>
      <w:r w:rsidRPr="00F2444D">
        <w:rPr>
          <w:rFonts w:ascii="Times New Roman" w:hAnsi="Times New Roman" w:cs="Times New Roman"/>
          <w:b/>
          <w:i/>
          <w:color w:val="000000" w:themeColor="text1"/>
          <w:sz w:val="24"/>
          <w:szCs w:val="24"/>
          <w:lang w:val="lv-LV"/>
        </w:rPr>
        <w:t>nodrošinājums”</w:t>
      </w:r>
    </w:p>
    <w:p w:rsidR="00D06460" w:rsidRPr="0098751F" w:rsidRDefault="00D06460" w:rsidP="00BA782B">
      <w:pPr>
        <w:spacing w:after="0" w:line="240" w:lineRule="auto"/>
        <w:jc w:val="center"/>
        <w:rPr>
          <w:rFonts w:ascii="Times New Roman" w:hAnsi="Times New Roman" w:cs="Times New Roman"/>
          <w:b/>
          <w:i/>
          <w:color w:val="C00000"/>
          <w:sz w:val="24"/>
          <w:szCs w:val="24"/>
        </w:rPr>
      </w:pPr>
    </w:p>
    <w:tbl>
      <w:tblPr>
        <w:tblStyle w:val="Reatabula"/>
        <w:tblW w:w="0" w:type="auto"/>
        <w:jc w:val="center"/>
        <w:tblLook w:val="04A0" w:firstRow="1" w:lastRow="0" w:firstColumn="1" w:lastColumn="0" w:noHBand="0" w:noVBand="1"/>
      </w:tblPr>
      <w:tblGrid>
        <w:gridCol w:w="3261"/>
        <w:gridCol w:w="1843"/>
        <w:gridCol w:w="1701"/>
        <w:gridCol w:w="1780"/>
      </w:tblGrid>
      <w:tr w:rsidR="00BA782B" w:rsidRPr="00730E6C" w:rsidTr="0045011C">
        <w:trPr>
          <w:jc w:val="center"/>
        </w:trPr>
        <w:tc>
          <w:tcPr>
            <w:tcW w:w="3261" w:type="dxa"/>
          </w:tcPr>
          <w:p w:rsidR="00BA782B" w:rsidRPr="00730E6C" w:rsidRDefault="00BA782B" w:rsidP="0045011C">
            <w:pPr>
              <w:rPr>
                <w:rFonts w:ascii="Times New Roman" w:hAnsi="Times New Roman" w:cs="Times New Roman"/>
                <w:b/>
                <w:color w:val="C00000"/>
                <w:sz w:val="24"/>
                <w:szCs w:val="24"/>
              </w:rPr>
            </w:pPr>
          </w:p>
        </w:tc>
        <w:tc>
          <w:tcPr>
            <w:tcW w:w="1843" w:type="dxa"/>
          </w:tcPr>
          <w:p w:rsidR="00BA782B" w:rsidRPr="00730E6C" w:rsidRDefault="00DF638B" w:rsidP="0045011C">
            <w:pPr>
              <w:rPr>
                <w:rFonts w:ascii="Times New Roman" w:hAnsi="Times New Roman" w:cs="Times New Roman"/>
                <w:b/>
                <w:sz w:val="24"/>
                <w:szCs w:val="24"/>
              </w:rPr>
            </w:pPr>
            <w:r w:rsidRPr="00730E6C">
              <w:rPr>
                <w:rFonts w:ascii="Times New Roman" w:hAnsi="Times New Roman" w:cs="Times New Roman"/>
                <w:b/>
                <w:sz w:val="24"/>
                <w:szCs w:val="24"/>
              </w:rPr>
              <w:t>2019</w:t>
            </w:r>
          </w:p>
        </w:tc>
        <w:tc>
          <w:tcPr>
            <w:tcW w:w="1701" w:type="dxa"/>
          </w:tcPr>
          <w:p w:rsidR="00BA782B" w:rsidRPr="00730E6C" w:rsidRDefault="00DF638B" w:rsidP="0045011C">
            <w:pPr>
              <w:rPr>
                <w:rFonts w:ascii="Times New Roman" w:hAnsi="Times New Roman" w:cs="Times New Roman"/>
                <w:b/>
                <w:sz w:val="24"/>
                <w:szCs w:val="24"/>
              </w:rPr>
            </w:pPr>
            <w:r w:rsidRPr="00730E6C">
              <w:rPr>
                <w:rFonts w:ascii="Times New Roman" w:hAnsi="Times New Roman" w:cs="Times New Roman"/>
                <w:b/>
                <w:sz w:val="24"/>
                <w:szCs w:val="24"/>
              </w:rPr>
              <w:t>2020</w:t>
            </w:r>
          </w:p>
        </w:tc>
        <w:tc>
          <w:tcPr>
            <w:tcW w:w="1780" w:type="dxa"/>
          </w:tcPr>
          <w:p w:rsidR="00BA782B" w:rsidRPr="00730E6C" w:rsidRDefault="002A6671" w:rsidP="0045011C">
            <w:pPr>
              <w:rPr>
                <w:rFonts w:ascii="Times New Roman" w:hAnsi="Times New Roman" w:cs="Times New Roman"/>
                <w:b/>
                <w:color w:val="000000" w:themeColor="text1"/>
                <w:sz w:val="24"/>
                <w:szCs w:val="24"/>
              </w:rPr>
            </w:pPr>
            <w:r w:rsidRPr="00730E6C">
              <w:rPr>
                <w:rFonts w:ascii="Times New Roman" w:hAnsi="Times New Roman" w:cs="Times New Roman"/>
                <w:b/>
                <w:color w:val="000000" w:themeColor="text1"/>
                <w:sz w:val="24"/>
                <w:szCs w:val="24"/>
              </w:rPr>
              <w:t>2021</w:t>
            </w:r>
          </w:p>
        </w:tc>
      </w:tr>
      <w:tr w:rsidR="00BA782B" w:rsidRPr="00730E6C" w:rsidTr="0045011C">
        <w:trPr>
          <w:jc w:val="center"/>
        </w:trPr>
        <w:tc>
          <w:tcPr>
            <w:tcW w:w="3261" w:type="dxa"/>
          </w:tcPr>
          <w:p w:rsidR="00BA782B" w:rsidRPr="00730E6C" w:rsidRDefault="00BA782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Pašvaldības finansējums krājuma komplektēšanai</w:t>
            </w:r>
          </w:p>
        </w:tc>
        <w:tc>
          <w:tcPr>
            <w:tcW w:w="1843" w:type="dxa"/>
          </w:tcPr>
          <w:p w:rsidR="00BA782B" w:rsidRPr="00730E6C" w:rsidRDefault="00DF638B" w:rsidP="0045011C">
            <w:pPr>
              <w:rPr>
                <w:rFonts w:ascii="Times New Roman" w:hAnsi="Times New Roman" w:cs="Times New Roman"/>
                <w:sz w:val="24"/>
                <w:szCs w:val="24"/>
              </w:rPr>
            </w:pPr>
            <w:r w:rsidRPr="00730E6C">
              <w:rPr>
                <w:rFonts w:ascii="Times New Roman" w:hAnsi="Times New Roman" w:cs="Times New Roman"/>
                <w:sz w:val="24"/>
                <w:szCs w:val="24"/>
              </w:rPr>
              <w:t>1220</w:t>
            </w:r>
          </w:p>
        </w:tc>
        <w:tc>
          <w:tcPr>
            <w:tcW w:w="1701" w:type="dxa"/>
          </w:tcPr>
          <w:p w:rsidR="00BA782B" w:rsidRPr="00730E6C" w:rsidRDefault="00DF638B" w:rsidP="0045011C">
            <w:pPr>
              <w:rPr>
                <w:rFonts w:ascii="Times New Roman" w:hAnsi="Times New Roman" w:cs="Times New Roman"/>
                <w:sz w:val="24"/>
                <w:szCs w:val="24"/>
              </w:rPr>
            </w:pPr>
            <w:r w:rsidRPr="00730E6C">
              <w:rPr>
                <w:rFonts w:ascii="Times New Roman" w:hAnsi="Times New Roman" w:cs="Times New Roman"/>
                <w:sz w:val="24"/>
                <w:szCs w:val="24"/>
              </w:rPr>
              <w:t>1220</w:t>
            </w:r>
          </w:p>
        </w:tc>
        <w:tc>
          <w:tcPr>
            <w:tcW w:w="1780" w:type="dxa"/>
          </w:tcPr>
          <w:p w:rsidR="00BA782B" w:rsidRPr="00730E6C" w:rsidRDefault="004F0D6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1220</w:t>
            </w:r>
          </w:p>
        </w:tc>
      </w:tr>
      <w:tr w:rsidR="00BA782B" w:rsidRPr="00730E6C" w:rsidTr="0045011C">
        <w:trPr>
          <w:jc w:val="center"/>
        </w:trPr>
        <w:tc>
          <w:tcPr>
            <w:tcW w:w="3261" w:type="dxa"/>
          </w:tcPr>
          <w:p w:rsidR="00BA782B" w:rsidRPr="00730E6C" w:rsidRDefault="00BA782B" w:rsidP="0045011C">
            <w:pPr>
              <w:rPr>
                <w:rFonts w:ascii="Times New Roman" w:hAnsi="Times New Roman" w:cs="Times New Roman"/>
                <w:i/>
                <w:color w:val="000000" w:themeColor="text1"/>
                <w:sz w:val="24"/>
                <w:szCs w:val="24"/>
              </w:rPr>
            </w:pPr>
            <w:r w:rsidRPr="00730E6C">
              <w:rPr>
                <w:rFonts w:ascii="Times New Roman" w:hAnsi="Times New Roman" w:cs="Times New Roman"/>
                <w:i/>
                <w:color w:val="000000" w:themeColor="text1"/>
                <w:sz w:val="24"/>
                <w:szCs w:val="24"/>
              </w:rPr>
              <w:t>t. sk. grāmatām</w:t>
            </w:r>
          </w:p>
        </w:tc>
        <w:tc>
          <w:tcPr>
            <w:tcW w:w="1843" w:type="dxa"/>
          </w:tcPr>
          <w:p w:rsidR="00BA782B" w:rsidRPr="00730E6C" w:rsidRDefault="00DF638B" w:rsidP="0045011C">
            <w:pPr>
              <w:rPr>
                <w:rFonts w:ascii="Times New Roman" w:hAnsi="Times New Roman" w:cs="Times New Roman"/>
                <w:sz w:val="24"/>
                <w:szCs w:val="24"/>
              </w:rPr>
            </w:pPr>
            <w:r w:rsidRPr="00730E6C">
              <w:rPr>
                <w:rFonts w:ascii="Times New Roman" w:hAnsi="Times New Roman" w:cs="Times New Roman"/>
                <w:sz w:val="24"/>
                <w:szCs w:val="24"/>
              </w:rPr>
              <w:t>700</w:t>
            </w:r>
          </w:p>
        </w:tc>
        <w:tc>
          <w:tcPr>
            <w:tcW w:w="1701" w:type="dxa"/>
          </w:tcPr>
          <w:p w:rsidR="00BA782B" w:rsidRPr="00730E6C" w:rsidRDefault="0098751F" w:rsidP="0045011C">
            <w:pPr>
              <w:rPr>
                <w:rFonts w:ascii="Times New Roman" w:hAnsi="Times New Roman" w:cs="Times New Roman"/>
                <w:sz w:val="24"/>
                <w:szCs w:val="24"/>
              </w:rPr>
            </w:pPr>
            <w:r w:rsidRPr="00730E6C">
              <w:rPr>
                <w:rFonts w:ascii="Times New Roman" w:hAnsi="Times New Roman" w:cs="Times New Roman"/>
                <w:sz w:val="24"/>
                <w:szCs w:val="24"/>
              </w:rPr>
              <w:t>700</w:t>
            </w:r>
          </w:p>
        </w:tc>
        <w:tc>
          <w:tcPr>
            <w:tcW w:w="1780" w:type="dxa"/>
          </w:tcPr>
          <w:p w:rsidR="00BA782B" w:rsidRPr="00730E6C" w:rsidRDefault="007A34C1" w:rsidP="0045011C">
            <w:pPr>
              <w:rPr>
                <w:rFonts w:ascii="Times New Roman" w:hAnsi="Times New Roman" w:cs="Times New Roman"/>
                <w:sz w:val="24"/>
                <w:szCs w:val="24"/>
              </w:rPr>
            </w:pPr>
            <w:r w:rsidRPr="00730E6C">
              <w:rPr>
                <w:rFonts w:ascii="Times New Roman" w:hAnsi="Times New Roman" w:cs="Times New Roman"/>
                <w:sz w:val="24"/>
                <w:szCs w:val="24"/>
              </w:rPr>
              <w:t>700</w:t>
            </w:r>
          </w:p>
        </w:tc>
      </w:tr>
      <w:tr w:rsidR="00BA782B" w:rsidRPr="00730E6C" w:rsidTr="0045011C">
        <w:trPr>
          <w:jc w:val="center"/>
        </w:trPr>
        <w:tc>
          <w:tcPr>
            <w:tcW w:w="3261" w:type="dxa"/>
          </w:tcPr>
          <w:p w:rsidR="00BA782B" w:rsidRPr="00730E6C" w:rsidRDefault="00BA782B" w:rsidP="0045011C">
            <w:pPr>
              <w:rPr>
                <w:rFonts w:ascii="Times New Roman" w:hAnsi="Times New Roman" w:cs="Times New Roman"/>
                <w:color w:val="000000" w:themeColor="text1"/>
                <w:sz w:val="24"/>
                <w:szCs w:val="24"/>
              </w:rPr>
            </w:pPr>
            <w:r w:rsidRPr="00730E6C">
              <w:rPr>
                <w:rFonts w:ascii="Times New Roman" w:hAnsi="Times New Roman" w:cs="Times New Roman"/>
                <w:i/>
                <w:color w:val="000000" w:themeColor="text1"/>
                <w:sz w:val="24"/>
                <w:szCs w:val="24"/>
              </w:rPr>
              <w:lastRenderedPageBreak/>
              <w:t>t. sk. bērnu grāmatām</w:t>
            </w:r>
          </w:p>
        </w:tc>
        <w:tc>
          <w:tcPr>
            <w:tcW w:w="1843" w:type="dxa"/>
          </w:tcPr>
          <w:p w:rsidR="00BA782B" w:rsidRPr="00730E6C" w:rsidRDefault="00DF638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55.50</w:t>
            </w:r>
          </w:p>
        </w:tc>
        <w:tc>
          <w:tcPr>
            <w:tcW w:w="1701" w:type="dxa"/>
          </w:tcPr>
          <w:p w:rsidR="00BA782B" w:rsidRPr="00730E6C" w:rsidRDefault="00DF638B" w:rsidP="0045011C">
            <w:pPr>
              <w:rPr>
                <w:rFonts w:ascii="Times New Roman" w:hAnsi="Times New Roman" w:cs="Times New Roman"/>
                <w:sz w:val="24"/>
                <w:szCs w:val="24"/>
              </w:rPr>
            </w:pPr>
            <w:r w:rsidRPr="00730E6C">
              <w:rPr>
                <w:rFonts w:ascii="Times New Roman" w:hAnsi="Times New Roman" w:cs="Times New Roman"/>
                <w:sz w:val="24"/>
                <w:szCs w:val="24"/>
              </w:rPr>
              <w:t>33.37</w:t>
            </w:r>
          </w:p>
        </w:tc>
        <w:tc>
          <w:tcPr>
            <w:tcW w:w="1780" w:type="dxa"/>
          </w:tcPr>
          <w:p w:rsidR="00BA782B" w:rsidRPr="00730E6C" w:rsidRDefault="00BA782B" w:rsidP="0045011C">
            <w:pPr>
              <w:rPr>
                <w:rFonts w:ascii="Times New Roman" w:hAnsi="Times New Roman" w:cs="Times New Roman"/>
                <w:sz w:val="24"/>
                <w:szCs w:val="24"/>
              </w:rPr>
            </w:pPr>
          </w:p>
        </w:tc>
      </w:tr>
      <w:tr w:rsidR="00BA782B" w:rsidRPr="00730E6C" w:rsidTr="0045011C">
        <w:trPr>
          <w:jc w:val="center"/>
        </w:trPr>
        <w:tc>
          <w:tcPr>
            <w:tcW w:w="3261" w:type="dxa"/>
          </w:tcPr>
          <w:p w:rsidR="00BA782B" w:rsidRPr="00730E6C" w:rsidRDefault="00BA782B" w:rsidP="0045011C">
            <w:pPr>
              <w:rPr>
                <w:rFonts w:ascii="Times New Roman" w:hAnsi="Times New Roman" w:cs="Times New Roman"/>
                <w:i/>
                <w:color w:val="000000" w:themeColor="text1"/>
                <w:sz w:val="24"/>
                <w:szCs w:val="24"/>
              </w:rPr>
            </w:pPr>
            <w:r w:rsidRPr="00730E6C">
              <w:rPr>
                <w:rFonts w:ascii="Times New Roman" w:hAnsi="Times New Roman" w:cs="Times New Roman"/>
                <w:i/>
                <w:color w:val="000000" w:themeColor="text1"/>
                <w:sz w:val="24"/>
                <w:szCs w:val="24"/>
              </w:rPr>
              <w:t>t. sk. periodiskajiem izdevumiem</w:t>
            </w:r>
          </w:p>
        </w:tc>
        <w:tc>
          <w:tcPr>
            <w:tcW w:w="1843" w:type="dxa"/>
          </w:tcPr>
          <w:p w:rsidR="00BA782B" w:rsidRPr="00730E6C" w:rsidRDefault="00DF638B" w:rsidP="0045011C">
            <w:pPr>
              <w:rPr>
                <w:rFonts w:ascii="Times New Roman" w:hAnsi="Times New Roman" w:cs="Times New Roman"/>
                <w:sz w:val="24"/>
                <w:szCs w:val="24"/>
              </w:rPr>
            </w:pPr>
            <w:r w:rsidRPr="00730E6C">
              <w:rPr>
                <w:rFonts w:ascii="Times New Roman" w:hAnsi="Times New Roman" w:cs="Times New Roman"/>
                <w:sz w:val="24"/>
                <w:szCs w:val="24"/>
              </w:rPr>
              <w:t>520</w:t>
            </w:r>
          </w:p>
        </w:tc>
        <w:tc>
          <w:tcPr>
            <w:tcW w:w="1701" w:type="dxa"/>
          </w:tcPr>
          <w:p w:rsidR="00BA782B" w:rsidRPr="00730E6C" w:rsidRDefault="0098751F" w:rsidP="0045011C">
            <w:pPr>
              <w:rPr>
                <w:rFonts w:ascii="Times New Roman" w:hAnsi="Times New Roman" w:cs="Times New Roman"/>
                <w:sz w:val="24"/>
                <w:szCs w:val="24"/>
              </w:rPr>
            </w:pPr>
            <w:r w:rsidRPr="00730E6C">
              <w:rPr>
                <w:rFonts w:ascii="Times New Roman" w:hAnsi="Times New Roman" w:cs="Times New Roman"/>
                <w:sz w:val="24"/>
                <w:szCs w:val="24"/>
              </w:rPr>
              <w:t>520</w:t>
            </w:r>
          </w:p>
        </w:tc>
        <w:tc>
          <w:tcPr>
            <w:tcW w:w="1780" w:type="dxa"/>
          </w:tcPr>
          <w:p w:rsidR="00BA782B" w:rsidRPr="00730E6C" w:rsidRDefault="007A34C1" w:rsidP="0045011C">
            <w:pPr>
              <w:rPr>
                <w:rFonts w:ascii="Times New Roman" w:hAnsi="Times New Roman" w:cs="Times New Roman"/>
                <w:sz w:val="24"/>
                <w:szCs w:val="24"/>
              </w:rPr>
            </w:pPr>
            <w:r w:rsidRPr="00730E6C">
              <w:rPr>
                <w:rFonts w:ascii="Times New Roman" w:hAnsi="Times New Roman" w:cs="Times New Roman"/>
                <w:sz w:val="24"/>
                <w:szCs w:val="24"/>
              </w:rPr>
              <w:t>520</w:t>
            </w:r>
          </w:p>
        </w:tc>
      </w:tr>
      <w:tr w:rsidR="00BA782B" w:rsidRPr="00730E6C" w:rsidTr="0045011C">
        <w:trPr>
          <w:jc w:val="center"/>
        </w:trPr>
        <w:tc>
          <w:tcPr>
            <w:tcW w:w="3261" w:type="dxa"/>
          </w:tcPr>
          <w:p w:rsidR="00BA782B" w:rsidRPr="00730E6C" w:rsidRDefault="00BA782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 xml:space="preserve">Finansējums krājumam uz 1 </w:t>
            </w:r>
            <w:proofErr w:type="spellStart"/>
            <w:r w:rsidRPr="00730E6C">
              <w:rPr>
                <w:rFonts w:ascii="Times New Roman" w:hAnsi="Times New Roman" w:cs="Times New Roman"/>
                <w:color w:val="000000" w:themeColor="text1"/>
                <w:sz w:val="24"/>
                <w:szCs w:val="24"/>
              </w:rPr>
              <w:t>iedz.skaita</w:t>
            </w:r>
            <w:proofErr w:type="spellEnd"/>
            <w:r w:rsidRPr="00730E6C">
              <w:rPr>
                <w:rFonts w:ascii="Times New Roman" w:hAnsi="Times New Roman" w:cs="Times New Roman"/>
                <w:color w:val="000000" w:themeColor="text1"/>
                <w:sz w:val="24"/>
                <w:szCs w:val="24"/>
              </w:rPr>
              <w:t xml:space="preserve"> pagastā, pilsētā, reģionā   </w:t>
            </w:r>
          </w:p>
        </w:tc>
        <w:tc>
          <w:tcPr>
            <w:tcW w:w="1843" w:type="dxa"/>
          </w:tcPr>
          <w:p w:rsidR="00BA782B" w:rsidRPr="00730E6C" w:rsidRDefault="00DF638B" w:rsidP="0045011C">
            <w:pPr>
              <w:rPr>
                <w:rFonts w:ascii="Times New Roman" w:hAnsi="Times New Roman" w:cs="Times New Roman"/>
                <w:sz w:val="24"/>
                <w:szCs w:val="24"/>
              </w:rPr>
            </w:pPr>
            <w:r w:rsidRPr="00730E6C">
              <w:rPr>
                <w:rFonts w:ascii="Times New Roman" w:hAnsi="Times New Roman" w:cs="Times New Roman"/>
                <w:sz w:val="24"/>
                <w:szCs w:val="24"/>
              </w:rPr>
              <w:t>2.37</w:t>
            </w:r>
          </w:p>
        </w:tc>
        <w:tc>
          <w:tcPr>
            <w:tcW w:w="1701" w:type="dxa"/>
          </w:tcPr>
          <w:p w:rsidR="00BA782B" w:rsidRPr="00730E6C" w:rsidRDefault="0098751F" w:rsidP="0045011C">
            <w:pPr>
              <w:rPr>
                <w:rFonts w:ascii="Times New Roman" w:hAnsi="Times New Roman" w:cs="Times New Roman"/>
                <w:sz w:val="24"/>
                <w:szCs w:val="24"/>
              </w:rPr>
            </w:pPr>
            <w:r w:rsidRPr="00730E6C">
              <w:rPr>
                <w:rFonts w:ascii="Times New Roman" w:hAnsi="Times New Roman" w:cs="Times New Roman"/>
                <w:sz w:val="24"/>
                <w:szCs w:val="24"/>
              </w:rPr>
              <w:t>2.37</w:t>
            </w:r>
          </w:p>
        </w:tc>
        <w:tc>
          <w:tcPr>
            <w:tcW w:w="1780" w:type="dxa"/>
          </w:tcPr>
          <w:p w:rsidR="00BA782B" w:rsidRPr="00730E6C" w:rsidRDefault="00BA782B" w:rsidP="0045011C">
            <w:pPr>
              <w:rPr>
                <w:rFonts w:ascii="Times New Roman" w:hAnsi="Times New Roman" w:cs="Times New Roman"/>
                <w:sz w:val="24"/>
                <w:szCs w:val="24"/>
              </w:rPr>
            </w:pPr>
          </w:p>
        </w:tc>
      </w:tr>
      <w:tr w:rsidR="00BA782B" w:rsidRPr="00730E6C" w:rsidTr="0045011C">
        <w:trPr>
          <w:jc w:val="center"/>
        </w:trPr>
        <w:tc>
          <w:tcPr>
            <w:tcW w:w="3261" w:type="dxa"/>
          </w:tcPr>
          <w:p w:rsidR="00BA782B" w:rsidRPr="00730E6C" w:rsidRDefault="00BA782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Finansējums krājuma komplektēšanai kopā</w:t>
            </w:r>
          </w:p>
        </w:tc>
        <w:tc>
          <w:tcPr>
            <w:tcW w:w="1843" w:type="dxa"/>
          </w:tcPr>
          <w:p w:rsidR="00BA782B" w:rsidRPr="00730E6C" w:rsidRDefault="00DF638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1220</w:t>
            </w:r>
          </w:p>
        </w:tc>
        <w:tc>
          <w:tcPr>
            <w:tcW w:w="1701" w:type="dxa"/>
          </w:tcPr>
          <w:p w:rsidR="00BA782B" w:rsidRPr="00730E6C" w:rsidRDefault="0098751F"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1220</w:t>
            </w:r>
          </w:p>
        </w:tc>
        <w:tc>
          <w:tcPr>
            <w:tcW w:w="1780" w:type="dxa"/>
          </w:tcPr>
          <w:p w:rsidR="00BA782B" w:rsidRPr="00730E6C" w:rsidRDefault="004F0D6B" w:rsidP="0045011C">
            <w:pPr>
              <w:rPr>
                <w:rFonts w:ascii="Times New Roman" w:hAnsi="Times New Roman" w:cs="Times New Roman"/>
                <w:color w:val="000000" w:themeColor="text1"/>
                <w:sz w:val="24"/>
                <w:szCs w:val="24"/>
              </w:rPr>
            </w:pPr>
            <w:r w:rsidRPr="00730E6C">
              <w:rPr>
                <w:rFonts w:ascii="Times New Roman" w:hAnsi="Times New Roman" w:cs="Times New Roman"/>
                <w:color w:val="000000" w:themeColor="text1"/>
                <w:sz w:val="24"/>
                <w:szCs w:val="24"/>
              </w:rPr>
              <w:t>1220</w:t>
            </w:r>
          </w:p>
        </w:tc>
      </w:tr>
    </w:tbl>
    <w:p w:rsidR="00E862A0" w:rsidRDefault="00E3667E" w:rsidP="00AC0F85">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F313A1" w:rsidRDefault="00670906" w:rsidP="00AC0F8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6A662D">
        <w:rPr>
          <w:rFonts w:ascii="Times New Roman" w:hAnsi="Times New Roman" w:cs="Times New Roman"/>
          <w:sz w:val="24"/>
          <w:szCs w:val="24"/>
          <w:lang w:val="lv-LV"/>
        </w:rPr>
        <w:t>Bibliotēkas lietotāji izteikuši v</w:t>
      </w:r>
      <w:r w:rsidR="006D6881">
        <w:rPr>
          <w:rFonts w:ascii="Times New Roman" w:hAnsi="Times New Roman" w:cs="Times New Roman"/>
          <w:sz w:val="24"/>
          <w:szCs w:val="24"/>
          <w:lang w:val="lv-LV"/>
        </w:rPr>
        <w:t>ē</w:t>
      </w:r>
      <w:r w:rsidR="006A662D">
        <w:rPr>
          <w:rFonts w:ascii="Times New Roman" w:hAnsi="Times New Roman" w:cs="Times New Roman"/>
          <w:sz w:val="24"/>
          <w:szCs w:val="24"/>
          <w:lang w:val="lv-LV"/>
        </w:rPr>
        <w:t>lmi, lai bibliotēkā būtu vairāk periodikas izdevumu, bet finansējums periodikas ieg</w:t>
      </w:r>
      <w:r w:rsidR="00CE0454">
        <w:rPr>
          <w:rFonts w:ascii="Times New Roman" w:hAnsi="Times New Roman" w:cs="Times New Roman"/>
          <w:sz w:val="24"/>
          <w:szCs w:val="24"/>
          <w:lang w:val="lv-LV"/>
        </w:rPr>
        <w:t>ādei</w:t>
      </w:r>
      <w:r w:rsidR="002E7C9D">
        <w:rPr>
          <w:rFonts w:ascii="Times New Roman" w:hAnsi="Times New Roman" w:cs="Times New Roman"/>
          <w:sz w:val="24"/>
          <w:szCs w:val="24"/>
          <w:lang w:val="lv-LV"/>
        </w:rPr>
        <w:t xml:space="preserve"> nepalielinās jau gadiem.</w:t>
      </w:r>
      <w:r w:rsidR="00997874">
        <w:rPr>
          <w:rFonts w:ascii="Times New Roman" w:hAnsi="Times New Roman" w:cs="Times New Roman"/>
          <w:sz w:val="24"/>
          <w:szCs w:val="24"/>
          <w:lang w:val="lv-LV"/>
        </w:rPr>
        <w:t xml:space="preserve"> 2022</w:t>
      </w:r>
      <w:r w:rsidR="00CE0454">
        <w:rPr>
          <w:rFonts w:ascii="Times New Roman" w:hAnsi="Times New Roman" w:cs="Times New Roman"/>
          <w:sz w:val="24"/>
          <w:szCs w:val="24"/>
          <w:lang w:val="lv-LV"/>
        </w:rPr>
        <w:t>.</w:t>
      </w:r>
      <w:r w:rsidR="00DB5B1C">
        <w:rPr>
          <w:rFonts w:ascii="Times New Roman" w:hAnsi="Times New Roman" w:cs="Times New Roman"/>
          <w:sz w:val="24"/>
          <w:szCs w:val="24"/>
          <w:lang w:val="lv-LV"/>
        </w:rPr>
        <w:t xml:space="preserve"> G</w:t>
      </w:r>
      <w:r w:rsidR="00CE0454">
        <w:rPr>
          <w:rFonts w:ascii="Times New Roman" w:hAnsi="Times New Roman" w:cs="Times New Roman"/>
          <w:sz w:val="24"/>
          <w:szCs w:val="24"/>
          <w:lang w:val="lv-LV"/>
        </w:rPr>
        <w:t>adā</w:t>
      </w:r>
      <w:r w:rsidR="00DB5B1C">
        <w:rPr>
          <w:rFonts w:ascii="Times New Roman" w:hAnsi="Times New Roman" w:cs="Times New Roman"/>
          <w:sz w:val="24"/>
          <w:szCs w:val="24"/>
          <w:lang w:val="lv-LV"/>
        </w:rPr>
        <w:t>,</w:t>
      </w:r>
      <w:r w:rsidR="00CE0454">
        <w:rPr>
          <w:rFonts w:ascii="Times New Roman" w:hAnsi="Times New Roman" w:cs="Times New Roman"/>
          <w:sz w:val="24"/>
          <w:szCs w:val="24"/>
          <w:lang w:val="lv-LV"/>
        </w:rPr>
        <w:t xml:space="preserve"> </w:t>
      </w:r>
      <w:r w:rsidR="00997874">
        <w:rPr>
          <w:rFonts w:ascii="Times New Roman" w:hAnsi="Times New Roman" w:cs="Times New Roman"/>
          <w:sz w:val="24"/>
          <w:szCs w:val="24"/>
          <w:lang w:val="lv-LV"/>
        </w:rPr>
        <w:t xml:space="preserve">mainoties pasūtīšanas kritērijiem, bibliotēka periodikas izdevumus saņēma tikai pirmajā pusgadā. Otrajam pusgadam pasūtīts tikai laikraksts </w:t>
      </w:r>
      <w:r w:rsidR="00DB5B1C">
        <w:rPr>
          <w:rFonts w:ascii="Times New Roman" w:hAnsi="Times New Roman" w:cs="Times New Roman"/>
          <w:sz w:val="24"/>
          <w:szCs w:val="24"/>
          <w:lang w:val="lv-LV"/>
        </w:rPr>
        <w:t>“</w:t>
      </w:r>
      <w:proofErr w:type="spellStart"/>
      <w:r w:rsidR="00997874">
        <w:rPr>
          <w:rFonts w:ascii="Times New Roman" w:hAnsi="Times New Roman" w:cs="Times New Roman"/>
          <w:sz w:val="24"/>
          <w:szCs w:val="24"/>
          <w:lang w:val="lv-LV"/>
        </w:rPr>
        <w:t>Vaduguns</w:t>
      </w:r>
      <w:proofErr w:type="spellEnd"/>
      <w:r w:rsidR="00DB5B1C">
        <w:rPr>
          <w:rFonts w:ascii="Times New Roman" w:hAnsi="Times New Roman" w:cs="Times New Roman"/>
          <w:sz w:val="24"/>
          <w:szCs w:val="24"/>
          <w:lang w:val="lv-LV"/>
        </w:rPr>
        <w:t>”</w:t>
      </w:r>
      <w:r w:rsidR="00997874">
        <w:rPr>
          <w:rFonts w:ascii="Times New Roman" w:hAnsi="Times New Roman" w:cs="Times New Roman"/>
          <w:sz w:val="24"/>
          <w:szCs w:val="24"/>
          <w:lang w:val="lv-LV"/>
        </w:rPr>
        <w:t>. Protams</w:t>
      </w:r>
      <w:r w:rsidR="00DB5B1C">
        <w:rPr>
          <w:rFonts w:ascii="Times New Roman" w:hAnsi="Times New Roman" w:cs="Times New Roman"/>
          <w:sz w:val="24"/>
          <w:szCs w:val="24"/>
          <w:lang w:val="lv-LV"/>
        </w:rPr>
        <w:t>,</w:t>
      </w:r>
      <w:r w:rsidR="00997874">
        <w:rPr>
          <w:rFonts w:ascii="Times New Roman" w:hAnsi="Times New Roman" w:cs="Times New Roman"/>
          <w:sz w:val="24"/>
          <w:szCs w:val="24"/>
          <w:lang w:val="lv-LV"/>
        </w:rPr>
        <w:t xml:space="preserve"> bibliotēkas apmeklētāji bija</w:t>
      </w:r>
      <w:r w:rsidR="00F313A1">
        <w:rPr>
          <w:rFonts w:ascii="Times New Roman" w:hAnsi="Times New Roman" w:cs="Times New Roman"/>
          <w:sz w:val="24"/>
          <w:szCs w:val="24"/>
          <w:lang w:val="lv-LV"/>
        </w:rPr>
        <w:t xml:space="preserve"> sarūgtināti, bet iespēju robežā</w:t>
      </w:r>
      <w:r w:rsidR="00997874">
        <w:rPr>
          <w:rFonts w:ascii="Times New Roman" w:hAnsi="Times New Roman" w:cs="Times New Roman"/>
          <w:sz w:val="24"/>
          <w:szCs w:val="24"/>
          <w:lang w:val="lv-LV"/>
        </w:rPr>
        <w:t>s, periodikas iz</w:t>
      </w:r>
      <w:r w:rsidR="00F313A1">
        <w:rPr>
          <w:rFonts w:ascii="Times New Roman" w:hAnsi="Times New Roman" w:cs="Times New Roman"/>
          <w:sz w:val="24"/>
          <w:szCs w:val="24"/>
          <w:lang w:val="lv-LV"/>
        </w:rPr>
        <w:t>devumi tika pieprasīti no citām bib</w:t>
      </w:r>
      <w:r w:rsidR="002E7C9D">
        <w:rPr>
          <w:rFonts w:ascii="Times New Roman" w:hAnsi="Times New Roman" w:cs="Times New Roman"/>
          <w:sz w:val="24"/>
          <w:szCs w:val="24"/>
          <w:lang w:val="lv-LV"/>
        </w:rPr>
        <w:t>liotēkām un  saņemti dāvinājumi no bibliotēkas atbalstītājiem.</w:t>
      </w:r>
      <w:r w:rsidR="00F227A2">
        <w:rPr>
          <w:rFonts w:ascii="Times New Roman" w:hAnsi="Times New Roman" w:cs="Times New Roman"/>
          <w:sz w:val="24"/>
          <w:szCs w:val="24"/>
          <w:lang w:val="lv-LV"/>
        </w:rPr>
        <w:tab/>
      </w:r>
    </w:p>
    <w:p w:rsidR="00F227A2" w:rsidRDefault="00F227A2" w:rsidP="00AC0F8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Inventarizācija bibliotēkā pārskata periodā nav veikta.</w:t>
      </w:r>
    </w:p>
    <w:p w:rsidR="00C6149C" w:rsidRPr="00146CB0" w:rsidRDefault="00C6149C" w:rsidP="00C76C01">
      <w:pPr>
        <w:spacing w:after="0" w:line="240" w:lineRule="auto"/>
        <w:rPr>
          <w:rFonts w:ascii="Times New Roman" w:hAnsi="Times New Roman" w:cs="Times New Roman"/>
          <w:b/>
          <w:i/>
          <w:color w:val="C00000"/>
          <w:sz w:val="24"/>
          <w:szCs w:val="24"/>
          <w:lang w:val="lv-LV"/>
        </w:rPr>
      </w:pPr>
    </w:p>
    <w:p w:rsidR="00C6149C" w:rsidRPr="00670906" w:rsidRDefault="00C6149C" w:rsidP="00F227A2">
      <w:pPr>
        <w:spacing w:after="0" w:line="240" w:lineRule="auto"/>
        <w:jc w:val="center"/>
        <w:rPr>
          <w:rFonts w:ascii="Times New Roman" w:hAnsi="Times New Roman" w:cs="Times New Roman"/>
          <w:b/>
          <w:i/>
          <w:color w:val="C00000"/>
          <w:sz w:val="24"/>
          <w:szCs w:val="24"/>
          <w:lang w:val="lv-LV"/>
        </w:rPr>
      </w:pPr>
    </w:p>
    <w:p w:rsidR="00F227A2" w:rsidRPr="00670906" w:rsidRDefault="00F227A2" w:rsidP="00F227A2">
      <w:pPr>
        <w:spacing w:after="0" w:line="240" w:lineRule="auto"/>
        <w:jc w:val="center"/>
        <w:rPr>
          <w:rFonts w:ascii="Times New Roman" w:hAnsi="Times New Roman" w:cs="Times New Roman"/>
          <w:b/>
          <w:i/>
          <w:color w:val="000000" w:themeColor="text1"/>
          <w:sz w:val="24"/>
          <w:szCs w:val="24"/>
          <w:lang w:val="lv-LV"/>
        </w:rPr>
      </w:pPr>
      <w:r w:rsidRPr="00670906">
        <w:rPr>
          <w:rFonts w:ascii="Times New Roman" w:hAnsi="Times New Roman" w:cs="Times New Roman"/>
          <w:b/>
          <w:i/>
          <w:color w:val="000000" w:themeColor="text1"/>
          <w:sz w:val="24"/>
          <w:szCs w:val="24"/>
          <w:lang w:val="lv-LV"/>
        </w:rPr>
        <w:t>Tabula “Krājuma</w:t>
      </w:r>
      <w:r w:rsidR="00670906" w:rsidRPr="00670906">
        <w:rPr>
          <w:rFonts w:ascii="Times New Roman" w:hAnsi="Times New Roman" w:cs="Times New Roman"/>
          <w:b/>
          <w:i/>
          <w:color w:val="000000" w:themeColor="text1"/>
          <w:sz w:val="24"/>
          <w:szCs w:val="24"/>
          <w:lang w:val="lv-LV"/>
        </w:rPr>
        <w:t xml:space="preserve"> </w:t>
      </w:r>
      <w:r w:rsidRPr="00670906">
        <w:rPr>
          <w:rFonts w:ascii="Times New Roman" w:hAnsi="Times New Roman" w:cs="Times New Roman"/>
          <w:b/>
          <w:i/>
          <w:color w:val="000000" w:themeColor="text1"/>
          <w:sz w:val="24"/>
          <w:szCs w:val="24"/>
          <w:lang w:val="lv-LV"/>
        </w:rPr>
        <w:t>rādītāji”</w:t>
      </w:r>
    </w:p>
    <w:p w:rsidR="00E53AD2" w:rsidRPr="00670906" w:rsidRDefault="00E53AD2" w:rsidP="00F227A2">
      <w:pPr>
        <w:spacing w:after="0" w:line="240" w:lineRule="auto"/>
        <w:jc w:val="center"/>
        <w:rPr>
          <w:rFonts w:ascii="Times New Roman" w:hAnsi="Times New Roman" w:cs="Times New Roman"/>
          <w:b/>
          <w:i/>
          <w:color w:val="000000" w:themeColor="text1"/>
          <w:sz w:val="24"/>
          <w:szCs w:val="24"/>
          <w:lang w:val="lv-LV"/>
        </w:rPr>
      </w:pPr>
    </w:p>
    <w:tbl>
      <w:tblPr>
        <w:tblStyle w:val="Reatabula"/>
        <w:tblW w:w="8359" w:type="dxa"/>
        <w:jc w:val="center"/>
        <w:tblLook w:val="04A0" w:firstRow="1" w:lastRow="0" w:firstColumn="1" w:lastColumn="0" w:noHBand="0" w:noVBand="1"/>
      </w:tblPr>
      <w:tblGrid>
        <w:gridCol w:w="3114"/>
        <w:gridCol w:w="1843"/>
        <w:gridCol w:w="1701"/>
        <w:gridCol w:w="1701"/>
      </w:tblGrid>
      <w:tr w:rsidR="00C73AAD" w:rsidRPr="00670906" w:rsidTr="0045011C">
        <w:trPr>
          <w:jc w:val="center"/>
        </w:trPr>
        <w:tc>
          <w:tcPr>
            <w:tcW w:w="3114" w:type="dxa"/>
          </w:tcPr>
          <w:p w:rsidR="00F227A2" w:rsidRPr="00670906" w:rsidRDefault="00F227A2" w:rsidP="0045011C">
            <w:pPr>
              <w:rPr>
                <w:rFonts w:ascii="Times New Roman" w:hAnsi="Times New Roman" w:cs="Times New Roman"/>
                <w:b/>
                <w:color w:val="000000" w:themeColor="text1"/>
                <w:sz w:val="24"/>
                <w:szCs w:val="24"/>
              </w:rPr>
            </w:pPr>
          </w:p>
        </w:tc>
        <w:tc>
          <w:tcPr>
            <w:tcW w:w="1843" w:type="dxa"/>
          </w:tcPr>
          <w:p w:rsidR="00F227A2" w:rsidRPr="00670906" w:rsidRDefault="00F91BE0" w:rsidP="0045011C">
            <w:pPr>
              <w:rPr>
                <w:rFonts w:ascii="Times New Roman" w:hAnsi="Times New Roman" w:cs="Times New Roman"/>
                <w:b/>
                <w:color w:val="000000" w:themeColor="text1"/>
                <w:sz w:val="24"/>
                <w:szCs w:val="24"/>
              </w:rPr>
            </w:pPr>
            <w:r w:rsidRPr="00670906">
              <w:rPr>
                <w:rFonts w:ascii="Times New Roman" w:hAnsi="Times New Roman" w:cs="Times New Roman"/>
                <w:b/>
                <w:color w:val="000000" w:themeColor="text1"/>
                <w:sz w:val="24"/>
                <w:szCs w:val="24"/>
              </w:rPr>
              <w:t>2020</w:t>
            </w:r>
          </w:p>
        </w:tc>
        <w:tc>
          <w:tcPr>
            <w:tcW w:w="1701" w:type="dxa"/>
          </w:tcPr>
          <w:p w:rsidR="00F227A2" w:rsidRPr="00670906" w:rsidRDefault="00F91BE0" w:rsidP="0045011C">
            <w:pPr>
              <w:rPr>
                <w:rFonts w:ascii="Times New Roman" w:hAnsi="Times New Roman" w:cs="Times New Roman"/>
                <w:b/>
                <w:color w:val="000000" w:themeColor="text1"/>
                <w:sz w:val="24"/>
                <w:szCs w:val="24"/>
              </w:rPr>
            </w:pPr>
            <w:r w:rsidRPr="00670906">
              <w:rPr>
                <w:rFonts w:ascii="Times New Roman" w:hAnsi="Times New Roman" w:cs="Times New Roman"/>
                <w:b/>
                <w:color w:val="000000" w:themeColor="text1"/>
                <w:sz w:val="24"/>
                <w:szCs w:val="24"/>
              </w:rPr>
              <w:t>2021</w:t>
            </w:r>
          </w:p>
        </w:tc>
        <w:tc>
          <w:tcPr>
            <w:tcW w:w="1701" w:type="dxa"/>
          </w:tcPr>
          <w:p w:rsidR="00F227A2" w:rsidRPr="00670906" w:rsidRDefault="00F91BE0" w:rsidP="0045011C">
            <w:pPr>
              <w:rPr>
                <w:rFonts w:ascii="Times New Roman" w:hAnsi="Times New Roman" w:cs="Times New Roman"/>
                <w:b/>
                <w:color w:val="000000" w:themeColor="text1"/>
                <w:sz w:val="24"/>
                <w:szCs w:val="24"/>
              </w:rPr>
            </w:pPr>
            <w:r w:rsidRPr="00670906">
              <w:rPr>
                <w:rFonts w:ascii="Times New Roman" w:hAnsi="Times New Roman" w:cs="Times New Roman"/>
                <w:b/>
                <w:color w:val="000000" w:themeColor="text1"/>
                <w:sz w:val="24"/>
                <w:szCs w:val="24"/>
              </w:rPr>
              <w:t>2022</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Jaunieguvumi kopā</w:t>
            </w:r>
          </w:p>
        </w:tc>
        <w:tc>
          <w:tcPr>
            <w:tcW w:w="1843"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143</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152</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281</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i/>
                <w:color w:val="000000" w:themeColor="text1"/>
                <w:sz w:val="24"/>
                <w:szCs w:val="24"/>
              </w:rPr>
            </w:pPr>
            <w:r w:rsidRPr="00670906">
              <w:rPr>
                <w:rFonts w:ascii="Times New Roman" w:hAnsi="Times New Roman" w:cs="Times New Roman"/>
                <w:i/>
                <w:color w:val="000000" w:themeColor="text1"/>
                <w:sz w:val="24"/>
                <w:szCs w:val="24"/>
              </w:rPr>
              <w:t>t. sk. grāmatas</w:t>
            </w:r>
          </w:p>
        </w:tc>
        <w:tc>
          <w:tcPr>
            <w:tcW w:w="1843"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143</w:t>
            </w:r>
          </w:p>
        </w:tc>
        <w:tc>
          <w:tcPr>
            <w:tcW w:w="1701" w:type="dxa"/>
          </w:tcPr>
          <w:p w:rsidR="00F227A2" w:rsidRPr="00670906" w:rsidRDefault="006D7B1A"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143</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139</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i/>
                <w:color w:val="000000" w:themeColor="text1"/>
                <w:sz w:val="24"/>
                <w:szCs w:val="24"/>
              </w:rPr>
            </w:pPr>
            <w:r w:rsidRPr="00670906">
              <w:rPr>
                <w:rFonts w:ascii="Times New Roman" w:hAnsi="Times New Roman" w:cs="Times New Roman"/>
                <w:i/>
                <w:color w:val="000000" w:themeColor="text1"/>
                <w:sz w:val="24"/>
                <w:szCs w:val="24"/>
              </w:rPr>
              <w:t>t.sk. latviešu daiļliteratūra</w:t>
            </w:r>
          </w:p>
        </w:tc>
        <w:tc>
          <w:tcPr>
            <w:tcW w:w="1843"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69</w:t>
            </w:r>
          </w:p>
        </w:tc>
        <w:tc>
          <w:tcPr>
            <w:tcW w:w="1701" w:type="dxa"/>
          </w:tcPr>
          <w:p w:rsidR="00F227A2" w:rsidRPr="00670906" w:rsidRDefault="006D7B1A"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69</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57</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i/>
                <w:color w:val="000000" w:themeColor="text1"/>
                <w:sz w:val="24"/>
                <w:szCs w:val="24"/>
              </w:rPr>
            </w:pPr>
            <w:r w:rsidRPr="00670906">
              <w:rPr>
                <w:rFonts w:ascii="Times New Roman" w:hAnsi="Times New Roman" w:cs="Times New Roman"/>
                <w:i/>
                <w:color w:val="000000" w:themeColor="text1"/>
                <w:sz w:val="24"/>
                <w:szCs w:val="24"/>
              </w:rPr>
              <w:t>t. sk. bērniem</w:t>
            </w:r>
          </w:p>
        </w:tc>
        <w:tc>
          <w:tcPr>
            <w:tcW w:w="1843"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6</w:t>
            </w:r>
          </w:p>
        </w:tc>
        <w:tc>
          <w:tcPr>
            <w:tcW w:w="1701" w:type="dxa"/>
          </w:tcPr>
          <w:p w:rsidR="00F227A2" w:rsidRPr="00670906" w:rsidRDefault="006D7B1A"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6</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25</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Izslēgtie dokumenti</w:t>
            </w:r>
          </w:p>
        </w:tc>
        <w:tc>
          <w:tcPr>
            <w:tcW w:w="1843"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464</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310</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500</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Krājuma kopskaits</w:t>
            </w:r>
          </w:p>
        </w:tc>
        <w:tc>
          <w:tcPr>
            <w:tcW w:w="1843"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6988</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7147</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6928</w:t>
            </w:r>
          </w:p>
        </w:tc>
      </w:tr>
      <w:tr w:rsidR="00C73AAD" w:rsidRPr="00670906" w:rsidTr="0045011C">
        <w:trPr>
          <w:jc w:val="center"/>
        </w:trPr>
        <w:tc>
          <w:tcPr>
            <w:tcW w:w="3114" w:type="dxa"/>
          </w:tcPr>
          <w:p w:rsidR="00F227A2" w:rsidRPr="00670906" w:rsidRDefault="00F227A2" w:rsidP="0045011C">
            <w:pPr>
              <w:rPr>
                <w:rFonts w:ascii="Times New Roman" w:hAnsi="Times New Roman" w:cs="Times New Roman"/>
                <w:sz w:val="24"/>
                <w:szCs w:val="24"/>
              </w:rPr>
            </w:pPr>
            <w:r w:rsidRPr="00670906">
              <w:rPr>
                <w:rFonts w:ascii="Times New Roman" w:hAnsi="Times New Roman" w:cs="Times New Roman"/>
                <w:sz w:val="24"/>
                <w:szCs w:val="24"/>
              </w:rPr>
              <w:t>Grāmatu krājuma apgrozība</w:t>
            </w:r>
          </w:p>
        </w:tc>
        <w:tc>
          <w:tcPr>
            <w:tcW w:w="1843" w:type="dxa"/>
          </w:tcPr>
          <w:p w:rsidR="00F227A2" w:rsidRPr="00670906" w:rsidRDefault="00F91BE0" w:rsidP="0045011C">
            <w:pPr>
              <w:rPr>
                <w:rFonts w:ascii="Times New Roman" w:hAnsi="Times New Roman" w:cs="Times New Roman"/>
                <w:sz w:val="24"/>
                <w:szCs w:val="24"/>
              </w:rPr>
            </w:pPr>
            <w:r w:rsidRPr="00670906">
              <w:rPr>
                <w:rFonts w:ascii="Times New Roman" w:hAnsi="Times New Roman" w:cs="Times New Roman"/>
                <w:sz w:val="24"/>
                <w:szCs w:val="24"/>
              </w:rPr>
              <w:t>0.4</w:t>
            </w:r>
          </w:p>
        </w:tc>
        <w:tc>
          <w:tcPr>
            <w:tcW w:w="1701" w:type="dxa"/>
          </w:tcPr>
          <w:p w:rsidR="00F227A2" w:rsidRPr="00670906" w:rsidRDefault="00F91BE0" w:rsidP="0045011C">
            <w:pPr>
              <w:rPr>
                <w:rFonts w:ascii="Times New Roman" w:hAnsi="Times New Roman" w:cs="Times New Roman"/>
                <w:sz w:val="24"/>
                <w:szCs w:val="24"/>
              </w:rPr>
            </w:pPr>
            <w:r w:rsidRPr="00670906">
              <w:rPr>
                <w:rFonts w:ascii="Times New Roman" w:hAnsi="Times New Roman" w:cs="Times New Roman"/>
                <w:sz w:val="24"/>
                <w:szCs w:val="24"/>
              </w:rPr>
              <w:t>0.5</w:t>
            </w:r>
          </w:p>
        </w:tc>
        <w:tc>
          <w:tcPr>
            <w:tcW w:w="1701" w:type="dxa"/>
          </w:tcPr>
          <w:p w:rsidR="00F227A2" w:rsidRPr="00670906" w:rsidRDefault="003B69A3"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 xml:space="preserve"> 0,5</w:t>
            </w:r>
            <w:r w:rsidR="00F91BE0" w:rsidRPr="00670906">
              <w:rPr>
                <w:rFonts w:ascii="Times New Roman" w:hAnsi="Times New Roman" w:cs="Times New Roman"/>
                <w:color w:val="000000" w:themeColor="text1"/>
                <w:sz w:val="24"/>
                <w:szCs w:val="24"/>
              </w:rPr>
              <w:t>9</w:t>
            </w:r>
          </w:p>
        </w:tc>
      </w:tr>
      <w:tr w:rsidR="00F227A2" w:rsidRPr="00670906" w:rsidTr="0045011C">
        <w:trPr>
          <w:jc w:val="center"/>
        </w:trPr>
        <w:tc>
          <w:tcPr>
            <w:tcW w:w="3114" w:type="dxa"/>
          </w:tcPr>
          <w:p w:rsidR="00F227A2" w:rsidRPr="00670906" w:rsidRDefault="00F227A2" w:rsidP="0045011C">
            <w:pPr>
              <w:rPr>
                <w:rFonts w:ascii="Times New Roman" w:hAnsi="Times New Roman" w:cs="Times New Roman"/>
                <w:sz w:val="24"/>
                <w:szCs w:val="24"/>
              </w:rPr>
            </w:pPr>
            <w:r w:rsidRPr="00670906">
              <w:rPr>
                <w:rFonts w:ascii="Times New Roman" w:hAnsi="Times New Roman" w:cs="Times New Roman"/>
                <w:sz w:val="24"/>
                <w:szCs w:val="24"/>
              </w:rPr>
              <w:t>Periodisko izdevumu apgrozība</w:t>
            </w:r>
          </w:p>
        </w:tc>
        <w:tc>
          <w:tcPr>
            <w:tcW w:w="1843" w:type="dxa"/>
          </w:tcPr>
          <w:p w:rsidR="00F227A2" w:rsidRPr="00670906" w:rsidRDefault="00F91BE0" w:rsidP="0045011C">
            <w:pPr>
              <w:rPr>
                <w:rFonts w:ascii="Times New Roman" w:hAnsi="Times New Roman" w:cs="Times New Roman"/>
                <w:sz w:val="24"/>
                <w:szCs w:val="24"/>
              </w:rPr>
            </w:pPr>
            <w:r w:rsidRPr="00670906">
              <w:rPr>
                <w:rFonts w:ascii="Times New Roman" w:hAnsi="Times New Roman" w:cs="Times New Roman"/>
                <w:sz w:val="24"/>
                <w:szCs w:val="24"/>
              </w:rPr>
              <w:t>2.3</w:t>
            </w:r>
          </w:p>
        </w:tc>
        <w:tc>
          <w:tcPr>
            <w:tcW w:w="1701" w:type="dxa"/>
          </w:tcPr>
          <w:p w:rsidR="00F227A2" w:rsidRPr="00670906" w:rsidRDefault="00F91BE0" w:rsidP="0045011C">
            <w:pPr>
              <w:rPr>
                <w:rFonts w:ascii="Times New Roman" w:hAnsi="Times New Roman" w:cs="Times New Roman"/>
                <w:sz w:val="24"/>
                <w:szCs w:val="24"/>
              </w:rPr>
            </w:pPr>
            <w:r w:rsidRPr="00670906">
              <w:rPr>
                <w:rFonts w:ascii="Times New Roman" w:hAnsi="Times New Roman" w:cs="Times New Roman"/>
                <w:sz w:val="24"/>
                <w:szCs w:val="24"/>
              </w:rPr>
              <w:t>1.8</w:t>
            </w:r>
          </w:p>
        </w:tc>
        <w:tc>
          <w:tcPr>
            <w:tcW w:w="1701" w:type="dxa"/>
          </w:tcPr>
          <w:p w:rsidR="00F227A2" w:rsidRPr="00670906" w:rsidRDefault="00F91BE0" w:rsidP="0045011C">
            <w:pPr>
              <w:rPr>
                <w:rFonts w:ascii="Times New Roman" w:hAnsi="Times New Roman" w:cs="Times New Roman"/>
                <w:color w:val="000000" w:themeColor="text1"/>
                <w:sz w:val="24"/>
                <w:szCs w:val="24"/>
              </w:rPr>
            </w:pPr>
            <w:r w:rsidRPr="00670906">
              <w:rPr>
                <w:rFonts w:ascii="Times New Roman" w:hAnsi="Times New Roman" w:cs="Times New Roman"/>
                <w:color w:val="000000" w:themeColor="text1"/>
                <w:sz w:val="24"/>
                <w:szCs w:val="24"/>
              </w:rPr>
              <w:t>1,6</w:t>
            </w:r>
          </w:p>
        </w:tc>
      </w:tr>
    </w:tbl>
    <w:p w:rsidR="00F227A2" w:rsidRPr="00C73AAD" w:rsidRDefault="00F227A2" w:rsidP="00AC0F85">
      <w:pPr>
        <w:tabs>
          <w:tab w:val="left" w:pos="851"/>
        </w:tabs>
        <w:spacing w:after="0" w:line="360" w:lineRule="auto"/>
        <w:jc w:val="both"/>
        <w:rPr>
          <w:rFonts w:ascii="Times New Roman" w:hAnsi="Times New Roman" w:cs="Times New Roman"/>
          <w:color w:val="C00000"/>
          <w:sz w:val="24"/>
          <w:szCs w:val="24"/>
          <w:lang w:val="lv-LV"/>
        </w:rPr>
      </w:pPr>
    </w:p>
    <w:p w:rsidR="00C10D9F" w:rsidRDefault="005D7AFE" w:rsidP="00AC0F85">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C10D9F">
        <w:rPr>
          <w:rFonts w:ascii="Times New Roman" w:hAnsi="Times New Roman" w:cs="Times New Roman"/>
          <w:sz w:val="24"/>
          <w:szCs w:val="24"/>
          <w:lang w:val="lv-LV"/>
        </w:rPr>
        <w:t>Kopumā bibliotēkas krājumu uzskatu par pietiekošu. Jaunieguvumi papildina bibliotēkas krājumu atbilstoši finansējumam. Mazāk tiek pirkt</w:t>
      </w:r>
      <w:r w:rsidR="00B51C61">
        <w:rPr>
          <w:rFonts w:ascii="Times New Roman" w:hAnsi="Times New Roman" w:cs="Times New Roman"/>
          <w:sz w:val="24"/>
          <w:szCs w:val="24"/>
          <w:lang w:val="lv-LV"/>
        </w:rPr>
        <w:t xml:space="preserve">as grāmatas bērniem – skolēniem.  </w:t>
      </w:r>
      <w:r>
        <w:rPr>
          <w:rFonts w:ascii="Times New Roman" w:hAnsi="Times New Roman" w:cs="Times New Roman"/>
          <w:sz w:val="24"/>
          <w:szCs w:val="24"/>
          <w:lang w:val="lv-LV"/>
        </w:rPr>
        <w:t xml:space="preserve">Bibliotēkā krājums bērnu un jauniešu auditorijai ir pietiekams, bet </w:t>
      </w:r>
      <w:r w:rsidR="004A1014">
        <w:rPr>
          <w:rFonts w:ascii="Times New Roman" w:hAnsi="Times New Roman" w:cs="Times New Roman"/>
          <w:sz w:val="24"/>
          <w:szCs w:val="24"/>
          <w:lang w:val="lv-LV"/>
        </w:rPr>
        <w:t>pieprasījuma tam nav.</w:t>
      </w:r>
    </w:p>
    <w:p w:rsidR="00D610FF" w:rsidRPr="00E958EA" w:rsidRDefault="004A1014" w:rsidP="00AC0F85">
      <w:pPr>
        <w:tabs>
          <w:tab w:val="left" w:pos="851"/>
        </w:tabs>
        <w:spacing w:after="0" w:line="360" w:lineRule="auto"/>
        <w:jc w:val="both"/>
        <w:rPr>
          <w:rFonts w:ascii="Times New Roman" w:hAnsi="Times New Roman" w:cs="Times New Roman"/>
          <w:color w:val="000000" w:themeColor="text1"/>
          <w:sz w:val="24"/>
          <w:szCs w:val="24"/>
          <w:lang w:val="lv-LV"/>
        </w:rPr>
      </w:pPr>
      <w:r w:rsidRPr="00E958EA">
        <w:rPr>
          <w:rFonts w:ascii="Times New Roman" w:hAnsi="Times New Roman" w:cs="Times New Roman"/>
          <w:color w:val="000000" w:themeColor="text1"/>
          <w:sz w:val="24"/>
          <w:szCs w:val="24"/>
          <w:lang w:val="lv-LV"/>
        </w:rPr>
        <w:t xml:space="preserve">Pārskata periodā </w:t>
      </w:r>
      <w:r w:rsidR="005732C9" w:rsidRPr="00E958EA">
        <w:rPr>
          <w:rFonts w:ascii="Times New Roman" w:hAnsi="Times New Roman" w:cs="Times New Roman"/>
          <w:color w:val="000000" w:themeColor="text1"/>
          <w:sz w:val="24"/>
          <w:szCs w:val="24"/>
          <w:lang w:val="lv-LV"/>
        </w:rPr>
        <w:t>ir veikta iespieddarbu norakstīšana.</w:t>
      </w:r>
      <w:r w:rsidR="00F313A1">
        <w:rPr>
          <w:rFonts w:ascii="Times New Roman" w:hAnsi="Times New Roman" w:cs="Times New Roman"/>
          <w:color w:val="000000" w:themeColor="text1"/>
          <w:sz w:val="24"/>
          <w:szCs w:val="24"/>
          <w:lang w:val="lv-LV"/>
        </w:rPr>
        <w:t xml:space="preserve"> Norakstīti 500</w:t>
      </w:r>
      <w:r w:rsidR="00E958EA" w:rsidRPr="00E958EA">
        <w:rPr>
          <w:rFonts w:ascii="Times New Roman" w:hAnsi="Times New Roman" w:cs="Times New Roman"/>
          <w:color w:val="000000" w:themeColor="text1"/>
          <w:sz w:val="24"/>
          <w:szCs w:val="24"/>
          <w:lang w:val="lv-LV"/>
        </w:rPr>
        <w:t xml:space="preserve"> eksemplāri iespieddarbu</w:t>
      </w:r>
      <w:r w:rsidR="004614E3">
        <w:rPr>
          <w:rFonts w:ascii="Times New Roman" w:hAnsi="Times New Roman" w:cs="Times New Roman"/>
          <w:color w:val="000000" w:themeColor="text1"/>
          <w:sz w:val="24"/>
          <w:szCs w:val="24"/>
          <w:lang w:val="lv-LV"/>
        </w:rPr>
        <w:t xml:space="preserve"> – </w:t>
      </w:r>
      <w:r w:rsidR="006D6881">
        <w:rPr>
          <w:rFonts w:ascii="Times New Roman" w:hAnsi="Times New Roman" w:cs="Times New Roman"/>
          <w:color w:val="000000" w:themeColor="text1"/>
          <w:sz w:val="24"/>
          <w:szCs w:val="24"/>
          <w:lang w:val="lv-LV"/>
        </w:rPr>
        <w:t xml:space="preserve"> t</w:t>
      </w:r>
      <w:r w:rsidR="002206BD">
        <w:rPr>
          <w:rFonts w:ascii="Times New Roman" w:hAnsi="Times New Roman" w:cs="Times New Roman"/>
          <w:color w:val="000000" w:themeColor="text1"/>
          <w:sz w:val="24"/>
          <w:szCs w:val="24"/>
          <w:lang w:val="lv-LV"/>
        </w:rPr>
        <w:t xml:space="preserve">.sk. </w:t>
      </w:r>
      <w:r w:rsidR="00F313A1">
        <w:rPr>
          <w:rFonts w:ascii="Times New Roman" w:hAnsi="Times New Roman" w:cs="Times New Roman"/>
          <w:color w:val="000000" w:themeColor="text1"/>
          <w:sz w:val="24"/>
          <w:szCs w:val="24"/>
          <w:lang w:val="lv-LV"/>
        </w:rPr>
        <w:t xml:space="preserve">grāmatas – 225  un </w:t>
      </w:r>
      <w:proofErr w:type="spellStart"/>
      <w:r w:rsidR="00F313A1">
        <w:rPr>
          <w:rFonts w:ascii="Times New Roman" w:hAnsi="Times New Roman" w:cs="Times New Roman"/>
          <w:color w:val="000000" w:themeColor="text1"/>
          <w:sz w:val="24"/>
          <w:szCs w:val="24"/>
          <w:lang w:val="lv-LV"/>
        </w:rPr>
        <w:t>seriālizdevumi</w:t>
      </w:r>
      <w:proofErr w:type="spellEnd"/>
      <w:r w:rsidR="00F313A1">
        <w:rPr>
          <w:rFonts w:ascii="Times New Roman" w:hAnsi="Times New Roman" w:cs="Times New Roman"/>
          <w:color w:val="000000" w:themeColor="text1"/>
          <w:sz w:val="24"/>
          <w:szCs w:val="24"/>
          <w:lang w:val="lv-LV"/>
        </w:rPr>
        <w:t xml:space="preserve"> – 275 </w:t>
      </w:r>
      <w:r w:rsidR="00F2444D">
        <w:rPr>
          <w:rFonts w:ascii="Times New Roman" w:hAnsi="Times New Roman" w:cs="Times New Roman"/>
          <w:color w:val="000000" w:themeColor="text1"/>
          <w:sz w:val="24"/>
          <w:szCs w:val="24"/>
          <w:lang w:val="lv-LV"/>
        </w:rPr>
        <w:t>.</w:t>
      </w:r>
    </w:p>
    <w:p w:rsidR="00E958EA" w:rsidRDefault="004A1014" w:rsidP="00A16F36">
      <w:pPr>
        <w:tabs>
          <w:tab w:val="left" w:pos="851"/>
        </w:tabs>
        <w:spacing w:after="0" w:line="360" w:lineRule="auto"/>
        <w:jc w:val="both"/>
        <w:rPr>
          <w:rStyle w:val="Hipersaite"/>
          <w:rFonts w:ascii="Times New Roman" w:hAnsi="Times New Roman" w:cs="Times New Roman"/>
          <w:color w:val="auto"/>
          <w:sz w:val="24"/>
          <w:szCs w:val="24"/>
          <w:u w:val="none"/>
          <w:lang w:val="lv-LV"/>
        </w:rPr>
      </w:pPr>
      <w:r>
        <w:rPr>
          <w:rFonts w:ascii="Times New Roman" w:hAnsi="Times New Roman" w:cs="Times New Roman"/>
          <w:sz w:val="24"/>
          <w:szCs w:val="24"/>
          <w:lang w:val="lv-LV"/>
        </w:rPr>
        <w:tab/>
        <w:t>Krājums pamatā tiek papildinā</w:t>
      </w:r>
      <w:r w:rsidR="007009D2">
        <w:rPr>
          <w:rFonts w:ascii="Times New Roman" w:hAnsi="Times New Roman" w:cs="Times New Roman"/>
          <w:sz w:val="24"/>
          <w:szCs w:val="24"/>
          <w:lang w:val="lv-LV"/>
        </w:rPr>
        <w:t>ts</w:t>
      </w:r>
      <w:r w:rsidR="006D6881">
        <w:rPr>
          <w:rFonts w:ascii="Times New Roman" w:hAnsi="Times New Roman" w:cs="Times New Roman"/>
          <w:sz w:val="24"/>
          <w:szCs w:val="24"/>
          <w:lang w:val="lv-LV"/>
        </w:rPr>
        <w:t>,</w:t>
      </w:r>
      <w:r w:rsidR="007009D2">
        <w:rPr>
          <w:rFonts w:ascii="Times New Roman" w:hAnsi="Times New Roman" w:cs="Times New Roman"/>
          <w:sz w:val="24"/>
          <w:szCs w:val="24"/>
          <w:lang w:val="lv-LV"/>
        </w:rPr>
        <w:t xml:space="preserve"> iepērkot </w:t>
      </w:r>
      <w:r w:rsidR="006B5D52">
        <w:rPr>
          <w:rFonts w:ascii="Times New Roman" w:hAnsi="Times New Roman" w:cs="Times New Roman"/>
          <w:sz w:val="24"/>
          <w:szCs w:val="24"/>
          <w:lang w:val="lv-LV"/>
        </w:rPr>
        <w:t xml:space="preserve">grāmatas </w:t>
      </w:r>
      <w:r w:rsidR="006D6881">
        <w:rPr>
          <w:rFonts w:ascii="Times New Roman" w:hAnsi="Times New Roman" w:cs="Times New Roman"/>
          <w:sz w:val="24"/>
          <w:szCs w:val="24"/>
          <w:lang w:val="lv-LV"/>
        </w:rPr>
        <w:t xml:space="preserve">“ </w:t>
      </w:r>
      <w:r w:rsidR="007009D2">
        <w:rPr>
          <w:rFonts w:ascii="Times New Roman" w:hAnsi="Times New Roman" w:cs="Times New Roman"/>
          <w:sz w:val="24"/>
          <w:szCs w:val="24"/>
          <w:lang w:val="lv-LV"/>
        </w:rPr>
        <w:t>Zvaigz</w:t>
      </w:r>
      <w:r w:rsidR="00453675">
        <w:rPr>
          <w:rFonts w:ascii="Times New Roman" w:hAnsi="Times New Roman" w:cs="Times New Roman"/>
          <w:sz w:val="24"/>
          <w:szCs w:val="24"/>
          <w:lang w:val="lv-LV"/>
        </w:rPr>
        <w:t>n</w:t>
      </w:r>
      <w:r w:rsidR="007009D2">
        <w:rPr>
          <w:rFonts w:ascii="Times New Roman" w:hAnsi="Times New Roman" w:cs="Times New Roman"/>
          <w:sz w:val="24"/>
          <w:szCs w:val="24"/>
          <w:lang w:val="lv-LV"/>
        </w:rPr>
        <w:t>e ABC</w:t>
      </w:r>
      <w:r w:rsidR="006D6881">
        <w:rPr>
          <w:rFonts w:ascii="Times New Roman" w:hAnsi="Times New Roman" w:cs="Times New Roman"/>
          <w:sz w:val="24"/>
          <w:szCs w:val="24"/>
          <w:lang w:val="lv-LV"/>
        </w:rPr>
        <w:t>”</w:t>
      </w:r>
      <w:r w:rsidR="00776079">
        <w:rPr>
          <w:rFonts w:ascii="Times New Roman" w:hAnsi="Times New Roman" w:cs="Times New Roman"/>
          <w:sz w:val="24"/>
          <w:szCs w:val="24"/>
          <w:lang w:val="lv-LV"/>
        </w:rPr>
        <w:t xml:space="preserve"> veikalā Balvos un pasūtot </w:t>
      </w:r>
      <w:hyperlink r:id="rId14" w:history="1">
        <w:r w:rsidR="00E958EA" w:rsidRPr="00190368">
          <w:rPr>
            <w:rStyle w:val="Hipersaite"/>
            <w:rFonts w:ascii="Times New Roman" w:hAnsi="Times New Roman" w:cs="Times New Roman"/>
            <w:sz w:val="24"/>
            <w:szCs w:val="24"/>
            <w:lang w:val="lv-LV"/>
          </w:rPr>
          <w:t>www.virja.lv</w:t>
        </w:r>
      </w:hyperlink>
      <w:r w:rsidR="006D6881" w:rsidRPr="006D6881">
        <w:rPr>
          <w:rStyle w:val="Hipersaite"/>
          <w:rFonts w:ascii="Times New Roman" w:hAnsi="Times New Roman" w:cs="Times New Roman"/>
          <w:color w:val="auto"/>
          <w:sz w:val="24"/>
          <w:szCs w:val="24"/>
          <w:u w:val="none"/>
          <w:lang w:val="lv-LV"/>
        </w:rPr>
        <w:t>.</w:t>
      </w:r>
    </w:p>
    <w:p w:rsidR="00DB5B1C" w:rsidRDefault="00DB5B1C" w:rsidP="00A16F36">
      <w:pPr>
        <w:tabs>
          <w:tab w:val="left" w:pos="851"/>
        </w:tabs>
        <w:spacing w:after="0" w:line="360" w:lineRule="auto"/>
        <w:jc w:val="both"/>
        <w:rPr>
          <w:rFonts w:ascii="Times New Roman" w:hAnsi="Times New Roman" w:cs="Times New Roman"/>
          <w:sz w:val="24"/>
          <w:szCs w:val="24"/>
          <w:lang w:val="lv-LV"/>
        </w:rPr>
      </w:pPr>
    </w:p>
    <w:p w:rsidR="00670906" w:rsidRDefault="00670906" w:rsidP="00670906">
      <w:pPr>
        <w:spacing w:after="0" w:line="240" w:lineRule="auto"/>
        <w:rPr>
          <w:rFonts w:ascii="Times New Roman" w:hAnsi="Times New Roman" w:cs="Times New Roman"/>
          <w:color w:val="C00000"/>
          <w:sz w:val="24"/>
          <w:szCs w:val="24"/>
          <w:lang w:val="lv-LV"/>
        </w:rPr>
      </w:pPr>
    </w:p>
    <w:p w:rsidR="006A5596" w:rsidRDefault="006A5596" w:rsidP="00670906">
      <w:pPr>
        <w:spacing w:after="0" w:line="240" w:lineRule="auto"/>
        <w:jc w:val="center"/>
        <w:rPr>
          <w:rFonts w:ascii="Times New Roman" w:hAnsi="Times New Roman" w:cs="Times New Roman"/>
          <w:b/>
          <w:i/>
          <w:color w:val="000000" w:themeColor="text1"/>
          <w:sz w:val="24"/>
          <w:szCs w:val="24"/>
          <w:lang w:val="lv-LV"/>
        </w:rPr>
      </w:pPr>
      <w:r w:rsidRPr="0054089A">
        <w:rPr>
          <w:rFonts w:ascii="Times New Roman" w:hAnsi="Times New Roman" w:cs="Times New Roman"/>
          <w:b/>
          <w:i/>
          <w:color w:val="000000" w:themeColor="text1"/>
          <w:sz w:val="24"/>
          <w:szCs w:val="24"/>
          <w:lang w:val="lv-LV"/>
        </w:rPr>
        <w:t>Tabula “Bibliotēkā pieejamo datubāzu izmantojums”</w:t>
      </w:r>
    </w:p>
    <w:p w:rsidR="00E662E2" w:rsidRPr="0054089A" w:rsidRDefault="00E662E2" w:rsidP="006A5596">
      <w:pPr>
        <w:spacing w:after="0" w:line="240" w:lineRule="auto"/>
        <w:jc w:val="center"/>
        <w:rPr>
          <w:rFonts w:ascii="Times New Roman" w:hAnsi="Times New Roman" w:cs="Times New Roman"/>
          <w:b/>
          <w:i/>
          <w:color w:val="000000" w:themeColor="text1"/>
          <w:sz w:val="24"/>
          <w:szCs w:val="24"/>
          <w:lang w:val="lv-LV"/>
        </w:rPr>
      </w:pPr>
    </w:p>
    <w:tbl>
      <w:tblPr>
        <w:tblStyle w:val="Reatabula"/>
        <w:tblW w:w="0" w:type="auto"/>
        <w:jc w:val="center"/>
        <w:tblLook w:val="04A0" w:firstRow="1" w:lastRow="0" w:firstColumn="1" w:lastColumn="0" w:noHBand="0" w:noVBand="1"/>
      </w:tblPr>
      <w:tblGrid>
        <w:gridCol w:w="3114"/>
        <w:gridCol w:w="1843"/>
        <w:gridCol w:w="1701"/>
        <w:gridCol w:w="1638"/>
      </w:tblGrid>
      <w:tr w:rsidR="006A5596" w:rsidRPr="0054089A" w:rsidTr="0045011C">
        <w:trPr>
          <w:jc w:val="center"/>
        </w:trPr>
        <w:tc>
          <w:tcPr>
            <w:tcW w:w="3114" w:type="dxa"/>
          </w:tcPr>
          <w:p w:rsidR="006A5596" w:rsidRPr="0054089A" w:rsidRDefault="006A5596" w:rsidP="0045011C">
            <w:pPr>
              <w:rPr>
                <w:rFonts w:ascii="Times New Roman" w:hAnsi="Times New Roman" w:cs="Times New Roman"/>
                <w:b/>
                <w:color w:val="000000" w:themeColor="text1"/>
              </w:rPr>
            </w:pPr>
            <w:proofErr w:type="spellStart"/>
            <w:r w:rsidRPr="0054089A">
              <w:rPr>
                <w:rFonts w:ascii="Times New Roman" w:hAnsi="Times New Roman" w:cs="Times New Roman"/>
                <w:b/>
                <w:color w:val="000000" w:themeColor="text1"/>
              </w:rPr>
              <w:t>Dabubāze</w:t>
            </w:r>
            <w:proofErr w:type="spellEnd"/>
          </w:p>
        </w:tc>
        <w:tc>
          <w:tcPr>
            <w:tcW w:w="1843" w:type="dxa"/>
          </w:tcPr>
          <w:p w:rsidR="006A5596" w:rsidRPr="0054089A" w:rsidRDefault="00D317E0" w:rsidP="0045011C">
            <w:pPr>
              <w:rPr>
                <w:rFonts w:ascii="Times New Roman" w:hAnsi="Times New Roman" w:cs="Times New Roman"/>
                <w:b/>
                <w:color w:val="000000" w:themeColor="text1"/>
              </w:rPr>
            </w:pPr>
            <w:r>
              <w:rPr>
                <w:rFonts w:ascii="Times New Roman" w:hAnsi="Times New Roman" w:cs="Times New Roman"/>
                <w:b/>
                <w:color w:val="000000" w:themeColor="text1"/>
              </w:rPr>
              <w:t>2020</w:t>
            </w:r>
          </w:p>
        </w:tc>
        <w:tc>
          <w:tcPr>
            <w:tcW w:w="1701" w:type="dxa"/>
          </w:tcPr>
          <w:p w:rsidR="006A5596" w:rsidRPr="0054089A" w:rsidRDefault="00D317E0" w:rsidP="0045011C">
            <w:pP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1638" w:type="dxa"/>
          </w:tcPr>
          <w:p w:rsidR="006A5596" w:rsidRPr="0054089A" w:rsidRDefault="00D317E0" w:rsidP="0045011C">
            <w:pPr>
              <w:rPr>
                <w:rFonts w:ascii="Times New Roman" w:hAnsi="Times New Roman" w:cs="Times New Roman"/>
                <w:b/>
                <w:color w:val="000000" w:themeColor="text1"/>
              </w:rPr>
            </w:pPr>
            <w:r>
              <w:rPr>
                <w:rFonts w:ascii="Times New Roman" w:hAnsi="Times New Roman" w:cs="Times New Roman"/>
                <w:b/>
                <w:color w:val="000000" w:themeColor="text1"/>
              </w:rPr>
              <w:t>2022</w:t>
            </w:r>
          </w:p>
        </w:tc>
      </w:tr>
      <w:tr w:rsidR="006A5596" w:rsidRPr="0054089A" w:rsidTr="0045011C">
        <w:trPr>
          <w:jc w:val="center"/>
        </w:trPr>
        <w:tc>
          <w:tcPr>
            <w:tcW w:w="3114" w:type="dxa"/>
          </w:tcPr>
          <w:p w:rsidR="006A5596" w:rsidRPr="0054089A" w:rsidRDefault="006A5596" w:rsidP="0045011C">
            <w:pPr>
              <w:rPr>
                <w:rFonts w:ascii="Times New Roman" w:hAnsi="Times New Roman" w:cs="Times New Roman"/>
                <w:color w:val="000000" w:themeColor="text1"/>
              </w:rPr>
            </w:pPr>
            <w:r w:rsidRPr="0054089A">
              <w:rPr>
                <w:rFonts w:ascii="Times New Roman" w:hAnsi="Times New Roman" w:cs="Times New Roman"/>
                <w:color w:val="000000" w:themeColor="text1"/>
              </w:rPr>
              <w:t>Letonika</w:t>
            </w:r>
          </w:p>
        </w:tc>
        <w:tc>
          <w:tcPr>
            <w:tcW w:w="1843" w:type="dxa"/>
          </w:tcPr>
          <w:p w:rsidR="006A5596" w:rsidRPr="0054089A" w:rsidRDefault="00D317E0" w:rsidP="0045011C">
            <w:pPr>
              <w:rPr>
                <w:rFonts w:ascii="Times New Roman" w:hAnsi="Times New Roman" w:cs="Times New Roman"/>
                <w:color w:val="000000" w:themeColor="text1"/>
              </w:rPr>
            </w:pPr>
            <w:r>
              <w:rPr>
                <w:rFonts w:ascii="Times New Roman" w:hAnsi="Times New Roman" w:cs="Times New Roman"/>
                <w:color w:val="000000" w:themeColor="text1"/>
              </w:rPr>
              <w:t>26/25</w:t>
            </w:r>
          </w:p>
        </w:tc>
        <w:tc>
          <w:tcPr>
            <w:tcW w:w="1701" w:type="dxa"/>
          </w:tcPr>
          <w:p w:rsidR="006A5596" w:rsidRPr="0054089A" w:rsidRDefault="00D317E0" w:rsidP="0045011C">
            <w:pPr>
              <w:rPr>
                <w:rFonts w:ascii="Times New Roman" w:hAnsi="Times New Roman" w:cs="Times New Roman"/>
                <w:color w:val="000000" w:themeColor="text1"/>
              </w:rPr>
            </w:pPr>
            <w:r>
              <w:rPr>
                <w:rFonts w:ascii="Times New Roman" w:hAnsi="Times New Roman" w:cs="Times New Roman"/>
                <w:color w:val="000000" w:themeColor="text1"/>
              </w:rPr>
              <w:t>7/3</w:t>
            </w:r>
          </w:p>
        </w:tc>
        <w:tc>
          <w:tcPr>
            <w:tcW w:w="1638" w:type="dxa"/>
          </w:tcPr>
          <w:p w:rsidR="006A5596" w:rsidRPr="00A37E6B" w:rsidRDefault="00D317E0" w:rsidP="0045011C">
            <w:pPr>
              <w:rPr>
                <w:rFonts w:ascii="Times New Roman" w:hAnsi="Times New Roman" w:cs="Times New Roman"/>
                <w:color w:val="000000" w:themeColor="text1"/>
              </w:rPr>
            </w:pPr>
            <w:r>
              <w:rPr>
                <w:rFonts w:ascii="Times New Roman" w:hAnsi="Times New Roman" w:cs="Times New Roman"/>
                <w:color w:val="000000" w:themeColor="text1"/>
              </w:rPr>
              <w:t>29/30</w:t>
            </w:r>
          </w:p>
        </w:tc>
      </w:tr>
      <w:tr w:rsidR="006A5596" w:rsidRPr="0054089A" w:rsidTr="0045011C">
        <w:trPr>
          <w:jc w:val="center"/>
        </w:trPr>
        <w:tc>
          <w:tcPr>
            <w:tcW w:w="3114" w:type="dxa"/>
          </w:tcPr>
          <w:p w:rsidR="006A5596" w:rsidRPr="0054089A" w:rsidRDefault="006A5596" w:rsidP="0045011C">
            <w:pPr>
              <w:rPr>
                <w:rFonts w:ascii="Times New Roman" w:hAnsi="Times New Roman" w:cs="Times New Roman"/>
                <w:color w:val="000000" w:themeColor="text1"/>
              </w:rPr>
            </w:pPr>
            <w:proofErr w:type="spellStart"/>
            <w:r w:rsidRPr="0054089A">
              <w:rPr>
                <w:rFonts w:ascii="Times New Roman" w:hAnsi="Times New Roman" w:cs="Times New Roman"/>
                <w:color w:val="000000" w:themeColor="text1"/>
              </w:rPr>
              <w:t>News</w:t>
            </w:r>
            <w:proofErr w:type="spellEnd"/>
          </w:p>
        </w:tc>
        <w:tc>
          <w:tcPr>
            <w:tcW w:w="1843" w:type="dxa"/>
          </w:tcPr>
          <w:p w:rsidR="006A5596" w:rsidRPr="0054089A" w:rsidRDefault="00D317E0" w:rsidP="0045011C">
            <w:pPr>
              <w:rPr>
                <w:rFonts w:ascii="Times New Roman" w:hAnsi="Times New Roman" w:cs="Times New Roman"/>
                <w:color w:val="000000" w:themeColor="text1"/>
              </w:rPr>
            </w:pPr>
            <w:r>
              <w:rPr>
                <w:rFonts w:ascii="Times New Roman" w:hAnsi="Times New Roman" w:cs="Times New Roman"/>
                <w:color w:val="000000" w:themeColor="text1"/>
              </w:rPr>
              <w:t>20</w:t>
            </w:r>
          </w:p>
        </w:tc>
        <w:tc>
          <w:tcPr>
            <w:tcW w:w="1701" w:type="dxa"/>
          </w:tcPr>
          <w:p w:rsidR="006A5596" w:rsidRPr="0054089A" w:rsidRDefault="00D317E0" w:rsidP="0045011C">
            <w:pPr>
              <w:rPr>
                <w:rFonts w:ascii="Times New Roman" w:hAnsi="Times New Roman" w:cs="Times New Roman"/>
                <w:color w:val="000000" w:themeColor="text1"/>
              </w:rPr>
            </w:pPr>
            <w:r>
              <w:rPr>
                <w:rFonts w:ascii="Times New Roman" w:hAnsi="Times New Roman" w:cs="Times New Roman"/>
                <w:color w:val="000000" w:themeColor="text1"/>
              </w:rPr>
              <w:t>2</w:t>
            </w:r>
          </w:p>
        </w:tc>
        <w:tc>
          <w:tcPr>
            <w:tcW w:w="1638" w:type="dxa"/>
          </w:tcPr>
          <w:p w:rsidR="006A5596" w:rsidRPr="00BB0928" w:rsidRDefault="00D317E0" w:rsidP="0045011C">
            <w:pPr>
              <w:rPr>
                <w:rFonts w:ascii="Times New Roman" w:hAnsi="Times New Roman" w:cs="Times New Roman"/>
                <w:color w:val="000000" w:themeColor="text1"/>
              </w:rPr>
            </w:pPr>
            <w:r>
              <w:rPr>
                <w:rFonts w:ascii="Times New Roman" w:hAnsi="Times New Roman" w:cs="Times New Roman"/>
                <w:color w:val="000000" w:themeColor="text1"/>
              </w:rPr>
              <w:t>0</w:t>
            </w:r>
          </w:p>
        </w:tc>
      </w:tr>
    </w:tbl>
    <w:p w:rsidR="00E862A0" w:rsidRPr="0054089A" w:rsidRDefault="006A5596" w:rsidP="00EC68E5">
      <w:pPr>
        <w:tabs>
          <w:tab w:val="left" w:pos="851"/>
        </w:tabs>
        <w:spacing w:after="0" w:line="360" w:lineRule="auto"/>
        <w:jc w:val="both"/>
        <w:rPr>
          <w:rFonts w:ascii="Times New Roman" w:hAnsi="Times New Roman" w:cs="Times New Roman"/>
          <w:color w:val="000000" w:themeColor="text1"/>
          <w:sz w:val="24"/>
          <w:szCs w:val="24"/>
          <w:lang w:val="lv-LV"/>
        </w:rPr>
      </w:pPr>
      <w:r w:rsidRPr="0054089A">
        <w:rPr>
          <w:rFonts w:ascii="Times New Roman" w:hAnsi="Times New Roman" w:cs="Times New Roman"/>
          <w:color w:val="000000" w:themeColor="text1"/>
          <w:sz w:val="24"/>
          <w:szCs w:val="24"/>
          <w:lang w:val="lv-LV"/>
        </w:rPr>
        <w:tab/>
      </w:r>
    </w:p>
    <w:p w:rsidR="006A5596" w:rsidRPr="00670906" w:rsidRDefault="00E862A0" w:rsidP="00EC68E5">
      <w:pPr>
        <w:tabs>
          <w:tab w:val="left" w:pos="851"/>
        </w:tabs>
        <w:spacing w:after="0" w:line="360" w:lineRule="auto"/>
        <w:jc w:val="both"/>
        <w:rPr>
          <w:rFonts w:ascii="Times New Roman" w:hAnsi="Times New Roman" w:cs="Times New Roman"/>
          <w:color w:val="000000" w:themeColor="text1"/>
          <w:sz w:val="24"/>
          <w:szCs w:val="24"/>
          <w:lang w:val="lv-LV"/>
        </w:rPr>
      </w:pPr>
      <w:r w:rsidRPr="00EC31DC">
        <w:rPr>
          <w:rFonts w:ascii="Times New Roman" w:hAnsi="Times New Roman" w:cs="Times New Roman"/>
          <w:color w:val="000000" w:themeColor="text1"/>
          <w:sz w:val="24"/>
          <w:szCs w:val="24"/>
          <w:lang w:val="lv-LV"/>
        </w:rPr>
        <w:tab/>
      </w:r>
      <w:r w:rsidR="006A5596" w:rsidRPr="00EC31DC">
        <w:rPr>
          <w:rFonts w:ascii="Times New Roman" w:hAnsi="Times New Roman" w:cs="Times New Roman"/>
          <w:color w:val="000000" w:themeColor="text1"/>
          <w:sz w:val="24"/>
          <w:szCs w:val="24"/>
          <w:lang w:val="lv-LV"/>
        </w:rPr>
        <w:t xml:space="preserve">Par bibliotēkā pieejamajām datubāzēm bibliotēkas lasītāji ir informēti, bet interese par tām ir maza. </w:t>
      </w:r>
      <w:r w:rsidR="00666AF2" w:rsidRPr="00EC31DC">
        <w:rPr>
          <w:rFonts w:ascii="Times New Roman" w:hAnsi="Times New Roman" w:cs="Times New Roman"/>
          <w:color w:val="000000" w:themeColor="text1"/>
          <w:sz w:val="24"/>
          <w:szCs w:val="24"/>
          <w:lang w:val="lv-LV"/>
        </w:rPr>
        <w:t>B</w:t>
      </w:r>
      <w:r w:rsidR="00B10855" w:rsidRPr="00EC31DC">
        <w:rPr>
          <w:rFonts w:ascii="Times New Roman" w:hAnsi="Times New Roman" w:cs="Times New Roman"/>
          <w:color w:val="000000" w:themeColor="text1"/>
          <w:sz w:val="24"/>
          <w:szCs w:val="24"/>
          <w:lang w:val="lv-LV"/>
        </w:rPr>
        <w:t>ibliotēkas apmeklētāji dod priekšroku periodikas izdevumiem papīra formā, lai arī to klāsts bibliotēkā ir daudz mazāks nekā pieejams datubāzē</w:t>
      </w:r>
      <w:r w:rsidR="006D6881" w:rsidRPr="006D6881">
        <w:rPr>
          <w:rFonts w:ascii="Times New Roman" w:hAnsi="Times New Roman" w:cs="Times New Roman"/>
          <w:sz w:val="24"/>
          <w:szCs w:val="24"/>
          <w:lang w:val="lv-LV"/>
        </w:rPr>
        <w:t>.</w:t>
      </w:r>
    </w:p>
    <w:p w:rsidR="00346F0C" w:rsidRDefault="00B10855" w:rsidP="00F644AD">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Krājums tiek popularizēts</w:t>
      </w:r>
      <w:r w:rsidR="006D6881">
        <w:rPr>
          <w:rFonts w:ascii="Times New Roman" w:hAnsi="Times New Roman" w:cs="Times New Roman"/>
          <w:sz w:val="24"/>
          <w:szCs w:val="24"/>
          <w:lang w:val="lv-LV"/>
        </w:rPr>
        <w:t>,</w:t>
      </w:r>
      <w:r w:rsidR="00484AC0">
        <w:rPr>
          <w:rFonts w:ascii="Times New Roman" w:hAnsi="Times New Roman" w:cs="Times New Roman"/>
          <w:sz w:val="24"/>
          <w:szCs w:val="24"/>
          <w:lang w:val="lv-LV"/>
        </w:rPr>
        <w:t xml:space="preserve"> </w:t>
      </w:r>
      <w:r w:rsidR="00346F0C">
        <w:rPr>
          <w:rFonts w:ascii="Times New Roman" w:hAnsi="Times New Roman" w:cs="Times New Roman"/>
          <w:sz w:val="24"/>
          <w:szCs w:val="24"/>
          <w:lang w:val="lv-LV"/>
        </w:rPr>
        <w:t xml:space="preserve">veidojot jaunieguvumu un tematiskās grāmatu izstādes. Informācija par datubāzēm un to sniegtajām iespējām ir izvietota bibliotēkā. </w:t>
      </w:r>
    </w:p>
    <w:p w:rsidR="00346F0C" w:rsidRDefault="00346F0C" w:rsidP="00346F0C">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Bibliotēkas lietotāji</w:t>
      </w:r>
      <w:r w:rsidR="00BC6C7C">
        <w:rPr>
          <w:rFonts w:ascii="Times New Roman" w:hAnsi="Times New Roman" w:cs="Times New Roman"/>
          <w:sz w:val="24"/>
          <w:szCs w:val="24"/>
          <w:lang w:val="lv-LV"/>
        </w:rPr>
        <w:t xml:space="preserve"> gada laikā bijuši atbildī</w:t>
      </w:r>
      <w:r w:rsidR="00927850">
        <w:rPr>
          <w:rFonts w:ascii="Times New Roman" w:hAnsi="Times New Roman" w:cs="Times New Roman"/>
          <w:sz w:val="24"/>
          <w:szCs w:val="24"/>
          <w:lang w:val="lv-LV"/>
        </w:rPr>
        <w:t xml:space="preserve">gi, parādnieku skaits ir </w:t>
      </w:r>
      <w:r w:rsidR="00F2444D">
        <w:rPr>
          <w:rFonts w:ascii="Times New Roman" w:hAnsi="Times New Roman" w:cs="Times New Roman"/>
          <w:sz w:val="24"/>
          <w:szCs w:val="24"/>
          <w:lang w:val="lv-LV"/>
        </w:rPr>
        <w:t>sarucis</w:t>
      </w:r>
      <w:r w:rsidR="00942B3C">
        <w:rPr>
          <w:rFonts w:ascii="Times New Roman" w:hAnsi="Times New Roman" w:cs="Times New Roman"/>
          <w:sz w:val="24"/>
          <w:szCs w:val="24"/>
          <w:lang w:val="lv-LV"/>
        </w:rPr>
        <w:t>. Ilgstošo parādnieku</w:t>
      </w:r>
      <w:r w:rsidR="00BC6C7C">
        <w:rPr>
          <w:rFonts w:ascii="Times New Roman" w:hAnsi="Times New Roman" w:cs="Times New Roman"/>
          <w:sz w:val="24"/>
          <w:szCs w:val="24"/>
          <w:lang w:val="lv-LV"/>
        </w:rPr>
        <w:t xml:space="preserve"> ir</w:t>
      </w:r>
      <w:r w:rsidR="00942B3C">
        <w:rPr>
          <w:rFonts w:ascii="Times New Roman" w:hAnsi="Times New Roman" w:cs="Times New Roman"/>
          <w:sz w:val="24"/>
          <w:szCs w:val="24"/>
          <w:lang w:val="lv-LV"/>
        </w:rPr>
        <w:t xml:space="preserve"> maz.</w:t>
      </w:r>
    </w:p>
    <w:p w:rsidR="001600FB" w:rsidRPr="001600FB" w:rsidRDefault="007C2C0A" w:rsidP="001600FB">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Bibliotēkas krājums un </w:t>
      </w:r>
      <w:r w:rsidR="00BC6C7C">
        <w:rPr>
          <w:rFonts w:ascii="Times New Roman" w:hAnsi="Times New Roman" w:cs="Times New Roman"/>
          <w:sz w:val="24"/>
          <w:szCs w:val="24"/>
          <w:lang w:val="lv-LV"/>
        </w:rPr>
        <w:t>iespēja</w:t>
      </w:r>
      <w:r w:rsidR="00484AC0">
        <w:rPr>
          <w:rFonts w:ascii="Times New Roman" w:hAnsi="Times New Roman" w:cs="Times New Roman"/>
          <w:sz w:val="24"/>
          <w:szCs w:val="24"/>
          <w:lang w:val="lv-LV"/>
        </w:rPr>
        <w:t xml:space="preserve"> </w:t>
      </w:r>
      <w:r w:rsidR="00BC6C7C">
        <w:rPr>
          <w:rFonts w:ascii="Times New Roman" w:hAnsi="Times New Roman" w:cs="Times New Roman"/>
          <w:sz w:val="24"/>
          <w:szCs w:val="24"/>
          <w:lang w:val="lv-LV"/>
        </w:rPr>
        <w:t xml:space="preserve">piedāvāt lasītājiem grāmatas SBA procesā </w:t>
      </w:r>
      <w:r>
        <w:rPr>
          <w:rFonts w:ascii="Times New Roman" w:hAnsi="Times New Roman" w:cs="Times New Roman"/>
          <w:sz w:val="24"/>
          <w:szCs w:val="24"/>
          <w:lang w:val="lv-LV"/>
        </w:rPr>
        <w:t>gandrīz vienmē</w:t>
      </w:r>
      <w:r w:rsidR="00C16E08">
        <w:rPr>
          <w:rFonts w:ascii="Times New Roman" w:hAnsi="Times New Roman" w:cs="Times New Roman"/>
          <w:sz w:val="24"/>
          <w:szCs w:val="24"/>
          <w:lang w:val="lv-LV"/>
        </w:rPr>
        <w:t>r nodrošina lasītāju v</w:t>
      </w:r>
      <w:r w:rsidR="006D6881">
        <w:rPr>
          <w:rFonts w:ascii="Times New Roman" w:hAnsi="Times New Roman" w:cs="Times New Roman"/>
          <w:sz w:val="24"/>
          <w:szCs w:val="24"/>
          <w:lang w:val="lv-LV"/>
        </w:rPr>
        <w:t>ē</w:t>
      </w:r>
      <w:r w:rsidR="00C16E08">
        <w:rPr>
          <w:rFonts w:ascii="Times New Roman" w:hAnsi="Times New Roman" w:cs="Times New Roman"/>
          <w:sz w:val="24"/>
          <w:szCs w:val="24"/>
          <w:lang w:val="lv-LV"/>
        </w:rPr>
        <w:t>lmes.</w:t>
      </w:r>
      <w:r w:rsidR="000B4024">
        <w:rPr>
          <w:rFonts w:ascii="Times New Roman" w:hAnsi="Times New Roman" w:cs="Times New Roman"/>
          <w:sz w:val="24"/>
          <w:szCs w:val="24"/>
          <w:lang w:val="lv-LV"/>
        </w:rPr>
        <w:t xml:space="preserve">  Reti tiek atteikts. </w:t>
      </w:r>
    </w:p>
    <w:p w:rsidR="00B4712A" w:rsidRDefault="00B4712A" w:rsidP="00B4712A">
      <w:pPr>
        <w:tabs>
          <w:tab w:val="left" w:pos="851"/>
        </w:tabs>
        <w:spacing w:after="0" w:line="360" w:lineRule="auto"/>
        <w:rPr>
          <w:rFonts w:ascii="Times New Roman" w:hAnsi="Times New Roman" w:cs="Times New Roman"/>
          <w:b/>
          <w:sz w:val="28"/>
          <w:szCs w:val="28"/>
          <w:lang w:val="lv-LV"/>
        </w:rPr>
      </w:pPr>
    </w:p>
    <w:p w:rsidR="007C2C0A" w:rsidRDefault="007C2C0A" w:rsidP="00B4712A">
      <w:pPr>
        <w:tabs>
          <w:tab w:val="left" w:pos="851"/>
        </w:tabs>
        <w:spacing w:after="0" w:line="360" w:lineRule="auto"/>
        <w:jc w:val="center"/>
        <w:rPr>
          <w:rFonts w:ascii="Times New Roman" w:hAnsi="Times New Roman" w:cs="Times New Roman"/>
          <w:b/>
          <w:sz w:val="28"/>
          <w:szCs w:val="28"/>
          <w:lang w:val="lv-LV"/>
        </w:rPr>
      </w:pPr>
      <w:r>
        <w:rPr>
          <w:rFonts w:ascii="Times New Roman" w:hAnsi="Times New Roman" w:cs="Times New Roman"/>
          <w:b/>
          <w:sz w:val="28"/>
          <w:szCs w:val="28"/>
          <w:lang w:val="lv-LV"/>
        </w:rPr>
        <w:t>7.Darbs ar bērniem un jauniešiem</w:t>
      </w:r>
    </w:p>
    <w:p w:rsidR="00930071" w:rsidRDefault="00930071" w:rsidP="007C2C0A">
      <w:pPr>
        <w:tabs>
          <w:tab w:val="left" w:pos="851"/>
        </w:tabs>
        <w:spacing w:after="0" w:line="360" w:lineRule="auto"/>
        <w:jc w:val="center"/>
        <w:rPr>
          <w:rFonts w:ascii="Times New Roman" w:hAnsi="Times New Roman" w:cs="Times New Roman"/>
          <w:b/>
          <w:sz w:val="28"/>
          <w:szCs w:val="28"/>
          <w:lang w:val="lv-LV"/>
        </w:rPr>
      </w:pPr>
    </w:p>
    <w:p w:rsidR="00930071" w:rsidRDefault="00930071" w:rsidP="00930071">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Lielāka bērnu aktivitāte vēroja</w:t>
      </w:r>
      <w:r w:rsidR="000F4BA9">
        <w:rPr>
          <w:rFonts w:ascii="Times New Roman" w:hAnsi="Times New Roman" w:cs="Times New Roman"/>
          <w:sz w:val="24"/>
          <w:szCs w:val="24"/>
          <w:lang w:val="lv-LV"/>
        </w:rPr>
        <w:t xml:space="preserve">ma vasaras brīvdienu laikā, kad </w:t>
      </w:r>
      <w:r>
        <w:rPr>
          <w:rFonts w:ascii="Times New Roman" w:hAnsi="Times New Roman" w:cs="Times New Roman"/>
          <w:sz w:val="24"/>
          <w:szCs w:val="24"/>
          <w:lang w:val="lv-LV"/>
        </w:rPr>
        <w:t>bērni ciemojas pie vecvecākiem un radiem. Šajā laikā bibliotēku apmeklē arī bērni no citiem novadiem. Šī apmeklētāju grupa pamatā izmanto bibliotēku kā internet</w:t>
      </w:r>
      <w:r w:rsidR="00466580">
        <w:rPr>
          <w:rFonts w:ascii="Times New Roman" w:hAnsi="Times New Roman" w:cs="Times New Roman"/>
          <w:sz w:val="24"/>
          <w:szCs w:val="24"/>
          <w:lang w:val="lv-LV"/>
        </w:rPr>
        <w:t xml:space="preserve">a </w:t>
      </w:r>
      <w:r>
        <w:rPr>
          <w:rFonts w:ascii="Times New Roman" w:hAnsi="Times New Roman" w:cs="Times New Roman"/>
          <w:sz w:val="24"/>
          <w:szCs w:val="24"/>
          <w:lang w:val="lv-LV"/>
        </w:rPr>
        <w:t>piekļuves punktu. No grāmatu klāsta pieprasītas pārsvarā ir tikai grāmatas no skolu</w:t>
      </w:r>
      <w:r w:rsidR="009D2D32">
        <w:rPr>
          <w:rFonts w:ascii="Times New Roman" w:hAnsi="Times New Roman" w:cs="Times New Roman"/>
          <w:sz w:val="24"/>
          <w:szCs w:val="24"/>
          <w:lang w:val="lv-LV"/>
        </w:rPr>
        <w:t xml:space="preserve"> ieteicamās</w:t>
      </w:r>
      <w:r>
        <w:rPr>
          <w:rFonts w:ascii="Times New Roman" w:hAnsi="Times New Roman" w:cs="Times New Roman"/>
          <w:sz w:val="24"/>
          <w:szCs w:val="24"/>
          <w:lang w:val="lv-LV"/>
        </w:rPr>
        <w:t xml:space="preserve"> literatūras sarakstiem.</w:t>
      </w:r>
      <w:r w:rsidR="00484AC0">
        <w:rPr>
          <w:rFonts w:ascii="Times New Roman" w:hAnsi="Times New Roman" w:cs="Times New Roman"/>
          <w:sz w:val="24"/>
          <w:szCs w:val="24"/>
          <w:lang w:val="lv-LV"/>
        </w:rPr>
        <w:t xml:space="preserve"> </w:t>
      </w:r>
      <w:r w:rsidR="00010B0B">
        <w:rPr>
          <w:rFonts w:ascii="Times New Roman" w:hAnsi="Times New Roman" w:cs="Times New Roman"/>
          <w:sz w:val="24"/>
          <w:szCs w:val="24"/>
          <w:lang w:val="lv-LV"/>
        </w:rPr>
        <w:t>Izsniegums nedaudz ir palielinājies .</w:t>
      </w:r>
      <w:r w:rsidR="00C468B1">
        <w:rPr>
          <w:rFonts w:ascii="Times New Roman" w:hAnsi="Times New Roman" w:cs="Times New Roman"/>
          <w:sz w:val="24"/>
          <w:szCs w:val="24"/>
          <w:lang w:val="lv-LV"/>
        </w:rPr>
        <w:t xml:space="preserve"> Sadarbība notiek ar Baltinavas vidusskolas bērnudārza audzinātāju, kura regulāri izņem grāmatas bērniem.</w:t>
      </w:r>
    </w:p>
    <w:p w:rsidR="00496B62" w:rsidRDefault="00496B62" w:rsidP="00930071">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Bibliotēkā krājums bērnu un jauniešu auditorijai ir pietiekams un daudzpusīgs, jaunieguvumu skaits, ņemot vērā straujo pieprasījuma zudumu, ir minimāls.</w:t>
      </w:r>
    </w:p>
    <w:p w:rsidR="00496B62" w:rsidRDefault="00496B62" w:rsidP="00930071">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Darbs ar bērniem un jauniešiem pārsvarā notiek individuāli un pēc nepieciešamības. Bibliotēkā gatavojot izstāžu materiālus, līdztekus pieaugušo auditorijai paredzētajiem,  tiek izlikti  materiāli</w:t>
      </w:r>
      <w:r w:rsidR="005921D2">
        <w:rPr>
          <w:rFonts w:ascii="Times New Roman" w:hAnsi="Times New Roman" w:cs="Times New Roman"/>
          <w:sz w:val="24"/>
          <w:szCs w:val="24"/>
          <w:lang w:val="lv-LV"/>
        </w:rPr>
        <w:t xml:space="preserve"> arī bērnu auditorijai ( piemēram, tematiskās izstādes dažādos svētkos, autoru jubilejas mēnešos, izstādēs izvietojot novadpētniecības materiālus vai tematisko nedēļu ietvaros.)</w:t>
      </w:r>
    </w:p>
    <w:p w:rsidR="005921D2" w:rsidRDefault="005921D2" w:rsidP="00930071">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Lai veicinātu bērnu interesi apmeklēt bibliotēku, bērnu stūrītī pieejamas arī dažādas alternatīvas lietas – mīkstās mantas pašiem mazākajiem, spēles skolas vecuma bērniem, dažādas </w:t>
      </w:r>
      <w:r>
        <w:rPr>
          <w:rFonts w:ascii="Times New Roman" w:hAnsi="Times New Roman" w:cs="Times New Roman"/>
          <w:sz w:val="24"/>
          <w:szCs w:val="24"/>
          <w:lang w:val="lv-LV"/>
        </w:rPr>
        <w:lastRenderedPageBreak/>
        <w:t xml:space="preserve">darba grāmatas ar uzdevumiem izklaidei un zināšanu apguvei, kā arī </w:t>
      </w:r>
      <w:proofErr w:type="spellStart"/>
      <w:r>
        <w:rPr>
          <w:rFonts w:ascii="Times New Roman" w:hAnsi="Times New Roman" w:cs="Times New Roman"/>
          <w:sz w:val="24"/>
          <w:szCs w:val="24"/>
          <w:lang w:val="lv-LV"/>
        </w:rPr>
        <w:t>puzles</w:t>
      </w:r>
      <w:proofErr w:type="spellEnd"/>
      <w:r>
        <w:rPr>
          <w:rFonts w:ascii="Times New Roman" w:hAnsi="Times New Roman" w:cs="Times New Roman"/>
          <w:sz w:val="24"/>
          <w:szCs w:val="24"/>
          <w:lang w:val="lv-LV"/>
        </w:rPr>
        <w:t xml:space="preserve"> dažāda vecuma bērniem.</w:t>
      </w:r>
    </w:p>
    <w:p w:rsidR="00E16422" w:rsidRPr="0072377E" w:rsidRDefault="00E16422" w:rsidP="00E16422">
      <w:pPr>
        <w:tabs>
          <w:tab w:val="left" w:pos="851"/>
        </w:tabs>
        <w:spacing w:after="0" w:line="360" w:lineRule="auto"/>
        <w:jc w:val="both"/>
        <w:rPr>
          <w:rFonts w:ascii="Times New Roman" w:hAnsi="Times New Roman" w:cs="Times New Roman"/>
          <w:color w:val="C00000"/>
          <w:sz w:val="24"/>
          <w:szCs w:val="24"/>
          <w:lang w:val="lv-LV"/>
        </w:rPr>
      </w:pPr>
      <w:r>
        <w:rPr>
          <w:rFonts w:ascii="Times New Roman" w:hAnsi="Times New Roman" w:cs="Times New Roman"/>
          <w:sz w:val="24"/>
          <w:szCs w:val="24"/>
          <w:lang w:val="lv-LV"/>
        </w:rPr>
        <w:tab/>
      </w:r>
    </w:p>
    <w:p w:rsidR="00CC1E99" w:rsidRPr="00670906" w:rsidRDefault="00E16422" w:rsidP="00CC1E99">
      <w:pPr>
        <w:tabs>
          <w:tab w:val="left" w:pos="851"/>
        </w:tabs>
        <w:spacing w:after="0" w:line="360" w:lineRule="auto"/>
        <w:jc w:val="center"/>
        <w:rPr>
          <w:rFonts w:ascii="Times New Roman" w:hAnsi="Times New Roman" w:cs="Times New Roman"/>
          <w:b/>
          <w:color w:val="000000" w:themeColor="text1"/>
          <w:sz w:val="28"/>
          <w:szCs w:val="28"/>
          <w:lang w:val="lv-LV"/>
        </w:rPr>
      </w:pPr>
      <w:r w:rsidRPr="00670906">
        <w:rPr>
          <w:rFonts w:ascii="Times New Roman" w:hAnsi="Times New Roman" w:cs="Times New Roman"/>
          <w:b/>
          <w:color w:val="000000" w:themeColor="text1"/>
          <w:sz w:val="28"/>
          <w:szCs w:val="28"/>
          <w:lang w:val="lv-LV"/>
        </w:rPr>
        <w:t>8.Novadpētniecība</w:t>
      </w:r>
    </w:p>
    <w:p w:rsidR="00D7567E" w:rsidRPr="0072377E" w:rsidRDefault="00D7567E" w:rsidP="00CC1E99">
      <w:pPr>
        <w:tabs>
          <w:tab w:val="left" w:pos="851"/>
        </w:tabs>
        <w:spacing w:after="0" w:line="360" w:lineRule="auto"/>
        <w:jc w:val="center"/>
        <w:rPr>
          <w:rFonts w:ascii="Times New Roman" w:hAnsi="Times New Roman" w:cs="Times New Roman"/>
          <w:b/>
          <w:color w:val="C00000"/>
          <w:sz w:val="28"/>
          <w:szCs w:val="28"/>
          <w:lang w:val="lv-LV"/>
        </w:rPr>
      </w:pPr>
    </w:p>
    <w:p w:rsidR="00D7567E" w:rsidRDefault="0067731C" w:rsidP="00D7567E">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Pārskata periodā bibliotēkā </w:t>
      </w:r>
      <w:r w:rsidR="00D7567E">
        <w:rPr>
          <w:rFonts w:ascii="Times New Roman" w:hAnsi="Times New Roman" w:cs="Times New Roman"/>
          <w:sz w:val="24"/>
          <w:szCs w:val="24"/>
          <w:lang w:val="lv-LV"/>
        </w:rPr>
        <w:t xml:space="preserve">tika </w:t>
      </w:r>
      <w:r>
        <w:rPr>
          <w:rFonts w:ascii="Times New Roman" w:hAnsi="Times New Roman" w:cs="Times New Roman"/>
          <w:sz w:val="24"/>
          <w:szCs w:val="24"/>
          <w:lang w:val="lv-LV"/>
        </w:rPr>
        <w:t xml:space="preserve">veikts un </w:t>
      </w:r>
      <w:r w:rsidR="00D7567E">
        <w:rPr>
          <w:rFonts w:ascii="Times New Roman" w:hAnsi="Times New Roman" w:cs="Times New Roman"/>
          <w:sz w:val="24"/>
          <w:szCs w:val="24"/>
          <w:lang w:val="lv-LV"/>
        </w:rPr>
        <w:t>turpināts darbs pie novadpētniecības materiālu papildināša</w:t>
      </w:r>
      <w:r w:rsidR="00586250">
        <w:rPr>
          <w:rFonts w:ascii="Times New Roman" w:hAnsi="Times New Roman" w:cs="Times New Roman"/>
          <w:sz w:val="24"/>
          <w:szCs w:val="24"/>
          <w:lang w:val="lv-LV"/>
        </w:rPr>
        <w:t xml:space="preserve">nas un </w:t>
      </w:r>
      <w:r>
        <w:rPr>
          <w:rFonts w:ascii="Times New Roman" w:hAnsi="Times New Roman" w:cs="Times New Roman"/>
          <w:sz w:val="24"/>
          <w:szCs w:val="24"/>
          <w:lang w:val="lv-LV"/>
        </w:rPr>
        <w:t>sistematizēšanas. T</w:t>
      </w:r>
      <w:r w:rsidR="00586250">
        <w:rPr>
          <w:rFonts w:ascii="Times New Roman" w:hAnsi="Times New Roman" w:cs="Times New Roman"/>
          <w:sz w:val="24"/>
          <w:szCs w:val="24"/>
          <w:lang w:val="lv-LV"/>
        </w:rPr>
        <w:t>urpinās</w:t>
      </w:r>
      <w:r w:rsidR="00D7567E">
        <w:rPr>
          <w:rFonts w:ascii="Times New Roman" w:hAnsi="Times New Roman" w:cs="Times New Roman"/>
          <w:sz w:val="24"/>
          <w:szCs w:val="24"/>
          <w:lang w:val="lv-LV"/>
        </w:rPr>
        <w:t xml:space="preserve"> darbs pie  Briežuciema pagasta teritorijā esošo mājvietu nosaukumu un to izc</w:t>
      </w:r>
      <w:r w:rsidR="00586250">
        <w:rPr>
          <w:rFonts w:ascii="Times New Roman" w:hAnsi="Times New Roman" w:cs="Times New Roman"/>
          <w:sz w:val="24"/>
          <w:szCs w:val="24"/>
          <w:lang w:val="lv-LV"/>
        </w:rPr>
        <w:t xml:space="preserve">elsmes </w:t>
      </w:r>
      <w:r w:rsidR="00B66BFD">
        <w:rPr>
          <w:rFonts w:ascii="Times New Roman" w:hAnsi="Times New Roman" w:cs="Times New Roman"/>
          <w:sz w:val="24"/>
          <w:szCs w:val="24"/>
          <w:lang w:val="lv-LV"/>
        </w:rPr>
        <w:t>p</w:t>
      </w:r>
      <w:r w:rsidR="00586250">
        <w:rPr>
          <w:rFonts w:ascii="Times New Roman" w:hAnsi="Times New Roman" w:cs="Times New Roman"/>
          <w:sz w:val="24"/>
          <w:szCs w:val="24"/>
          <w:lang w:val="lv-LV"/>
        </w:rPr>
        <w:t>ētījuma.</w:t>
      </w:r>
      <w:r w:rsidR="00D7567E">
        <w:rPr>
          <w:rFonts w:ascii="Times New Roman" w:hAnsi="Times New Roman" w:cs="Times New Roman"/>
          <w:sz w:val="24"/>
          <w:szCs w:val="24"/>
          <w:lang w:val="lv-LV"/>
        </w:rPr>
        <w:t xml:space="preserve"> Tāpat tiek turpināts darbs pie materiālu apkopojuma par Briežuciema pagasta teritorijā bijušajām skolām. Novadpētniecības materiālu vākšana un apkopošana prasa daudz laika, tāpēc tie papildinās lēnām.</w:t>
      </w:r>
    </w:p>
    <w:p w:rsidR="00DA05DF" w:rsidRDefault="00D7567E" w:rsidP="00DA05DF">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Novadpētniecības krājuma </w:t>
      </w:r>
      <w:r w:rsidR="003124E2">
        <w:rPr>
          <w:rFonts w:ascii="Times New Roman" w:hAnsi="Times New Roman" w:cs="Times New Roman"/>
          <w:sz w:val="24"/>
          <w:szCs w:val="24"/>
          <w:lang w:val="lv-LV"/>
        </w:rPr>
        <w:t xml:space="preserve">pamatā </w:t>
      </w:r>
      <w:r>
        <w:rPr>
          <w:rFonts w:ascii="Times New Roman" w:hAnsi="Times New Roman" w:cs="Times New Roman"/>
          <w:sz w:val="24"/>
          <w:szCs w:val="24"/>
          <w:lang w:val="lv-LV"/>
        </w:rPr>
        <w:t>ietverti materiāli par Briežuciema pagasta ļaudīm, notikumiem, iestādēm, dabas un kultūrvēsturiski nozīmīgiem objektiem</w:t>
      </w:r>
      <w:r w:rsidR="003124E2">
        <w:rPr>
          <w:rFonts w:ascii="Times New Roman" w:hAnsi="Times New Roman" w:cs="Times New Roman"/>
          <w:sz w:val="24"/>
          <w:szCs w:val="24"/>
          <w:lang w:val="lv-LV"/>
        </w:rPr>
        <w:t xml:space="preserve">. Materiāli apkopoti mapēs un brīvi pieejami </w:t>
      </w:r>
      <w:r w:rsidR="00586250">
        <w:rPr>
          <w:rFonts w:ascii="Times New Roman" w:hAnsi="Times New Roman" w:cs="Times New Roman"/>
          <w:sz w:val="24"/>
          <w:szCs w:val="24"/>
          <w:lang w:val="lv-LV"/>
        </w:rPr>
        <w:t xml:space="preserve">bibliotēkas </w:t>
      </w:r>
      <w:r w:rsidR="00AF7939">
        <w:rPr>
          <w:rFonts w:ascii="Times New Roman" w:hAnsi="Times New Roman" w:cs="Times New Roman"/>
          <w:sz w:val="24"/>
          <w:szCs w:val="24"/>
          <w:lang w:val="lv-LV"/>
        </w:rPr>
        <w:t xml:space="preserve">apmeklētājiem. </w:t>
      </w:r>
      <w:r w:rsidR="00586250">
        <w:rPr>
          <w:rFonts w:ascii="Times New Roman" w:hAnsi="Times New Roman" w:cs="Times New Roman"/>
          <w:sz w:val="24"/>
          <w:szCs w:val="24"/>
          <w:lang w:val="lv-LV"/>
        </w:rPr>
        <w:t>Turpinās darbs</w:t>
      </w:r>
      <w:r w:rsidR="00E60507">
        <w:rPr>
          <w:rFonts w:ascii="Times New Roman" w:hAnsi="Times New Roman" w:cs="Times New Roman"/>
          <w:sz w:val="24"/>
          <w:szCs w:val="24"/>
          <w:lang w:val="lv-LV"/>
        </w:rPr>
        <w:t xml:space="preserve"> pie</w:t>
      </w:r>
      <w:r w:rsidR="003124E2">
        <w:rPr>
          <w:rFonts w:ascii="Times New Roman" w:hAnsi="Times New Roman" w:cs="Times New Roman"/>
          <w:sz w:val="24"/>
          <w:szCs w:val="24"/>
          <w:lang w:val="lv-LV"/>
        </w:rPr>
        <w:t xml:space="preserve"> Briežuciema paga</w:t>
      </w:r>
      <w:r w:rsidR="00555A75">
        <w:rPr>
          <w:rFonts w:ascii="Times New Roman" w:hAnsi="Times New Roman" w:cs="Times New Roman"/>
          <w:sz w:val="24"/>
          <w:szCs w:val="24"/>
          <w:lang w:val="lv-LV"/>
        </w:rPr>
        <w:t>sta teritorijā bij</w:t>
      </w:r>
      <w:r w:rsidR="007C4ACE">
        <w:rPr>
          <w:rFonts w:ascii="Times New Roman" w:hAnsi="Times New Roman" w:cs="Times New Roman"/>
          <w:sz w:val="24"/>
          <w:szCs w:val="24"/>
          <w:lang w:val="lv-LV"/>
        </w:rPr>
        <w:t xml:space="preserve">ušajām skolām – </w:t>
      </w:r>
      <w:proofErr w:type="spellStart"/>
      <w:r w:rsidR="007C4ACE">
        <w:rPr>
          <w:rFonts w:ascii="Times New Roman" w:hAnsi="Times New Roman" w:cs="Times New Roman"/>
          <w:sz w:val="24"/>
          <w:szCs w:val="24"/>
          <w:lang w:val="lv-LV"/>
        </w:rPr>
        <w:t>Apsaiņu</w:t>
      </w:r>
      <w:proofErr w:type="spellEnd"/>
      <w:r w:rsidR="007C4ACE">
        <w:rPr>
          <w:rFonts w:ascii="Times New Roman" w:hAnsi="Times New Roman" w:cs="Times New Roman"/>
          <w:sz w:val="24"/>
          <w:szCs w:val="24"/>
          <w:lang w:val="lv-LV"/>
        </w:rPr>
        <w:t xml:space="preserve">, </w:t>
      </w:r>
      <w:proofErr w:type="spellStart"/>
      <w:r w:rsidR="007C4ACE">
        <w:rPr>
          <w:rFonts w:ascii="Times New Roman" w:hAnsi="Times New Roman" w:cs="Times New Roman"/>
          <w:sz w:val="24"/>
          <w:szCs w:val="24"/>
          <w:lang w:val="lv-LV"/>
        </w:rPr>
        <w:t>Ausalas</w:t>
      </w:r>
      <w:proofErr w:type="spellEnd"/>
      <w:r w:rsidR="007C4ACE">
        <w:rPr>
          <w:rFonts w:ascii="Times New Roman" w:hAnsi="Times New Roman" w:cs="Times New Roman"/>
          <w:sz w:val="24"/>
          <w:szCs w:val="24"/>
          <w:lang w:val="lv-LV"/>
        </w:rPr>
        <w:t xml:space="preserve">, </w:t>
      </w:r>
      <w:proofErr w:type="spellStart"/>
      <w:r w:rsidR="007C4ACE">
        <w:rPr>
          <w:rFonts w:ascii="Times New Roman" w:hAnsi="Times New Roman" w:cs="Times New Roman"/>
          <w:sz w:val="24"/>
          <w:szCs w:val="24"/>
          <w:lang w:val="lv-LV"/>
        </w:rPr>
        <w:t>Augstasila</w:t>
      </w:r>
      <w:proofErr w:type="spellEnd"/>
      <w:r w:rsidR="007C4ACE">
        <w:rPr>
          <w:rFonts w:ascii="Times New Roman" w:hAnsi="Times New Roman" w:cs="Times New Roman"/>
          <w:sz w:val="24"/>
          <w:szCs w:val="24"/>
          <w:lang w:val="lv-LV"/>
        </w:rPr>
        <w:t>, Briežuciema</w:t>
      </w:r>
      <w:r w:rsidR="001745B7">
        <w:rPr>
          <w:rFonts w:ascii="Times New Roman" w:hAnsi="Times New Roman" w:cs="Times New Roman"/>
          <w:sz w:val="24"/>
          <w:szCs w:val="24"/>
          <w:lang w:val="lv-LV"/>
        </w:rPr>
        <w:t xml:space="preserve">, tiek apkopotas </w:t>
      </w:r>
      <w:r w:rsidR="00DD3C2C">
        <w:rPr>
          <w:rFonts w:ascii="Times New Roman" w:hAnsi="Times New Roman" w:cs="Times New Roman"/>
          <w:sz w:val="24"/>
          <w:szCs w:val="24"/>
          <w:lang w:val="lv-LV"/>
        </w:rPr>
        <w:t xml:space="preserve">fotogrāfijas, pierakstīti </w:t>
      </w:r>
      <w:r w:rsidR="002A7104">
        <w:rPr>
          <w:rFonts w:ascii="Times New Roman" w:hAnsi="Times New Roman" w:cs="Times New Roman"/>
          <w:sz w:val="24"/>
          <w:szCs w:val="24"/>
          <w:lang w:val="lv-LV"/>
        </w:rPr>
        <w:t xml:space="preserve">un </w:t>
      </w:r>
      <w:r w:rsidR="00DD3C2C">
        <w:rPr>
          <w:rFonts w:ascii="Times New Roman" w:hAnsi="Times New Roman" w:cs="Times New Roman"/>
          <w:sz w:val="24"/>
          <w:szCs w:val="24"/>
          <w:lang w:val="lv-LV"/>
        </w:rPr>
        <w:t xml:space="preserve">atmiņu stāsti. </w:t>
      </w:r>
      <w:r w:rsidR="001745B7">
        <w:rPr>
          <w:rFonts w:ascii="Times New Roman" w:hAnsi="Times New Roman" w:cs="Times New Roman"/>
          <w:sz w:val="24"/>
          <w:szCs w:val="24"/>
          <w:lang w:val="lv-LV"/>
        </w:rPr>
        <w:t xml:space="preserve">Atrasti fakti, ka Briežuciema ( </w:t>
      </w:r>
      <w:proofErr w:type="spellStart"/>
      <w:r w:rsidR="001745B7">
        <w:rPr>
          <w:rFonts w:ascii="Times New Roman" w:hAnsi="Times New Roman" w:cs="Times New Roman"/>
          <w:sz w:val="24"/>
          <w:szCs w:val="24"/>
          <w:lang w:val="lv-LV"/>
        </w:rPr>
        <w:t>Kvašņevas</w:t>
      </w:r>
      <w:proofErr w:type="spellEnd"/>
      <w:r w:rsidR="001745B7">
        <w:rPr>
          <w:rFonts w:ascii="Times New Roman" w:hAnsi="Times New Roman" w:cs="Times New Roman"/>
          <w:sz w:val="24"/>
          <w:szCs w:val="24"/>
          <w:lang w:val="lv-LV"/>
        </w:rPr>
        <w:t xml:space="preserve"> ciema bibliotēkas) apkalpošanas zonā ietilpusi arī </w:t>
      </w:r>
      <w:proofErr w:type="spellStart"/>
      <w:r w:rsidR="001745B7">
        <w:rPr>
          <w:rFonts w:ascii="Times New Roman" w:hAnsi="Times New Roman" w:cs="Times New Roman"/>
          <w:sz w:val="24"/>
          <w:szCs w:val="24"/>
          <w:lang w:val="lv-LV"/>
        </w:rPr>
        <w:t>Surikavas</w:t>
      </w:r>
      <w:proofErr w:type="spellEnd"/>
      <w:r w:rsidR="001745B7">
        <w:rPr>
          <w:rFonts w:ascii="Times New Roman" w:hAnsi="Times New Roman" w:cs="Times New Roman"/>
          <w:sz w:val="24"/>
          <w:szCs w:val="24"/>
          <w:lang w:val="lv-LV"/>
        </w:rPr>
        <w:t xml:space="preserve"> pamatskola.  </w:t>
      </w:r>
    </w:p>
    <w:p w:rsidR="00716EE6" w:rsidRDefault="00DA05DF" w:rsidP="00DA05DF">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Cieša sadarbība notiek ar novadpētnieci</w:t>
      </w:r>
      <w:r w:rsidR="009159A1">
        <w:rPr>
          <w:rFonts w:ascii="Times New Roman" w:hAnsi="Times New Roman" w:cs="Times New Roman"/>
          <w:sz w:val="24"/>
          <w:szCs w:val="24"/>
          <w:lang w:val="lv-LV"/>
        </w:rPr>
        <w:t xml:space="preserve"> –</w:t>
      </w:r>
      <w:r>
        <w:rPr>
          <w:rFonts w:ascii="Times New Roman" w:hAnsi="Times New Roman" w:cs="Times New Roman"/>
          <w:sz w:val="24"/>
          <w:szCs w:val="24"/>
          <w:lang w:val="lv-LV"/>
        </w:rPr>
        <w:t>skolotāju V.Kašu , bibliotēkā ir apkopoti un papildināti materiāli ( stāstījumi, fotogrāfijas) par dzimtām:: Circeņu –</w:t>
      </w:r>
      <w:proofErr w:type="spellStart"/>
      <w:r w:rsidR="009159A1">
        <w:rPr>
          <w:rFonts w:ascii="Times New Roman" w:hAnsi="Times New Roman" w:cs="Times New Roman"/>
          <w:sz w:val="24"/>
          <w:szCs w:val="24"/>
          <w:lang w:val="lv-LV"/>
        </w:rPr>
        <w:t>Triznu</w:t>
      </w:r>
      <w:proofErr w:type="spellEnd"/>
      <w:r w:rsidR="009159A1">
        <w:rPr>
          <w:rFonts w:ascii="Times New Roman" w:hAnsi="Times New Roman" w:cs="Times New Roman"/>
          <w:sz w:val="24"/>
          <w:szCs w:val="24"/>
          <w:lang w:val="lv-LV"/>
        </w:rPr>
        <w:t xml:space="preserve"> , Pētersīļu, </w:t>
      </w:r>
      <w:proofErr w:type="spellStart"/>
      <w:r w:rsidR="009159A1">
        <w:rPr>
          <w:rFonts w:ascii="Times New Roman" w:hAnsi="Times New Roman" w:cs="Times New Roman"/>
          <w:sz w:val="24"/>
          <w:szCs w:val="24"/>
          <w:lang w:val="lv-LV"/>
        </w:rPr>
        <w:t>Berķu</w:t>
      </w:r>
      <w:proofErr w:type="spellEnd"/>
      <w:r w:rsidR="009159A1">
        <w:rPr>
          <w:rFonts w:ascii="Times New Roman" w:hAnsi="Times New Roman" w:cs="Times New Roman"/>
          <w:sz w:val="24"/>
          <w:szCs w:val="24"/>
          <w:lang w:val="lv-LV"/>
        </w:rPr>
        <w:t xml:space="preserve"> dzimtām. </w:t>
      </w:r>
      <w:r w:rsidR="00A41D8C">
        <w:rPr>
          <w:rFonts w:ascii="Times New Roman" w:hAnsi="Times New Roman" w:cs="Times New Roman"/>
          <w:sz w:val="24"/>
          <w:szCs w:val="24"/>
          <w:lang w:val="lv-LV"/>
        </w:rPr>
        <w:t>Ievērojamu jubileju nosvinēja Brie</w:t>
      </w:r>
      <w:r w:rsidR="00484AC0">
        <w:rPr>
          <w:rFonts w:ascii="Times New Roman" w:hAnsi="Times New Roman" w:cs="Times New Roman"/>
          <w:sz w:val="24"/>
          <w:szCs w:val="24"/>
          <w:lang w:val="lv-LV"/>
        </w:rPr>
        <w:t>žuciema tautas nams</w:t>
      </w:r>
      <w:r w:rsidR="00716EE6">
        <w:rPr>
          <w:rFonts w:ascii="Times New Roman" w:hAnsi="Times New Roman" w:cs="Times New Roman"/>
          <w:sz w:val="24"/>
          <w:szCs w:val="24"/>
          <w:lang w:val="lv-LV"/>
        </w:rPr>
        <w:t>, celts 1972.gadā . Apkopoti materiāli par tautas nama ( kluba) pirmsākumiem  -  ,, Briežuciema tautas nama vēsture “</w:t>
      </w:r>
      <w:r w:rsidR="00B907FD">
        <w:rPr>
          <w:rFonts w:ascii="Times New Roman" w:hAnsi="Times New Roman" w:cs="Times New Roman"/>
          <w:sz w:val="24"/>
          <w:szCs w:val="24"/>
          <w:lang w:val="lv-LV"/>
        </w:rPr>
        <w:t>.</w:t>
      </w:r>
    </w:p>
    <w:p w:rsidR="00DA05DF" w:rsidRDefault="00721836" w:rsidP="00DA05DF">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Novadpētniecības </w:t>
      </w:r>
      <w:r w:rsidR="00835655">
        <w:rPr>
          <w:rFonts w:ascii="Times New Roman" w:hAnsi="Times New Roman" w:cs="Times New Roman"/>
          <w:sz w:val="24"/>
          <w:szCs w:val="24"/>
          <w:lang w:val="lv-LV"/>
        </w:rPr>
        <w:t>materi</w:t>
      </w:r>
      <w:r>
        <w:rPr>
          <w:rFonts w:ascii="Times New Roman" w:hAnsi="Times New Roman" w:cs="Times New Roman"/>
          <w:sz w:val="24"/>
          <w:szCs w:val="24"/>
          <w:lang w:val="lv-LV"/>
        </w:rPr>
        <w:t>āli :</w:t>
      </w:r>
    </w:p>
    <w:p w:rsidR="00E60507" w:rsidRDefault="00E60507"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proofErr w:type="spellStart"/>
      <w:r>
        <w:rPr>
          <w:rFonts w:ascii="Times New Roman" w:hAnsi="Times New Roman" w:cs="Times New Roman"/>
          <w:sz w:val="24"/>
          <w:szCs w:val="24"/>
          <w:lang w:val="lv-LV"/>
        </w:rPr>
        <w:t>Boldānu</w:t>
      </w:r>
      <w:proofErr w:type="spellEnd"/>
      <w:r>
        <w:rPr>
          <w:rFonts w:ascii="Times New Roman" w:hAnsi="Times New Roman" w:cs="Times New Roman"/>
          <w:sz w:val="24"/>
          <w:szCs w:val="24"/>
          <w:lang w:val="lv-LV"/>
        </w:rPr>
        <w:t xml:space="preserve"> dzimta;</w:t>
      </w:r>
    </w:p>
    <w:p w:rsidR="00E60507" w:rsidRDefault="00E60507"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proofErr w:type="spellStart"/>
      <w:r>
        <w:rPr>
          <w:rFonts w:ascii="Times New Roman" w:hAnsi="Times New Roman" w:cs="Times New Roman"/>
          <w:sz w:val="24"/>
          <w:szCs w:val="24"/>
          <w:lang w:val="lv-LV"/>
        </w:rPr>
        <w:t>Langovsku</w:t>
      </w:r>
      <w:proofErr w:type="spellEnd"/>
      <w:r>
        <w:rPr>
          <w:rFonts w:ascii="Times New Roman" w:hAnsi="Times New Roman" w:cs="Times New Roman"/>
          <w:sz w:val="24"/>
          <w:szCs w:val="24"/>
          <w:lang w:val="lv-LV"/>
        </w:rPr>
        <w:t xml:space="preserve"> dzimta;</w:t>
      </w:r>
    </w:p>
    <w:p w:rsidR="00E60507" w:rsidRDefault="00A600AD"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proofErr w:type="spellStart"/>
      <w:r>
        <w:rPr>
          <w:rFonts w:ascii="Times New Roman" w:hAnsi="Times New Roman" w:cs="Times New Roman"/>
          <w:sz w:val="24"/>
          <w:szCs w:val="24"/>
          <w:lang w:val="lv-LV"/>
        </w:rPr>
        <w:t>V.Melderes</w:t>
      </w:r>
      <w:proofErr w:type="spellEnd"/>
      <w:r>
        <w:rPr>
          <w:rFonts w:ascii="Times New Roman" w:hAnsi="Times New Roman" w:cs="Times New Roman"/>
          <w:sz w:val="24"/>
          <w:szCs w:val="24"/>
          <w:lang w:val="lv-LV"/>
        </w:rPr>
        <w:t xml:space="preserve"> atmiņas;</w:t>
      </w:r>
    </w:p>
    <w:p w:rsidR="00FE5858" w:rsidRDefault="00FE5858"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proofErr w:type="spellStart"/>
      <w:r>
        <w:rPr>
          <w:rFonts w:ascii="Times New Roman" w:hAnsi="Times New Roman" w:cs="Times New Roman"/>
          <w:sz w:val="24"/>
          <w:szCs w:val="24"/>
          <w:lang w:val="lv-LV"/>
        </w:rPr>
        <w:t>V.Klincāna</w:t>
      </w:r>
      <w:proofErr w:type="spellEnd"/>
      <w:r>
        <w:rPr>
          <w:rFonts w:ascii="Times New Roman" w:hAnsi="Times New Roman" w:cs="Times New Roman"/>
          <w:sz w:val="24"/>
          <w:szCs w:val="24"/>
          <w:lang w:val="lv-LV"/>
        </w:rPr>
        <w:t xml:space="preserve"> atmiņas;</w:t>
      </w:r>
    </w:p>
    <w:p w:rsidR="00FE5858" w:rsidRDefault="00554FB0"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proofErr w:type="spellStart"/>
      <w:r>
        <w:rPr>
          <w:rFonts w:ascii="Times New Roman" w:hAnsi="Times New Roman" w:cs="Times New Roman"/>
          <w:sz w:val="24"/>
          <w:szCs w:val="24"/>
          <w:lang w:val="lv-LV"/>
        </w:rPr>
        <w:t>L.Supes</w:t>
      </w:r>
      <w:proofErr w:type="spellEnd"/>
      <w:r>
        <w:rPr>
          <w:rFonts w:ascii="Times New Roman" w:hAnsi="Times New Roman" w:cs="Times New Roman"/>
          <w:sz w:val="24"/>
          <w:szCs w:val="24"/>
          <w:lang w:val="lv-LV"/>
        </w:rPr>
        <w:t xml:space="preserve"> atmiņas;</w:t>
      </w:r>
    </w:p>
    <w:p w:rsidR="00554FB0" w:rsidRDefault="00E529F0"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Atmiņu šūpolēs  - </w:t>
      </w:r>
      <w:proofErr w:type="spellStart"/>
      <w:r>
        <w:rPr>
          <w:rFonts w:ascii="Times New Roman" w:hAnsi="Times New Roman" w:cs="Times New Roman"/>
          <w:sz w:val="24"/>
          <w:szCs w:val="24"/>
          <w:lang w:val="lv-LV"/>
        </w:rPr>
        <w:t>P.Keišs</w:t>
      </w:r>
      <w:proofErr w:type="spellEnd"/>
      <w:r w:rsidR="00DA05DF">
        <w:rPr>
          <w:rFonts w:ascii="Times New Roman" w:hAnsi="Times New Roman" w:cs="Times New Roman"/>
          <w:sz w:val="24"/>
          <w:szCs w:val="24"/>
          <w:lang w:val="lv-LV"/>
        </w:rPr>
        <w:t xml:space="preserve"> (Rēzekne)</w:t>
      </w:r>
      <w:r w:rsidR="00E5639D">
        <w:rPr>
          <w:rFonts w:ascii="Times New Roman" w:hAnsi="Times New Roman" w:cs="Times New Roman"/>
          <w:sz w:val="24"/>
          <w:szCs w:val="24"/>
          <w:lang w:val="lv-LV"/>
        </w:rPr>
        <w:t>;</w:t>
      </w:r>
    </w:p>
    <w:p w:rsidR="00E5639D" w:rsidRDefault="00E5639D"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Klejojumi pa </w:t>
      </w:r>
      <w:proofErr w:type="spellStart"/>
      <w:r>
        <w:rPr>
          <w:rFonts w:ascii="Times New Roman" w:hAnsi="Times New Roman" w:cs="Times New Roman"/>
          <w:sz w:val="24"/>
          <w:szCs w:val="24"/>
          <w:lang w:val="lv-LV"/>
        </w:rPr>
        <w:t>Va(ā)leskalniem</w:t>
      </w:r>
      <w:proofErr w:type="spellEnd"/>
      <w:r>
        <w:rPr>
          <w:rFonts w:ascii="Times New Roman" w:hAnsi="Times New Roman" w:cs="Times New Roman"/>
          <w:sz w:val="24"/>
          <w:szCs w:val="24"/>
          <w:lang w:val="lv-LV"/>
        </w:rPr>
        <w:t>;</w:t>
      </w:r>
    </w:p>
    <w:p w:rsidR="00E5639D" w:rsidRDefault="00835655"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Vincenta </w:t>
      </w:r>
      <w:proofErr w:type="spellStart"/>
      <w:r>
        <w:rPr>
          <w:rFonts w:ascii="Times New Roman" w:hAnsi="Times New Roman" w:cs="Times New Roman"/>
          <w:sz w:val="24"/>
          <w:szCs w:val="24"/>
          <w:lang w:val="lv-LV"/>
        </w:rPr>
        <w:t>Ločmeļa</w:t>
      </w:r>
      <w:proofErr w:type="spellEnd"/>
      <w:r>
        <w:rPr>
          <w:rFonts w:ascii="Times New Roman" w:hAnsi="Times New Roman" w:cs="Times New Roman"/>
          <w:sz w:val="24"/>
          <w:szCs w:val="24"/>
          <w:lang w:val="lv-LV"/>
        </w:rPr>
        <w:t xml:space="preserve"> dzimta;</w:t>
      </w:r>
    </w:p>
    <w:p w:rsidR="00835655" w:rsidRDefault="00835655"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Jānis </w:t>
      </w:r>
      <w:proofErr w:type="spellStart"/>
      <w:r>
        <w:rPr>
          <w:rFonts w:ascii="Times New Roman" w:hAnsi="Times New Roman" w:cs="Times New Roman"/>
          <w:sz w:val="24"/>
          <w:szCs w:val="24"/>
          <w:lang w:val="lv-LV"/>
        </w:rPr>
        <w:t>Ločmelis</w:t>
      </w:r>
      <w:proofErr w:type="spellEnd"/>
      <w:r>
        <w:rPr>
          <w:rFonts w:ascii="Times New Roman" w:hAnsi="Times New Roman" w:cs="Times New Roman"/>
          <w:sz w:val="24"/>
          <w:szCs w:val="24"/>
          <w:lang w:val="lv-LV"/>
        </w:rPr>
        <w:t xml:space="preserve"> – Gulaga nometnē;</w:t>
      </w:r>
    </w:p>
    <w:p w:rsidR="00835655" w:rsidRDefault="00835655"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Briežuciema pagasta vietvārdi ( L. </w:t>
      </w:r>
      <w:proofErr w:type="spellStart"/>
      <w:r>
        <w:rPr>
          <w:rFonts w:ascii="Times New Roman" w:hAnsi="Times New Roman" w:cs="Times New Roman"/>
          <w:sz w:val="24"/>
          <w:szCs w:val="24"/>
          <w:lang w:val="lv-LV"/>
        </w:rPr>
        <w:t>Pundures</w:t>
      </w:r>
      <w:proofErr w:type="spellEnd"/>
      <w:r>
        <w:rPr>
          <w:rFonts w:ascii="Times New Roman" w:hAnsi="Times New Roman" w:cs="Times New Roman"/>
          <w:sz w:val="24"/>
          <w:szCs w:val="24"/>
          <w:lang w:val="lv-LV"/>
        </w:rPr>
        <w:t xml:space="preserve"> pētnieciskais darbs);</w:t>
      </w:r>
    </w:p>
    <w:p w:rsidR="00835655" w:rsidRDefault="009159A1"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Briežuciema </w:t>
      </w:r>
      <w:r w:rsidR="00A41D8C">
        <w:rPr>
          <w:rFonts w:ascii="Times New Roman" w:hAnsi="Times New Roman" w:cs="Times New Roman"/>
          <w:sz w:val="24"/>
          <w:szCs w:val="24"/>
          <w:lang w:val="lv-LV"/>
        </w:rPr>
        <w:t>(</w:t>
      </w:r>
      <w:proofErr w:type="spellStart"/>
      <w:r w:rsidR="00A41D8C">
        <w:rPr>
          <w:rFonts w:ascii="Times New Roman" w:hAnsi="Times New Roman" w:cs="Times New Roman"/>
          <w:sz w:val="24"/>
          <w:szCs w:val="24"/>
          <w:lang w:val="lv-LV"/>
        </w:rPr>
        <w:t>Kvašņevas</w:t>
      </w:r>
      <w:proofErr w:type="spellEnd"/>
      <w:r w:rsidR="00A41D8C">
        <w:rPr>
          <w:rFonts w:ascii="Times New Roman" w:hAnsi="Times New Roman" w:cs="Times New Roman"/>
          <w:sz w:val="24"/>
          <w:szCs w:val="24"/>
          <w:lang w:val="lv-LV"/>
        </w:rPr>
        <w:t xml:space="preserve">) </w:t>
      </w:r>
      <w:r>
        <w:rPr>
          <w:rFonts w:ascii="Times New Roman" w:hAnsi="Times New Roman" w:cs="Times New Roman"/>
          <w:sz w:val="24"/>
          <w:szCs w:val="24"/>
          <w:lang w:val="lv-LV"/>
        </w:rPr>
        <w:t>ciema sadzīves tradīcijas ( 19</w:t>
      </w:r>
      <w:r w:rsidR="00A41D8C">
        <w:rPr>
          <w:rFonts w:ascii="Times New Roman" w:hAnsi="Times New Roman" w:cs="Times New Roman"/>
          <w:sz w:val="24"/>
          <w:szCs w:val="24"/>
          <w:lang w:val="lv-LV"/>
        </w:rPr>
        <w:t>50 – 1970 gadi);</w:t>
      </w:r>
    </w:p>
    <w:p w:rsidR="00835655" w:rsidRDefault="00A41D8C" w:rsidP="00E60507">
      <w:pPr>
        <w:pStyle w:val="Sarakstarindkopa"/>
        <w:numPr>
          <w:ilvl w:val="0"/>
          <w:numId w:val="14"/>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Kultūras dzīves attīstība no 1970.gda ;</w:t>
      </w:r>
    </w:p>
    <w:p w:rsidR="003E64CD" w:rsidRDefault="00670906" w:rsidP="00524344">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0F343F">
        <w:rPr>
          <w:rFonts w:ascii="Times New Roman" w:hAnsi="Times New Roman" w:cs="Times New Roman"/>
          <w:sz w:val="24"/>
          <w:szCs w:val="24"/>
          <w:lang w:val="lv-LV"/>
        </w:rPr>
        <w:t>Notiek fotogrāfiju skenēšan</w:t>
      </w:r>
      <w:r w:rsidR="00E60507">
        <w:rPr>
          <w:rFonts w:ascii="Times New Roman" w:hAnsi="Times New Roman" w:cs="Times New Roman"/>
          <w:sz w:val="24"/>
          <w:szCs w:val="24"/>
          <w:lang w:val="lv-LV"/>
        </w:rPr>
        <w:t>a un apstrāde.</w:t>
      </w:r>
      <w:r w:rsidR="00F4548D">
        <w:rPr>
          <w:rFonts w:ascii="Times New Roman" w:hAnsi="Times New Roman" w:cs="Times New Roman"/>
          <w:sz w:val="24"/>
          <w:szCs w:val="24"/>
          <w:lang w:val="lv-LV"/>
        </w:rPr>
        <w:t xml:space="preserve"> </w:t>
      </w:r>
      <w:r w:rsidR="008910DE">
        <w:rPr>
          <w:rFonts w:ascii="Times New Roman" w:hAnsi="Times New Roman" w:cs="Times New Roman"/>
          <w:sz w:val="24"/>
          <w:szCs w:val="24"/>
          <w:lang w:val="lv-LV"/>
        </w:rPr>
        <w:t>Pateicoties atsaucīgajiem bibliotēkas apmeklētājiem</w:t>
      </w:r>
      <w:r w:rsidR="009B0BDE">
        <w:rPr>
          <w:rFonts w:ascii="Times New Roman" w:hAnsi="Times New Roman" w:cs="Times New Roman"/>
          <w:sz w:val="24"/>
          <w:szCs w:val="24"/>
          <w:lang w:val="lv-LV"/>
        </w:rPr>
        <w:t>,</w:t>
      </w:r>
      <w:r w:rsidR="008910DE">
        <w:rPr>
          <w:rFonts w:ascii="Times New Roman" w:hAnsi="Times New Roman" w:cs="Times New Roman"/>
          <w:sz w:val="24"/>
          <w:szCs w:val="24"/>
          <w:lang w:val="lv-LV"/>
        </w:rPr>
        <w:t xml:space="preserve"> ir apkopotas senās fotogrāfijas , kas liecina par dzīvi agrāk Briežuciema pagastā. </w:t>
      </w:r>
      <w:r w:rsidR="00835655">
        <w:rPr>
          <w:rFonts w:ascii="Times New Roman" w:hAnsi="Times New Roman" w:cs="Times New Roman"/>
          <w:sz w:val="24"/>
          <w:szCs w:val="24"/>
          <w:lang w:val="lv-LV"/>
        </w:rPr>
        <w:t>I</w:t>
      </w:r>
      <w:r w:rsidR="00386911">
        <w:rPr>
          <w:rFonts w:ascii="Times New Roman" w:hAnsi="Times New Roman" w:cs="Times New Roman"/>
          <w:sz w:val="24"/>
          <w:szCs w:val="24"/>
          <w:lang w:val="lv-LV"/>
        </w:rPr>
        <w:t>zstāde</w:t>
      </w:r>
      <w:r w:rsidR="003E64CD">
        <w:rPr>
          <w:rFonts w:ascii="Times New Roman" w:hAnsi="Times New Roman" w:cs="Times New Roman"/>
          <w:sz w:val="24"/>
          <w:szCs w:val="24"/>
          <w:lang w:val="lv-LV"/>
        </w:rPr>
        <w:t xml:space="preserve"> ,, Seno fotogrāfiju stāsti”</w:t>
      </w:r>
      <w:r w:rsidR="00386911">
        <w:rPr>
          <w:rFonts w:ascii="Times New Roman" w:hAnsi="Times New Roman" w:cs="Times New Roman"/>
          <w:sz w:val="24"/>
          <w:szCs w:val="24"/>
          <w:lang w:val="lv-LV"/>
        </w:rPr>
        <w:t xml:space="preserve"> , kas  vēsta</w:t>
      </w:r>
      <w:r w:rsidR="00B7741A">
        <w:rPr>
          <w:rFonts w:ascii="Times New Roman" w:hAnsi="Times New Roman" w:cs="Times New Roman"/>
          <w:sz w:val="24"/>
          <w:szCs w:val="24"/>
          <w:lang w:val="lv-LV"/>
        </w:rPr>
        <w:t xml:space="preserve">  par dzimtas vēsturi</w:t>
      </w:r>
      <w:r w:rsidR="00386911">
        <w:rPr>
          <w:rFonts w:ascii="Times New Roman" w:hAnsi="Times New Roman" w:cs="Times New Roman"/>
          <w:sz w:val="24"/>
          <w:szCs w:val="24"/>
          <w:lang w:val="lv-LV"/>
        </w:rPr>
        <w:t xml:space="preserve"> un ne tikai ir </w:t>
      </w:r>
      <w:r w:rsidR="003E64CD">
        <w:rPr>
          <w:rFonts w:ascii="Times New Roman" w:hAnsi="Times New Roman" w:cs="Times New Roman"/>
          <w:sz w:val="24"/>
          <w:szCs w:val="24"/>
          <w:lang w:val="lv-LV"/>
        </w:rPr>
        <w:t xml:space="preserve">no </w:t>
      </w:r>
      <w:r w:rsidR="00484AC0">
        <w:rPr>
          <w:rFonts w:ascii="Times New Roman" w:hAnsi="Times New Roman" w:cs="Times New Roman"/>
          <w:sz w:val="24"/>
          <w:szCs w:val="24"/>
          <w:lang w:val="lv-LV"/>
        </w:rPr>
        <w:t xml:space="preserve">bibliotēkas vadītājas </w:t>
      </w:r>
      <w:r w:rsidR="003E64CD">
        <w:rPr>
          <w:rFonts w:ascii="Times New Roman" w:hAnsi="Times New Roman" w:cs="Times New Roman"/>
          <w:sz w:val="24"/>
          <w:szCs w:val="24"/>
          <w:lang w:val="lv-LV"/>
        </w:rPr>
        <w:t xml:space="preserve"> personīgā arhīva.</w:t>
      </w:r>
      <w:r w:rsidR="00386911">
        <w:rPr>
          <w:rFonts w:ascii="Times New Roman" w:hAnsi="Times New Roman" w:cs="Times New Roman"/>
          <w:sz w:val="24"/>
          <w:szCs w:val="24"/>
          <w:lang w:val="lv-LV"/>
        </w:rPr>
        <w:t xml:space="preserve"> Izstāde ir bijusi ne tikai bibliotēkā, bet arī Briežuciema tautas namā, Baltinavas pagasta muzejā. Aktīvi notiek sadarbība arī ar Baltinavas bibliotēku un Baltinavas pagasta muzeju, notiek materiālu apmaiņa un pētnieciskais darbs, faktu noskaidrošana, fotogrāfijās cilvēku atpazīšana utt. Baltinavas muzejam sniegtas arī  ziņas par 1941.gada izsūtīto Sīļu ģimeni, fotogrāfiju nosūtīšana. </w:t>
      </w:r>
    </w:p>
    <w:p w:rsidR="00604E02" w:rsidRDefault="00670906" w:rsidP="00604E02">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3124E2">
        <w:rPr>
          <w:rFonts w:ascii="Times New Roman" w:hAnsi="Times New Roman" w:cs="Times New Roman"/>
          <w:sz w:val="24"/>
          <w:szCs w:val="24"/>
          <w:lang w:val="lv-LV"/>
        </w:rPr>
        <w:t>Materiāli par aktuālām tēmām un notikumiem pagastā t</w:t>
      </w:r>
      <w:r w:rsidR="000E3591">
        <w:rPr>
          <w:rFonts w:ascii="Times New Roman" w:hAnsi="Times New Roman" w:cs="Times New Roman"/>
          <w:sz w:val="24"/>
          <w:szCs w:val="24"/>
          <w:lang w:val="lv-LV"/>
        </w:rPr>
        <w:t>iek regulāri papildināti  mapēs.</w:t>
      </w:r>
      <w:r>
        <w:rPr>
          <w:rFonts w:ascii="Times New Roman" w:hAnsi="Times New Roman" w:cs="Times New Roman"/>
          <w:sz w:val="24"/>
          <w:szCs w:val="24"/>
          <w:lang w:val="lv-LV"/>
        </w:rPr>
        <w:t xml:space="preserve"> </w:t>
      </w:r>
      <w:r w:rsidR="0048133E">
        <w:rPr>
          <w:rFonts w:ascii="Times New Roman" w:hAnsi="Times New Roman" w:cs="Times New Roman"/>
          <w:sz w:val="24"/>
          <w:szCs w:val="24"/>
          <w:lang w:val="lv-LV"/>
        </w:rPr>
        <w:t>Aktīvi t</w:t>
      </w:r>
      <w:r w:rsidR="008910DE">
        <w:rPr>
          <w:rFonts w:ascii="Times New Roman" w:hAnsi="Times New Roman" w:cs="Times New Roman"/>
          <w:sz w:val="24"/>
          <w:szCs w:val="24"/>
          <w:lang w:val="lv-LV"/>
        </w:rPr>
        <w:t>iek i</w:t>
      </w:r>
      <w:r w:rsidR="00AF7939">
        <w:rPr>
          <w:rFonts w:ascii="Times New Roman" w:hAnsi="Times New Roman" w:cs="Times New Roman"/>
          <w:sz w:val="24"/>
          <w:szCs w:val="24"/>
          <w:lang w:val="lv-LV"/>
        </w:rPr>
        <w:t xml:space="preserve">zmantota </w:t>
      </w:r>
      <w:hyperlink r:id="rId15" w:history="1">
        <w:r w:rsidR="00AF7939" w:rsidRPr="00257C9B">
          <w:rPr>
            <w:rStyle w:val="Hipersaite"/>
            <w:rFonts w:ascii="Times New Roman" w:hAnsi="Times New Roman" w:cs="Times New Roman"/>
            <w:sz w:val="24"/>
            <w:szCs w:val="24"/>
            <w:lang w:val="lv-LV"/>
          </w:rPr>
          <w:t>www.periodika.lv</w:t>
        </w:r>
      </w:hyperlink>
      <w:r w:rsidR="00604E02">
        <w:rPr>
          <w:rFonts w:ascii="Times New Roman" w:hAnsi="Times New Roman" w:cs="Times New Roman"/>
          <w:sz w:val="24"/>
          <w:szCs w:val="24"/>
          <w:lang w:val="lv-LV"/>
        </w:rPr>
        <w:t>, kur var rast informāciju par dažādiem notikumiem un personām. Šeit iegūtā informācija ir kā  pavediens, kas palīdz atrast konkrētus faktus.</w:t>
      </w:r>
    </w:p>
    <w:p w:rsidR="00A42760" w:rsidRDefault="009159A1" w:rsidP="00604E02">
      <w:pPr>
        <w:tabs>
          <w:tab w:val="left" w:pos="85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Papildināta </w:t>
      </w:r>
      <w:r w:rsidR="00A42760">
        <w:rPr>
          <w:rFonts w:ascii="Times New Roman" w:hAnsi="Times New Roman" w:cs="Times New Roman"/>
          <w:sz w:val="24"/>
          <w:szCs w:val="24"/>
          <w:lang w:val="lv-LV"/>
        </w:rPr>
        <w:t>mape ,, No laikrakstu slejām ”</w:t>
      </w:r>
      <w:r>
        <w:rPr>
          <w:rFonts w:ascii="Times New Roman" w:hAnsi="Times New Roman" w:cs="Times New Roman"/>
          <w:sz w:val="24"/>
          <w:szCs w:val="24"/>
          <w:lang w:val="lv-LV"/>
        </w:rPr>
        <w:t xml:space="preserve">  ar jauniem materiāliem.</w:t>
      </w:r>
    </w:p>
    <w:p w:rsidR="00CC1E99" w:rsidRPr="007E1C64" w:rsidRDefault="00524344" w:rsidP="00524344">
      <w:p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t>Bibliotēkā vērojama tendenc</w:t>
      </w:r>
      <w:r w:rsidR="00604E02">
        <w:rPr>
          <w:rFonts w:ascii="Times New Roman" w:hAnsi="Times New Roman" w:cs="Times New Roman"/>
          <w:sz w:val="24"/>
          <w:szCs w:val="24"/>
          <w:lang w:val="lv-LV"/>
        </w:rPr>
        <w:t>e, ka aizvien vairāk apmeklētāji</w:t>
      </w:r>
      <w:r>
        <w:rPr>
          <w:rFonts w:ascii="Times New Roman" w:hAnsi="Times New Roman" w:cs="Times New Roman"/>
          <w:sz w:val="24"/>
          <w:szCs w:val="24"/>
          <w:lang w:val="lv-LV"/>
        </w:rPr>
        <w:t xml:space="preserve"> interesējas un apskata pieejamos novadpētniecības materiālus. </w:t>
      </w:r>
      <w:r w:rsidR="0045011C">
        <w:rPr>
          <w:rFonts w:ascii="Times New Roman" w:hAnsi="Times New Roman" w:cs="Times New Roman"/>
          <w:sz w:val="24"/>
          <w:szCs w:val="24"/>
          <w:lang w:val="lv-LV"/>
        </w:rPr>
        <w:t>Novadpētniecības materiāli regulāri tiek izvietoti arī izstādēs bibliotēkas telpās</w:t>
      </w:r>
      <w:r w:rsidR="0045011C" w:rsidRPr="007E1C64">
        <w:rPr>
          <w:rFonts w:ascii="Times New Roman" w:hAnsi="Times New Roman" w:cs="Times New Roman"/>
          <w:sz w:val="24"/>
          <w:szCs w:val="24"/>
          <w:lang w:val="lv-LV"/>
        </w:rPr>
        <w:t xml:space="preserve">. </w:t>
      </w:r>
      <w:r w:rsidR="00711AD9" w:rsidRPr="007E1C64">
        <w:rPr>
          <w:rFonts w:ascii="Times New Roman" w:hAnsi="Times New Roman" w:cs="Times New Roman"/>
          <w:sz w:val="24"/>
          <w:szCs w:val="24"/>
          <w:lang w:val="lv-LV"/>
        </w:rPr>
        <w:t xml:space="preserve"> A</w:t>
      </w:r>
      <w:r w:rsidRPr="007E1C64">
        <w:rPr>
          <w:rFonts w:ascii="Times New Roman" w:hAnsi="Times New Roman" w:cs="Times New Roman"/>
          <w:sz w:val="24"/>
          <w:szCs w:val="24"/>
          <w:lang w:val="lv-LV"/>
        </w:rPr>
        <w:t>pmeklētāji</w:t>
      </w:r>
      <w:r w:rsidR="00711AD9" w:rsidRPr="007E1C64">
        <w:rPr>
          <w:rFonts w:ascii="Times New Roman" w:hAnsi="Times New Roman" w:cs="Times New Roman"/>
          <w:sz w:val="24"/>
          <w:szCs w:val="24"/>
          <w:lang w:val="lv-LV"/>
        </w:rPr>
        <w:t xml:space="preserve"> tiek iesaistīti </w:t>
      </w:r>
      <w:r w:rsidRPr="007E1C64">
        <w:rPr>
          <w:rFonts w:ascii="Times New Roman" w:hAnsi="Times New Roman" w:cs="Times New Roman"/>
          <w:sz w:val="24"/>
          <w:szCs w:val="24"/>
          <w:lang w:val="lv-LV"/>
        </w:rPr>
        <w:t>novadp</w:t>
      </w:r>
      <w:r w:rsidR="00711AD9" w:rsidRPr="007E1C64">
        <w:rPr>
          <w:rFonts w:ascii="Times New Roman" w:hAnsi="Times New Roman" w:cs="Times New Roman"/>
          <w:sz w:val="24"/>
          <w:szCs w:val="24"/>
          <w:lang w:val="lv-LV"/>
        </w:rPr>
        <w:t>ētniecības darbā – piedāvā  materiālus (</w:t>
      </w:r>
      <w:proofErr w:type="spellStart"/>
      <w:r w:rsidR="00711AD9" w:rsidRPr="007E1C64">
        <w:rPr>
          <w:rFonts w:ascii="Times New Roman" w:hAnsi="Times New Roman" w:cs="Times New Roman"/>
          <w:sz w:val="24"/>
          <w:szCs w:val="24"/>
          <w:lang w:val="lv-LV"/>
        </w:rPr>
        <w:t>t.sk.fotogrāfijas</w:t>
      </w:r>
      <w:proofErr w:type="spellEnd"/>
      <w:r w:rsidR="00711AD9" w:rsidRPr="007E1C64">
        <w:rPr>
          <w:rFonts w:ascii="Times New Roman" w:hAnsi="Times New Roman" w:cs="Times New Roman"/>
          <w:sz w:val="24"/>
          <w:szCs w:val="24"/>
          <w:lang w:val="lv-LV"/>
        </w:rPr>
        <w:t xml:space="preserve">) un </w:t>
      </w:r>
      <w:r w:rsidR="00346A2C" w:rsidRPr="007E1C64">
        <w:rPr>
          <w:rFonts w:ascii="Times New Roman" w:hAnsi="Times New Roman" w:cs="Times New Roman"/>
          <w:sz w:val="24"/>
          <w:szCs w:val="24"/>
          <w:lang w:val="lv-LV"/>
        </w:rPr>
        <w:t xml:space="preserve">apkopojot tos, papildinās esošās mapes ar jaunāko </w:t>
      </w:r>
      <w:r w:rsidRPr="007E1C64">
        <w:rPr>
          <w:rFonts w:ascii="Times New Roman" w:hAnsi="Times New Roman" w:cs="Times New Roman"/>
          <w:sz w:val="24"/>
          <w:szCs w:val="24"/>
          <w:lang w:val="lv-LV"/>
        </w:rPr>
        <w:t xml:space="preserve"> informāciju.</w:t>
      </w:r>
    </w:p>
    <w:p w:rsidR="006D4A3C" w:rsidRPr="00952DA3" w:rsidRDefault="006D4A3C" w:rsidP="00524344">
      <w:pPr>
        <w:tabs>
          <w:tab w:val="left" w:pos="851"/>
        </w:tabs>
        <w:spacing w:after="0" w:line="360" w:lineRule="auto"/>
        <w:jc w:val="both"/>
        <w:rPr>
          <w:rFonts w:ascii="Times New Roman" w:hAnsi="Times New Roman" w:cs="Times New Roman"/>
          <w:sz w:val="24"/>
          <w:szCs w:val="24"/>
          <w:lang w:val="lv-LV"/>
        </w:rPr>
      </w:pPr>
      <w:r w:rsidRPr="007E1C64">
        <w:rPr>
          <w:rFonts w:ascii="Times New Roman" w:hAnsi="Times New Roman" w:cs="Times New Roman"/>
          <w:sz w:val="24"/>
          <w:szCs w:val="24"/>
          <w:lang w:val="lv-LV"/>
        </w:rPr>
        <w:t xml:space="preserve">Liela interese ir par dzimtu vēsturi. </w:t>
      </w:r>
      <w:r w:rsidR="008D423F" w:rsidRPr="007E1C64">
        <w:rPr>
          <w:rFonts w:ascii="Times New Roman" w:hAnsi="Times New Roman" w:cs="Times New Roman"/>
          <w:sz w:val="24"/>
          <w:szCs w:val="24"/>
          <w:lang w:val="lv-LV"/>
        </w:rPr>
        <w:t xml:space="preserve">Izmantoju </w:t>
      </w:r>
      <w:hyperlink r:id="rId16" w:history="1">
        <w:r w:rsidR="00A95A32" w:rsidRPr="007E1C64">
          <w:rPr>
            <w:rStyle w:val="Hipersaite"/>
            <w:rFonts w:ascii="Times New Roman" w:hAnsi="Times New Roman" w:cs="Times New Roman"/>
            <w:sz w:val="24"/>
            <w:szCs w:val="24"/>
            <w:lang w:val="lv-LV"/>
          </w:rPr>
          <w:t>www.ciltskoki.lv</w:t>
        </w:r>
      </w:hyperlink>
      <w:r w:rsidR="00A95A32" w:rsidRPr="007E1C64">
        <w:rPr>
          <w:rFonts w:ascii="Times New Roman" w:hAnsi="Times New Roman" w:cs="Times New Roman"/>
          <w:sz w:val="24"/>
          <w:szCs w:val="24"/>
          <w:lang w:val="lv-LV"/>
        </w:rPr>
        <w:t xml:space="preserve"> , </w:t>
      </w:r>
      <w:hyperlink r:id="rId17" w:history="1">
        <w:r w:rsidR="00A95A32" w:rsidRPr="007E1C64">
          <w:rPr>
            <w:rStyle w:val="Hipersaite"/>
            <w:rFonts w:ascii="Times New Roman" w:hAnsi="Times New Roman" w:cs="Times New Roman"/>
            <w:sz w:val="24"/>
            <w:szCs w:val="24"/>
            <w:lang w:val="lv-LV"/>
          </w:rPr>
          <w:t>www.lvva-raduraksti.lv</w:t>
        </w:r>
      </w:hyperlink>
      <w:r w:rsidR="00FA4432" w:rsidRPr="007E1C64">
        <w:rPr>
          <w:rFonts w:ascii="Times New Roman" w:hAnsi="Times New Roman" w:cs="Times New Roman"/>
          <w:sz w:val="24"/>
          <w:szCs w:val="24"/>
          <w:lang w:val="lv-LV"/>
        </w:rPr>
        <w:t xml:space="preserve"> un citus avotus. </w:t>
      </w:r>
    </w:p>
    <w:p w:rsidR="003F3BA6" w:rsidRPr="00670906" w:rsidRDefault="00A77689" w:rsidP="00670906">
      <w:pPr>
        <w:tabs>
          <w:tab w:val="left" w:pos="851"/>
        </w:tabs>
        <w:spacing w:after="0" w:line="360" w:lineRule="auto"/>
        <w:rPr>
          <w:rFonts w:ascii="Times New Roman" w:hAnsi="Times New Roman" w:cs="Times New Roman"/>
          <w:color w:val="000000" w:themeColor="text1"/>
          <w:sz w:val="24"/>
          <w:szCs w:val="24"/>
          <w:lang w:val="lv-LV"/>
        </w:rPr>
      </w:pPr>
      <w:r w:rsidRPr="00670906">
        <w:rPr>
          <w:rFonts w:ascii="Times New Roman" w:hAnsi="Times New Roman" w:cs="Times New Roman"/>
          <w:color w:val="000000" w:themeColor="text1"/>
          <w:sz w:val="24"/>
          <w:szCs w:val="24"/>
          <w:lang w:val="lv-LV"/>
        </w:rPr>
        <w:t xml:space="preserve"> Bibliotēkā darbojas</w:t>
      </w:r>
      <w:r w:rsidR="009159A1" w:rsidRPr="00670906">
        <w:rPr>
          <w:rFonts w:ascii="Times New Roman" w:hAnsi="Times New Roman" w:cs="Times New Roman"/>
          <w:color w:val="000000" w:themeColor="text1"/>
          <w:sz w:val="24"/>
          <w:szCs w:val="24"/>
          <w:lang w:val="lv-LV"/>
        </w:rPr>
        <w:t xml:space="preserve"> pagasta vēstures izpētes grupa .</w:t>
      </w:r>
    </w:p>
    <w:p w:rsidR="00F75A58" w:rsidRDefault="00F75A58" w:rsidP="002A10F5">
      <w:pPr>
        <w:tabs>
          <w:tab w:val="left" w:pos="851"/>
        </w:tabs>
        <w:spacing w:after="0" w:line="360" w:lineRule="auto"/>
        <w:ind w:left="360"/>
        <w:jc w:val="center"/>
        <w:rPr>
          <w:rStyle w:val="d2edcug0"/>
          <w:sz w:val="24"/>
          <w:szCs w:val="24"/>
          <w:lang w:val="lv-LV"/>
        </w:rPr>
      </w:pPr>
    </w:p>
    <w:p w:rsidR="002A10F5" w:rsidRDefault="00D21EE9" w:rsidP="002A10F5">
      <w:pPr>
        <w:tabs>
          <w:tab w:val="left" w:pos="851"/>
        </w:tabs>
        <w:spacing w:after="0" w:line="360" w:lineRule="auto"/>
        <w:ind w:left="360"/>
        <w:jc w:val="center"/>
        <w:rPr>
          <w:rFonts w:ascii="Times New Roman" w:hAnsi="Times New Roman" w:cs="Times New Roman"/>
          <w:b/>
          <w:sz w:val="28"/>
          <w:szCs w:val="28"/>
          <w:lang w:val="lv-LV"/>
        </w:rPr>
      </w:pPr>
      <w:r>
        <w:rPr>
          <w:rFonts w:ascii="Times New Roman" w:hAnsi="Times New Roman" w:cs="Times New Roman"/>
          <w:b/>
          <w:sz w:val="28"/>
          <w:szCs w:val="28"/>
          <w:lang w:val="lv-LV"/>
        </w:rPr>
        <w:t>9.</w:t>
      </w:r>
      <w:r w:rsidR="00270731" w:rsidRPr="00270731">
        <w:rPr>
          <w:rFonts w:ascii="Times New Roman" w:hAnsi="Times New Roman" w:cs="Times New Roman"/>
          <w:b/>
          <w:sz w:val="28"/>
          <w:szCs w:val="28"/>
          <w:lang w:val="lv-LV"/>
        </w:rPr>
        <w:t>Publicitāte</w:t>
      </w:r>
    </w:p>
    <w:p w:rsidR="002A10F5" w:rsidRDefault="002A10F5" w:rsidP="002A10F5">
      <w:pPr>
        <w:tabs>
          <w:tab w:val="left" w:pos="851"/>
        </w:tabs>
        <w:spacing w:after="0" w:line="360" w:lineRule="auto"/>
        <w:ind w:left="360"/>
        <w:jc w:val="center"/>
        <w:rPr>
          <w:rFonts w:ascii="Times New Roman" w:hAnsi="Times New Roman" w:cs="Times New Roman"/>
          <w:b/>
          <w:sz w:val="28"/>
          <w:szCs w:val="28"/>
          <w:lang w:val="lv-LV"/>
        </w:rPr>
      </w:pPr>
    </w:p>
    <w:p w:rsidR="0003701F" w:rsidRDefault="002A10F5" w:rsidP="002A10F5">
      <w:pPr>
        <w:tabs>
          <w:tab w:val="left" w:pos="851"/>
        </w:tabs>
        <w:spacing w:after="0" w:line="360" w:lineRule="auto"/>
        <w:ind w:left="360"/>
        <w:jc w:val="both"/>
        <w:rPr>
          <w:rFonts w:ascii="Times New Roman" w:hAnsi="Times New Roman" w:cs="Times New Roman"/>
          <w:sz w:val="24"/>
          <w:szCs w:val="24"/>
          <w:lang w:val="lv-LV"/>
        </w:rPr>
      </w:pPr>
      <w:r>
        <w:rPr>
          <w:rFonts w:ascii="Times New Roman" w:hAnsi="Times New Roman" w:cs="Times New Roman"/>
          <w:b/>
          <w:sz w:val="28"/>
          <w:szCs w:val="28"/>
          <w:lang w:val="lv-LV"/>
        </w:rPr>
        <w:tab/>
      </w:r>
      <w:r w:rsidR="00403E6E">
        <w:rPr>
          <w:rFonts w:ascii="Times New Roman" w:hAnsi="Times New Roman" w:cs="Times New Roman"/>
          <w:sz w:val="24"/>
          <w:szCs w:val="24"/>
          <w:lang w:val="lv-LV"/>
        </w:rPr>
        <w:t>Bibliotēkas telpās pieejama informācija par bibliotēkas sniegtajiem pakalpojumiem, uzskates līdzekļi (plakāti, bukleti) par aktu</w:t>
      </w:r>
      <w:r w:rsidR="00CD3E26">
        <w:rPr>
          <w:rFonts w:ascii="Times New Roman" w:hAnsi="Times New Roman" w:cs="Times New Roman"/>
          <w:sz w:val="24"/>
          <w:szCs w:val="24"/>
          <w:lang w:val="lv-LV"/>
        </w:rPr>
        <w:t xml:space="preserve">āliem pasākumiem, </w:t>
      </w:r>
      <w:r w:rsidR="00403E6E">
        <w:rPr>
          <w:rFonts w:ascii="Times New Roman" w:hAnsi="Times New Roman" w:cs="Times New Roman"/>
          <w:sz w:val="24"/>
          <w:szCs w:val="24"/>
          <w:lang w:val="lv-LV"/>
        </w:rPr>
        <w:t>kā arī cita informācija par bibliotēkas darbu un aktualitātēm. Pagasta mērogā informācija par aktualitātēm bibliotēkā tiek izvietota arī uz ziņojumu dēļiem pag</w:t>
      </w:r>
      <w:r w:rsidR="00716561">
        <w:rPr>
          <w:rFonts w:ascii="Times New Roman" w:hAnsi="Times New Roman" w:cs="Times New Roman"/>
          <w:sz w:val="24"/>
          <w:szCs w:val="24"/>
          <w:lang w:val="lv-LV"/>
        </w:rPr>
        <w:t>asta centrā.</w:t>
      </w:r>
    </w:p>
    <w:p w:rsidR="00403E6E" w:rsidRDefault="00542EDE" w:rsidP="002A10F5">
      <w:pPr>
        <w:tabs>
          <w:tab w:val="left" w:pos="851"/>
        </w:tabs>
        <w:spacing w:after="0" w:line="360" w:lineRule="auto"/>
        <w:ind w:left="360"/>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Elektroniski informācija </w:t>
      </w:r>
      <w:r w:rsidR="00403E6E">
        <w:rPr>
          <w:rFonts w:ascii="Times New Roman" w:hAnsi="Times New Roman" w:cs="Times New Roman"/>
          <w:sz w:val="24"/>
          <w:szCs w:val="24"/>
          <w:lang w:val="lv-LV"/>
        </w:rPr>
        <w:t xml:space="preserve">par bibliotēku pieejama šādās vietnēs: </w:t>
      </w:r>
      <w:hyperlink r:id="rId18" w:history="1">
        <w:r w:rsidR="00403E6E" w:rsidRPr="00571A03">
          <w:rPr>
            <w:rStyle w:val="Hipersaite"/>
            <w:rFonts w:ascii="Times New Roman" w:hAnsi="Times New Roman" w:cs="Times New Roman"/>
            <w:sz w:val="24"/>
            <w:szCs w:val="24"/>
            <w:lang w:val="lv-LV"/>
          </w:rPr>
          <w:t>www.balvi.lv</w:t>
        </w:r>
      </w:hyperlink>
      <w:r w:rsidR="00403E6E">
        <w:rPr>
          <w:rFonts w:ascii="Times New Roman" w:hAnsi="Times New Roman" w:cs="Times New Roman"/>
          <w:sz w:val="24"/>
          <w:szCs w:val="24"/>
          <w:lang w:val="lv-LV"/>
        </w:rPr>
        <w:t xml:space="preserve"> , </w:t>
      </w:r>
      <w:hyperlink r:id="rId19" w:history="1">
        <w:r w:rsidR="00403E6E" w:rsidRPr="00571A03">
          <w:rPr>
            <w:rStyle w:val="Hipersaite"/>
            <w:rFonts w:ascii="Times New Roman" w:hAnsi="Times New Roman" w:cs="Times New Roman"/>
            <w:sz w:val="24"/>
            <w:szCs w:val="24"/>
            <w:lang w:val="lv-LV"/>
          </w:rPr>
          <w:t>www.bibliotekas.lv/briezciems</w:t>
        </w:r>
      </w:hyperlink>
      <w:r w:rsidR="00403E6E">
        <w:rPr>
          <w:rFonts w:ascii="Times New Roman" w:hAnsi="Times New Roman" w:cs="Times New Roman"/>
          <w:sz w:val="24"/>
          <w:szCs w:val="24"/>
          <w:lang w:val="lv-LV"/>
        </w:rPr>
        <w:t xml:space="preserve">, </w:t>
      </w:r>
      <w:hyperlink r:id="rId20" w:history="1">
        <w:r w:rsidR="00403E6E" w:rsidRPr="00571A03">
          <w:rPr>
            <w:rStyle w:val="Hipersaite"/>
            <w:rFonts w:ascii="Times New Roman" w:hAnsi="Times New Roman" w:cs="Times New Roman"/>
            <w:sz w:val="24"/>
            <w:szCs w:val="24"/>
            <w:lang w:val="lv-LV"/>
          </w:rPr>
          <w:t>www.kulturaskarte.lv</w:t>
        </w:r>
      </w:hyperlink>
      <w:r w:rsidR="00403E6E">
        <w:rPr>
          <w:rFonts w:ascii="Times New Roman" w:hAnsi="Times New Roman" w:cs="Times New Roman"/>
          <w:sz w:val="24"/>
          <w:szCs w:val="24"/>
          <w:lang w:val="lv-LV"/>
        </w:rPr>
        <w:t xml:space="preserve"> , </w:t>
      </w:r>
      <w:hyperlink r:id="rId21" w:history="1">
        <w:r w:rsidR="00403E6E" w:rsidRPr="00571A03">
          <w:rPr>
            <w:rStyle w:val="Hipersaite"/>
            <w:rFonts w:ascii="Times New Roman" w:hAnsi="Times New Roman" w:cs="Times New Roman"/>
            <w:sz w:val="24"/>
            <w:szCs w:val="24"/>
            <w:lang w:val="lv-LV"/>
          </w:rPr>
          <w:t>www.biblioteka.lv</w:t>
        </w:r>
      </w:hyperlink>
      <w:r w:rsidR="00403E6E">
        <w:rPr>
          <w:rFonts w:ascii="Times New Roman" w:hAnsi="Times New Roman" w:cs="Times New Roman"/>
          <w:sz w:val="24"/>
          <w:szCs w:val="24"/>
          <w:lang w:val="lv-LV"/>
        </w:rPr>
        <w:t xml:space="preserve"> . </w:t>
      </w:r>
    </w:p>
    <w:p w:rsidR="00403E6E" w:rsidRDefault="00CD3E26" w:rsidP="002A10F5">
      <w:pPr>
        <w:tabs>
          <w:tab w:val="left" w:pos="851"/>
        </w:tabs>
        <w:spacing w:after="0" w:line="360" w:lineRule="auto"/>
        <w:ind w:left="360"/>
        <w:jc w:val="both"/>
        <w:rPr>
          <w:rFonts w:ascii="Times New Roman" w:hAnsi="Times New Roman" w:cs="Times New Roman"/>
          <w:sz w:val="24"/>
          <w:szCs w:val="24"/>
          <w:lang w:val="lv-LV"/>
        </w:rPr>
      </w:pPr>
      <w:r>
        <w:rPr>
          <w:rFonts w:ascii="Times New Roman" w:hAnsi="Times New Roman" w:cs="Times New Roman"/>
          <w:sz w:val="24"/>
          <w:szCs w:val="24"/>
          <w:lang w:val="lv-LV"/>
        </w:rPr>
        <w:tab/>
        <w:t>Izveidots konts sociālajā tīklā</w:t>
      </w:r>
      <w:r w:rsidR="00484AC0">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F</w:t>
      </w:r>
      <w:r w:rsidR="00C800DD">
        <w:rPr>
          <w:rFonts w:ascii="Times New Roman" w:hAnsi="Times New Roman" w:cs="Times New Roman"/>
          <w:sz w:val="24"/>
          <w:szCs w:val="24"/>
          <w:lang w:val="lv-LV"/>
        </w:rPr>
        <w:t>acebook</w:t>
      </w:r>
      <w:proofErr w:type="spellEnd"/>
      <w:r w:rsidR="00C800DD">
        <w:rPr>
          <w:rFonts w:ascii="Times New Roman" w:hAnsi="Times New Roman" w:cs="Times New Roman"/>
          <w:sz w:val="24"/>
          <w:szCs w:val="24"/>
          <w:lang w:val="lv-LV"/>
        </w:rPr>
        <w:t xml:space="preserve"> ,</w:t>
      </w:r>
      <w:r w:rsidR="002A10F5">
        <w:rPr>
          <w:rFonts w:ascii="Times New Roman" w:hAnsi="Times New Roman" w:cs="Times New Roman"/>
          <w:sz w:val="24"/>
          <w:szCs w:val="24"/>
          <w:lang w:val="lv-LV"/>
        </w:rPr>
        <w:t xml:space="preserve"> kas mūsdienās ir efektīvākais un populārākais informācijas sniegšanas veids.</w:t>
      </w:r>
    </w:p>
    <w:p w:rsidR="00670906" w:rsidRDefault="005422C6" w:rsidP="002A10F5">
      <w:pPr>
        <w:tabs>
          <w:tab w:val="left" w:pos="851"/>
        </w:tabs>
        <w:spacing w:after="0" w:line="360" w:lineRule="auto"/>
        <w:ind w:left="360"/>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ab/>
        <w:t>Iedzīvotājiem lielu interesi radīja projekta „</w:t>
      </w:r>
      <w:proofErr w:type="spellStart"/>
      <w:r>
        <w:rPr>
          <w:rFonts w:ascii="Times New Roman" w:hAnsi="Times New Roman" w:cs="Times New Roman"/>
          <w:sz w:val="24"/>
          <w:szCs w:val="24"/>
          <w:lang w:val="lv-LV"/>
        </w:rPr>
        <w:t>RītdienasES</w:t>
      </w:r>
      <w:proofErr w:type="spellEnd"/>
      <w:r>
        <w:rPr>
          <w:rFonts w:ascii="Times New Roman" w:hAnsi="Times New Roman" w:cs="Times New Roman"/>
          <w:sz w:val="24"/>
          <w:szCs w:val="24"/>
          <w:lang w:val="lv-LV"/>
        </w:rPr>
        <w:t xml:space="preserve">” digitālais stends, kas nedēļas garumā bija pieejams bibliotēkā un apskatāms ikvienam interesentam. Interaktīva informācijas pasniegšana, izmantojot modernas ierīces, ir veids, kā novest informāciju līdz dažādām auditorijām. </w:t>
      </w:r>
    </w:p>
    <w:p w:rsidR="005422C6" w:rsidRDefault="005422C6" w:rsidP="005422C6">
      <w:pPr>
        <w:tabs>
          <w:tab w:val="left" w:pos="851"/>
        </w:tabs>
        <w:spacing w:after="0" w:line="360" w:lineRule="auto"/>
        <w:jc w:val="both"/>
        <w:rPr>
          <w:rFonts w:ascii="Times New Roman" w:hAnsi="Times New Roman" w:cs="Times New Roman"/>
          <w:sz w:val="24"/>
          <w:szCs w:val="24"/>
          <w:lang w:val="lv-LV"/>
        </w:rPr>
      </w:pPr>
    </w:p>
    <w:p w:rsidR="00374D55" w:rsidRDefault="00374D55" w:rsidP="002A10F5">
      <w:pPr>
        <w:tabs>
          <w:tab w:val="left" w:pos="851"/>
        </w:tabs>
        <w:spacing w:after="0" w:line="360" w:lineRule="auto"/>
        <w:ind w:left="360"/>
        <w:jc w:val="both"/>
        <w:rPr>
          <w:rFonts w:ascii="Times New Roman" w:hAnsi="Times New Roman" w:cs="Times New Roman"/>
          <w:sz w:val="24"/>
          <w:szCs w:val="24"/>
          <w:lang w:val="lv-LV"/>
        </w:rPr>
      </w:pPr>
    </w:p>
    <w:p w:rsidR="002A10F5" w:rsidRDefault="00D21EE9" w:rsidP="00AE2F02">
      <w:pPr>
        <w:tabs>
          <w:tab w:val="left" w:pos="851"/>
        </w:tabs>
        <w:spacing w:after="0" w:line="360" w:lineRule="auto"/>
        <w:jc w:val="center"/>
        <w:rPr>
          <w:rFonts w:ascii="Times New Roman" w:hAnsi="Times New Roman" w:cs="Times New Roman"/>
          <w:b/>
          <w:sz w:val="28"/>
          <w:szCs w:val="28"/>
          <w:lang w:val="lv-LV"/>
        </w:rPr>
      </w:pPr>
      <w:r>
        <w:rPr>
          <w:rFonts w:ascii="Times New Roman" w:hAnsi="Times New Roman" w:cs="Times New Roman"/>
          <w:b/>
          <w:sz w:val="28"/>
          <w:szCs w:val="28"/>
          <w:lang w:val="lv-LV"/>
        </w:rPr>
        <w:t>10</w:t>
      </w:r>
      <w:r w:rsidR="002A10F5" w:rsidRPr="002A10F5">
        <w:rPr>
          <w:rFonts w:ascii="Times New Roman" w:hAnsi="Times New Roman" w:cs="Times New Roman"/>
          <w:b/>
          <w:sz w:val="28"/>
          <w:szCs w:val="28"/>
          <w:lang w:val="lv-LV"/>
        </w:rPr>
        <w:t>.Sadarbības tīkla raksturojums</w:t>
      </w:r>
    </w:p>
    <w:p w:rsidR="00D1561F" w:rsidRDefault="00D1561F" w:rsidP="00AE2F02">
      <w:pPr>
        <w:tabs>
          <w:tab w:val="left" w:pos="851"/>
        </w:tabs>
        <w:spacing w:after="0" w:line="360" w:lineRule="auto"/>
        <w:ind w:left="360"/>
        <w:jc w:val="center"/>
        <w:rPr>
          <w:rFonts w:ascii="Times New Roman" w:hAnsi="Times New Roman" w:cs="Times New Roman"/>
          <w:b/>
          <w:sz w:val="28"/>
          <w:szCs w:val="28"/>
          <w:lang w:val="lv-LV"/>
        </w:rPr>
      </w:pPr>
    </w:p>
    <w:p w:rsidR="00D1561F" w:rsidRDefault="00EF6990" w:rsidP="00D1561F">
      <w:pPr>
        <w:tabs>
          <w:tab w:val="left" w:pos="851"/>
        </w:tabs>
        <w:spacing w:after="0" w:line="360" w:lineRule="auto"/>
        <w:ind w:left="360"/>
        <w:jc w:val="both"/>
        <w:rPr>
          <w:rFonts w:ascii="Times New Roman" w:hAnsi="Times New Roman" w:cs="Times New Roman"/>
          <w:sz w:val="24"/>
          <w:szCs w:val="24"/>
          <w:lang w:val="lv-LV"/>
        </w:rPr>
      </w:pPr>
      <w:r>
        <w:rPr>
          <w:rFonts w:ascii="Times New Roman" w:hAnsi="Times New Roman" w:cs="Times New Roman"/>
          <w:sz w:val="24"/>
          <w:szCs w:val="24"/>
          <w:lang w:val="lv-LV"/>
        </w:rPr>
        <w:tab/>
        <w:t xml:space="preserve">Briežuciema </w:t>
      </w:r>
      <w:r w:rsidR="00D1561F">
        <w:rPr>
          <w:rFonts w:ascii="Times New Roman" w:hAnsi="Times New Roman" w:cs="Times New Roman"/>
          <w:sz w:val="24"/>
          <w:szCs w:val="24"/>
          <w:lang w:val="lv-LV"/>
        </w:rPr>
        <w:t xml:space="preserve"> bibliotēkas sadarbības tīklu var iedalīt vairākos virzienos:</w:t>
      </w:r>
    </w:p>
    <w:p w:rsidR="00D1561F" w:rsidRDefault="00D1561F" w:rsidP="00D1561F">
      <w:pPr>
        <w:pStyle w:val="Sarakstarindkopa"/>
        <w:numPr>
          <w:ilvl w:val="0"/>
          <w:numId w:val="7"/>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Sadarbība materiālajā un tehniskajā jomā notiek ar Briežuciema pagasta pārvaldi un Balvu novada pašvaldību</w:t>
      </w:r>
      <w:r w:rsidR="009F7D8F">
        <w:rPr>
          <w:rFonts w:ascii="Times New Roman" w:hAnsi="Times New Roman" w:cs="Times New Roman"/>
          <w:sz w:val="24"/>
          <w:szCs w:val="24"/>
          <w:lang w:val="lv-LV"/>
        </w:rPr>
        <w:t>;</w:t>
      </w:r>
    </w:p>
    <w:p w:rsidR="00D1561F" w:rsidRPr="00A2176A" w:rsidRDefault="00D1561F" w:rsidP="00A2176A">
      <w:pPr>
        <w:pStyle w:val="Sarakstarindkopa"/>
        <w:numPr>
          <w:ilvl w:val="0"/>
          <w:numId w:val="7"/>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Sadarbība bibliotēkas funkciju  nodrošināšanā, kā arī konsultatīvajā un metodiskajā darbā notiek ar Balvu Centrālo bibliotēku un citām reģiona bibliotēkām</w:t>
      </w:r>
      <w:r w:rsidR="009F7D8F">
        <w:rPr>
          <w:rFonts w:ascii="Times New Roman" w:hAnsi="Times New Roman" w:cs="Times New Roman"/>
          <w:sz w:val="24"/>
          <w:szCs w:val="24"/>
          <w:lang w:val="lv-LV"/>
        </w:rPr>
        <w:t>;</w:t>
      </w:r>
    </w:p>
    <w:p w:rsidR="002A10F5" w:rsidRDefault="00CC1E36" w:rsidP="00CC1E36">
      <w:pPr>
        <w:pStyle w:val="Sarakstarindkopa"/>
        <w:numPr>
          <w:ilvl w:val="0"/>
          <w:numId w:val="7"/>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Sadarbība notiek arī ar</w:t>
      </w:r>
      <w:r w:rsidR="00704AF7">
        <w:rPr>
          <w:rFonts w:ascii="Times New Roman" w:hAnsi="Times New Roman" w:cs="Times New Roman"/>
          <w:sz w:val="24"/>
          <w:szCs w:val="24"/>
          <w:lang w:val="lv-LV"/>
        </w:rPr>
        <w:t xml:space="preserve"> pagasta iestādēm, pulciņiem </w:t>
      </w:r>
      <w:r w:rsidR="00AA0A18">
        <w:rPr>
          <w:rFonts w:ascii="Times New Roman" w:hAnsi="Times New Roman" w:cs="Times New Roman"/>
          <w:sz w:val="24"/>
          <w:szCs w:val="24"/>
          <w:lang w:val="lv-LV"/>
        </w:rPr>
        <w:t>–</w:t>
      </w:r>
      <w:r w:rsidR="00704AF7">
        <w:rPr>
          <w:rFonts w:ascii="Times New Roman" w:hAnsi="Times New Roman" w:cs="Times New Roman"/>
          <w:sz w:val="24"/>
          <w:szCs w:val="24"/>
          <w:lang w:val="lv-LV"/>
        </w:rPr>
        <w:t xml:space="preserve"> Tautas</w:t>
      </w:r>
      <w:r>
        <w:rPr>
          <w:rFonts w:ascii="Times New Roman" w:hAnsi="Times New Roman" w:cs="Times New Roman"/>
          <w:sz w:val="24"/>
          <w:szCs w:val="24"/>
          <w:lang w:val="lv-LV"/>
        </w:rPr>
        <w:t xml:space="preserve"> namu, rokdarbu pulciņu ”Atspole”, Feldšeru un vecmāšu punktu,</w:t>
      </w:r>
      <w:r w:rsidRPr="00CC1E36">
        <w:rPr>
          <w:rFonts w:ascii="Times New Roman" w:hAnsi="Times New Roman" w:cs="Times New Roman"/>
          <w:sz w:val="24"/>
          <w:szCs w:val="24"/>
          <w:lang w:val="lv-LV"/>
        </w:rPr>
        <w:t xml:space="preserve"> pasākumu, izstāžu organizēšanā, kā arī materiālu un informācijas sniegšanas procesā</w:t>
      </w:r>
      <w:r w:rsidR="009F7D8F">
        <w:rPr>
          <w:rFonts w:ascii="Times New Roman" w:hAnsi="Times New Roman" w:cs="Times New Roman"/>
          <w:sz w:val="24"/>
          <w:szCs w:val="24"/>
          <w:lang w:val="lv-LV"/>
        </w:rPr>
        <w:t>;</w:t>
      </w:r>
    </w:p>
    <w:p w:rsidR="008E76B6" w:rsidRPr="00AE2F02" w:rsidRDefault="00CC1E36" w:rsidP="00AE2F02">
      <w:pPr>
        <w:pStyle w:val="Sarakstarindkopa"/>
        <w:numPr>
          <w:ilvl w:val="0"/>
          <w:numId w:val="7"/>
        </w:numPr>
        <w:tabs>
          <w:tab w:val="left" w:pos="851"/>
        </w:tabs>
        <w:spacing w:after="0"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Novadpētniecības jomā sadarbības partneri ir Baltinavas novada muzejs,</w:t>
      </w:r>
      <w:r w:rsidR="00484AC0">
        <w:rPr>
          <w:rFonts w:ascii="Times New Roman" w:hAnsi="Times New Roman" w:cs="Times New Roman"/>
          <w:sz w:val="24"/>
          <w:szCs w:val="24"/>
          <w:lang w:val="lv-LV"/>
        </w:rPr>
        <w:t xml:space="preserve"> </w:t>
      </w:r>
      <w:r w:rsidR="00581F71">
        <w:rPr>
          <w:rFonts w:ascii="Times New Roman" w:hAnsi="Times New Roman" w:cs="Times New Roman"/>
          <w:sz w:val="24"/>
          <w:szCs w:val="24"/>
          <w:lang w:val="lv-LV"/>
        </w:rPr>
        <w:t xml:space="preserve">Baltinavas bibliotēka, </w:t>
      </w:r>
      <w:r w:rsidR="00A2176A">
        <w:rPr>
          <w:rFonts w:ascii="Times New Roman" w:hAnsi="Times New Roman" w:cs="Times New Roman"/>
          <w:sz w:val="24"/>
          <w:szCs w:val="24"/>
          <w:lang w:val="lv-LV"/>
        </w:rPr>
        <w:t>Balvu novada muzejs,</w:t>
      </w:r>
      <w:r w:rsidR="00484AC0">
        <w:rPr>
          <w:rFonts w:ascii="Times New Roman" w:hAnsi="Times New Roman" w:cs="Times New Roman"/>
          <w:sz w:val="24"/>
          <w:szCs w:val="24"/>
          <w:lang w:val="lv-LV"/>
        </w:rPr>
        <w:t xml:space="preserve"> </w:t>
      </w:r>
      <w:r w:rsidR="00706EFB">
        <w:rPr>
          <w:rFonts w:ascii="Times New Roman" w:hAnsi="Times New Roman" w:cs="Times New Roman"/>
          <w:sz w:val="24"/>
          <w:szCs w:val="24"/>
          <w:lang w:val="lv-LV"/>
        </w:rPr>
        <w:t>Latgales fotogrāfu biedrība,  Balvu reģiona bibliotēkas,</w:t>
      </w:r>
      <w:r>
        <w:rPr>
          <w:rFonts w:ascii="Times New Roman" w:hAnsi="Times New Roman" w:cs="Times New Roman"/>
          <w:sz w:val="24"/>
          <w:szCs w:val="24"/>
          <w:lang w:val="lv-LV"/>
        </w:rPr>
        <w:t xml:space="preserve"> kā arī esošie un bijušie pagasta iedzīvotāji</w:t>
      </w:r>
      <w:r w:rsidR="00706EFB">
        <w:rPr>
          <w:rFonts w:ascii="Times New Roman" w:hAnsi="Times New Roman" w:cs="Times New Roman"/>
          <w:sz w:val="24"/>
          <w:szCs w:val="24"/>
          <w:lang w:val="lv-LV"/>
        </w:rPr>
        <w:t>.</w:t>
      </w:r>
    </w:p>
    <w:p w:rsidR="009F7D8F" w:rsidRPr="00706EFB" w:rsidRDefault="009F7D8F" w:rsidP="00706EFB">
      <w:pPr>
        <w:tabs>
          <w:tab w:val="left" w:pos="851"/>
        </w:tabs>
        <w:spacing w:after="0" w:line="360" w:lineRule="auto"/>
        <w:ind w:left="720"/>
        <w:jc w:val="both"/>
        <w:rPr>
          <w:rFonts w:ascii="Times New Roman" w:hAnsi="Times New Roman" w:cs="Times New Roman"/>
          <w:sz w:val="24"/>
          <w:szCs w:val="24"/>
          <w:lang w:val="lv-LV"/>
        </w:rPr>
      </w:pPr>
    </w:p>
    <w:p w:rsidR="00CA3D27" w:rsidRDefault="009F7D8F" w:rsidP="00CA3D27">
      <w:pPr>
        <w:tabs>
          <w:tab w:val="left" w:pos="851"/>
        </w:tabs>
        <w:spacing w:after="0" w:line="360" w:lineRule="auto"/>
        <w:ind w:left="720"/>
        <w:jc w:val="both"/>
        <w:rPr>
          <w:rFonts w:ascii="Times New Roman" w:hAnsi="Times New Roman" w:cs="Times New Roman"/>
          <w:sz w:val="24"/>
          <w:szCs w:val="24"/>
          <w:lang w:val="lv-LV"/>
        </w:rPr>
      </w:pPr>
      <w:r>
        <w:rPr>
          <w:rFonts w:ascii="Times New Roman" w:hAnsi="Times New Roman" w:cs="Times New Roman"/>
          <w:sz w:val="24"/>
          <w:szCs w:val="24"/>
          <w:lang w:val="lv-LV"/>
        </w:rPr>
        <w:t>Nozīmīgi sadarbības partneri ikdienas darbā noteikti ir bibliotēkas apmeklētāji un lasītāji.</w:t>
      </w:r>
    </w:p>
    <w:p w:rsidR="00C63DCF" w:rsidRDefault="00C63DCF" w:rsidP="00C63DCF">
      <w:pPr>
        <w:tabs>
          <w:tab w:val="left" w:pos="851"/>
        </w:tabs>
        <w:spacing w:after="0" w:line="360" w:lineRule="auto"/>
        <w:rPr>
          <w:rFonts w:ascii="Times New Roman" w:hAnsi="Times New Roman" w:cs="Times New Roman"/>
          <w:b/>
          <w:sz w:val="96"/>
          <w:szCs w:val="96"/>
          <w:lang w:val="lv-LV"/>
        </w:rPr>
      </w:pPr>
    </w:p>
    <w:p w:rsidR="00730E6C" w:rsidRDefault="00730E6C" w:rsidP="00730E6C">
      <w:pPr>
        <w:tabs>
          <w:tab w:val="left" w:pos="851"/>
        </w:tabs>
        <w:spacing w:after="0" w:line="360" w:lineRule="auto"/>
        <w:rPr>
          <w:rFonts w:ascii="Times New Roman" w:hAnsi="Times New Roman" w:cs="Times New Roman"/>
          <w:b/>
          <w:sz w:val="48"/>
          <w:szCs w:val="48"/>
          <w:lang w:val="lv-LV"/>
        </w:rPr>
      </w:pPr>
    </w:p>
    <w:p w:rsidR="00B907FD" w:rsidRDefault="00B907FD" w:rsidP="00730E6C">
      <w:pPr>
        <w:tabs>
          <w:tab w:val="left" w:pos="851"/>
        </w:tabs>
        <w:spacing w:after="0" w:line="360" w:lineRule="auto"/>
        <w:rPr>
          <w:rFonts w:ascii="Times New Roman" w:hAnsi="Times New Roman" w:cs="Times New Roman"/>
          <w:b/>
          <w:sz w:val="48"/>
          <w:szCs w:val="48"/>
          <w:lang w:val="lv-LV"/>
        </w:rPr>
      </w:pPr>
    </w:p>
    <w:p w:rsidR="00B907FD" w:rsidRDefault="00B907FD" w:rsidP="00730E6C">
      <w:pPr>
        <w:tabs>
          <w:tab w:val="left" w:pos="851"/>
        </w:tabs>
        <w:spacing w:after="0" w:line="360" w:lineRule="auto"/>
        <w:rPr>
          <w:rFonts w:ascii="Times New Roman" w:hAnsi="Times New Roman" w:cs="Times New Roman"/>
          <w:b/>
          <w:sz w:val="48"/>
          <w:szCs w:val="48"/>
          <w:lang w:val="lv-LV"/>
        </w:rPr>
      </w:pPr>
    </w:p>
    <w:p w:rsidR="00C63DCF" w:rsidRDefault="000C78CE" w:rsidP="00730E6C">
      <w:pPr>
        <w:tabs>
          <w:tab w:val="left" w:pos="851"/>
        </w:tabs>
        <w:spacing w:after="0" w:line="360" w:lineRule="auto"/>
        <w:jc w:val="center"/>
        <w:rPr>
          <w:rFonts w:ascii="Times New Roman" w:hAnsi="Times New Roman" w:cs="Times New Roman"/>
          <w:b/>
          <w:sz w:val="48"/>
          <w:szCs w:val="48"/>
          <w:lang w:val="lv-LV"/>
        </w:rPr>
      </w:pPr>
      <w:r w:rsidRPr="00FD4468">
        <w:rPr>
          <w:rFonts w:ascii="Times New Roman" w:hAnsi="Times New Roman" w:cs="Times New Roman"/>
          <w:b/>
          <w:sz w:val="48"/>
          <w:szCs w:val="48"/>
          <w:lang w:val="lv-LV"/>
        </w:rPr>
        <w:lastRenderedPageBreak/>
        <w:t>Pielikumi</w:t>
      </w:r>
    </w:p>
    <w:p w:rsidR="000C78CE" w:rsidRPr="000C78CE" w:rsidRDefault="00C63DCF" w:rsidP="000C78CE">
      <w:pPr>
        <w:pStyle w:val="Sarakstarindkopa"/>
        <w:spacing w:after="0" w:line="360" w:lineRule="auto"/>
        <w:ind w:left="1440"/>
        <w:jc w:val="right"/>
        <w:rPr>
          <w:rFonts w:ascii="Times New Roman" w:hAnsi="Times New Roman" w:cs="Times New Roman"/>
          <w:color w:val="000000" w:themeColor="text1"/>
          <w:sz w:val="24"/>
          <w:szCs w:val="24"/>
          <w:lang w:val="lv-LV"/>
        </w:rPr>
      </w:pPr>
      <w:r>
        <w:rPr>
          <w:rFonts w:ascii="Times New Roman" w:hAnsi="Times New Roman" w:cs="Times New Roman"/>
          <w:b/>
          <w:sz w:val="24"/>
          <w:szCs w:val="24"/>
          <w:lang w:val="lv-LV"/>
        </w:rPr>
        <w:t>1.</w:t>
      </w:r>
      <w:r w:rsidR="000C78CE" w:rsidRPr="000C78CE">
        <w:rPr>
          <w:rFonts w:ascii="Times New Roman" w:hAnsi="Times New Roman" w:cs="Times New Roman"/>
          <w:color w:val="000000" w:themeColor="text1"/>
          <w:sz w:val="24"/>
          <w:szCs w:val="24"/>
          <w:lang w:val="lv-LV"/>
        </w:rPr>
        <w:t xml:space="preserve"> Briežuciema novadnieku un seno fotogrāfiju izstāde Baltinavas muzejā</w:t>
      </w:r>
    </w:p>
    <w:p w:rsidR="00F14177" w:rsidRDefault="00F14177" w:rsidP="000C78CE">
      <w:pPr>
        <w:tabs>
          <w:tab w:val="left" w:pos="851"/>
        </w:tabs>
        <w:spacing w:after="0" w:line="360" w:lineRule="auto"/>
        <w:jc w:val="right"/>
        <w:rPr>
          <w:rFonts w:ascii="Times New Roman" w:hAnsi="Times New Roman" w:cs="Times New Roman"/>
          <w:b/>
          <w:sz w:val="24"/>
          <w:szCs w:val="24"/>
          <w:lang w:val="lv-LV"/>
        </w:rPr>
      </w:pPr>
    </w:p>
    <w:p w:rsidR="007361CA" w:rsidRPr="00C63DCF" w:rsidRDefault="000C78CE" w:rsidP="00F14177">
      <w:pPr>
        <w:tabs>
          <w:tab w:val="left" w:pos="851"/>
        </w:tabs>
        <w:spacing w:after="0" w:line="360" w:lineRule="auto"/>
        <w:jc w:val="center"/>
        <w:rPr>
          <w:rFonts w:ascii="Times New Roman" w:hAnsi="Times New Roman" w:cs="Times New Roman"/>
          <w:b/>
          <w:sz w:val="24"/>
          <w:szCs w:val="24"/>
          <w:lang w:val="lv-LV"/>
        </w:rPr>
      </w:pPr>
      <w:r>
        <w:rPr>
          <w:rFonts w:ascii="Times New Roman" w:hAnsi="Times New Roman" w:cs="Times New Roman"/>
          <w:b/>
          <w:noProof/>
          <w:sz w:val="24"/>
          <w:szCs w:val="24"/>
          <w:lang w:val="lv-LV" w:eastAsia="lv-LV"/>
        </w:rPr>
        <w:drawing>
          <wp:anchor distT="0" distB="0" distL="114300" distR="114300" simplePos="0" relativeHeight="251659264" behindDoc="1" locked="0" layoutInCell="1" allowOverlap="1">
            <wp:simplePos x="0" y="0"/>
            <wp:positionH relativeFrom="column">
              <wp:posOffset>3196590</wp:posOffset>
            </wp:positionH>
            <wp:positionV relativeFrom="paragraph">
              <wp:posOffset>142875</wp:posOffset>
            </wp:positionV>
            <wp:extent cx="2667000" cy="3000375"/>
            <wp:effectExtent l="19050" t="0" r="0" b="0"/>
            <wp:wrapNone/>
            <wp:docPr id="21" name="Attēls 4" descr="C:\Users\User\Pictures\2022-07-2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7-21\4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3000375"/>
                    </a:xfrm>
                    <a:prstGeom prst="rect">
                      <a:avLst/>
                    </a:prstGeom>
                    <a:noFill/>
                    <a:ln>
                      <a:noFill/>
                    </a:ln>
                  </pic:spPr>
                </pic:pic>
              </a:graphicData>
            </a:graphic>
          </wp:anchor>
        </w:drawing>
      </w:r>
      <w:r>
        <w:rPr>
          <w:rFonts w:ascii="Times New Roman" w:hAnsi="Times New Roman" w:cs="Times New Roman"/>
          <w:b/>
          <w:noProof/>
          <w:sz w:val="24"/>
          <w:szCs w:val="24"/>
          <w:lang w:val="lv-LV" w:eastAsia="lv-LV"/>
        </w:rPr>
        <w:drawing>
          <wp:anchor distT="0" distB="0" distL="114300" distR="114300" simplePos="0" relativeHeight="251658240" behindDoc="1" locked="0" layoutInCell="1" allowOverlap="1">
            <wp:simplePos x="0" y="0"/>
            <wp:positionH relativeFrom="column">
              <wp:posOffset>396240</wp:posOffset>
            </wp:positionH>
            <wp:positionV relativeFrom="paragraph">
              <wp:posOffset>142875</wp:posOffset>
            </wp:positionV>
            <wp:extent cx="2247900" cy="3000375"/>
            <wp:effectExtent l="19050" t="0" r="0" b="0"/>
            <wp:wrapNone/>
            <wp:docPr id="3" name="Attēls 3" descr="C:\Users\User\Pictures\2022-07-2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7-21\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3000375"/>
                    </a:xfrm>
                    <a:prstGeom prst="rect">
                      <a:avLst/>
                    </a:prstGeom>
                    <a:noFill/>
                    <a:ln>
                      <a:noFill/>
                    </a:ln>
                  </pic:spPr>
                </pic:pic>
              </a:graphicData>
            </a:graphic>
          </wp:anchor>
        </w:drawing>
      </w:r>
    </w:p>
    <w:p w:rsidR="00DD140C" w:rsidRDefault="001806A8" w:rsidP="001806A8">
      <w:pPr>
        <w:tabs>
          <w:tab w:val="left" w:pos="851"/>
        </w:tabs>
        <w:spacing w:after="0" w:line="360" w:lineRule="auto"/>
        <w:ind w:left="720"/>
        <w:rPr>
          <w:rFonts w:ascii="Times New Roman" w:hAnsi="Times New Roman" w:cs="Times New Roman"/>
          <w:b/>
          <w:sz w:val="96"/>
          <w:szCs w:val="96"/>
          <w:lang w:val="lv-LV"/>
        </w:rPr>
      </w:pPr>
      <w:r>
        <w:rPr>
          <w:rFonts w:ascii="Times New Roman" w:hAnsi="Times New Roman" w:cs="Times New Roman"/>
          <w:b/>
          <w:sz w:val="96"/>
          <w:szCs w:val="96"/>
          <w:lang w:val="lv-LV"/>
        </w:rPr>
        <w:t xml:space="preserve"> </w:t>
      </w: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Default="000C78CE" w:rsidP="000C78CE">
      <w:pPr>
        <w:pStyle w:val="Sarakstarindkopa"/>
        <w:spacing w:after="0" w:line="360" w:lineRule="auto"/>
        <w:ind w:left="1440"/>
        <w:jc w:val="right"/>
        <w:rPr>
          <w:rFonts w:ascii="Times New Roman" w:hAnsi="Times New Roman" w:cs="Times New Roman"/>
          <w:b/>
          <w:sz w:val="24"/>
          <w:szCs w:val="24"/>
          <w:lang w:val="lv-LV"/>
        </w:rPr>
      </w:pPr>
    </w:p>
    <w:p w:rsidR="000C78CE" w:rsidRPr="000C78CE" w:rsidRDefault="00C63DCF" w:rsidP="000C78CE">
      <w:pPr>
        <w:pStyle w:val="Sarakstarindkopa"/>
        <w:spacing w:after="0" w:line="360" w:lineRule="auto"/>
        <w:ind w:left="1440"/>
        <w:jc w:val="right"/>
        <w:rPr>
          <w:rFonts w:ascii="Times New Roman" w:hAnsi="Times New Roman" w:cs="Times New Roman"/>
          <w:color w:val="000000" w:themeColor="text1"/>
          <w:sz w:val="24"/>
          <w:szCs w:val="24"/>
          <w:lang w:val="lv-LV"/>
        </w:rPr>
      </w:pPr>
      <w:r>
        <w:rPr>
          <w:rFonts w:ascii="Times New Roman" w:hAnsi="Times New Roman" w:cs="Times New Roman"/>
          <w:b/>
          <w:sz w:val="24"/>
          <w:szCs w:val="24"/>
          <w:lang w:val="lv-LV"/>
        </w:rPr>
        <w:t>2.</w:t>
      </w:r>
      <w:r w:rsidR="000C78CE" w:rsidRPr="000C78CE">
        <w:rPr>
          <w:rFonts w:ascii="Times New Roman" w:hAnsi="Times New Roman" w:cs="Times New Roman"/>
          <w:color w:val="000000" w:themeColor="text1"/>
          <w:sz w:val="24"/>
          <w:szCs w:val="24"/>
          <w:lang w:val="lv-LV"/>
        </w:rPr>
        <w:t xml:space="preserve"> Seno fotogrāfiju izstāde bibliotēkā un pagasta tautas namā - S. </w:t>
      </w:r>
      <w:proofErr w:type="spellStart"/>
      <w:r w:rsidR="000C78CE" w:rsidRPr="000C78CE">
        <w:rPr>
          <w:rFonts w:ascii="Times New Roman" w:hAnsi="Times New Roman" w:cs="Times New Roman"/>
          <w:color w:val="000000" w:themeColor="text1"/>
          <w:sz w:val="24"/>
          <w:szCs w:val="24"/>
          <w:lang w:val="lv-LV"/>
        </w:rPr>
        <w:t>Apares</w:t>
      </w:r>
      <w:proofErr w:type="spellEnd"/>
      <w:r w:rsidR="000C78CE" w:rsidRPr="000C78CE">
        <w:rPr>
          <w:rFonts w:ascii="Times New Roman" w:hAnsi="Times New Roman" w:cs="Times New Roman"/>
          <w:color w:val="000000" w:themeColor="text1"/>
          <w:sz w:val="24"/>
          <w:szCs w:val="24"/>
          <w:lang w:val="lv-LV"/>
        </w:rPr>
        <w:t xml:space="preserve"> privātkolekcija</w:t>
      </w:r>
    </w:p>
    <w:p w:rsidR="00C63DCF" w:rsidRDefault="00C63DCF" w:rsidP="000C78CE">
      <w:pPr>
        <w:tabs>
          <w:tab w:val="left" w:pos="851"/>
        </w:tabs>
        <w:spacing w:after="0" w:line="360" w:lineRule="auto"/>
        <w:ind w:left="720"/>
        <w:jc w:val="right"/>
        <w:rPr>
          <w:rFonts w:ascii="Times New Roman" w:hAnsi="Times New Roman" w:cs="Times New Roman"/>
          <w:b/>
          <w:sz w:val="24"/>
          <w:szCs w:val="24"/>
          <w:lang w:val="lv-LV"/>
        </w:rPr>
      </w:pPr>
    </w:p>
    <w:p w:rsidR="007361CA" w:rsidRPr="00C63DCF" w:rsidRDefault="009C74AD" w:rsidP="00C63DCF">
      <w:pPr>
        <w:tabs>
          <w:tab w:val="left" w:pos="851"/>
        </w:tabs>
        <w:spacing w:after="0" w:line="360" w:lineRule="auto"/>
        <w:ind w:left="720"/>
        <w:jc w:val="center"/>
        <w:rPr>
          <w:rFonts w:ascii="Times New Roman" w:hAnsi="Times New Roman" w:cs="Times New Roman"/>
          <w:b/>
          <w:sz w:val="24"/>
          <w:szCs w:val="24"/>
          <w:lang w:val="lv-LV"/>
        </w:rPr>
      </w:pPr>
      <w:r>
        <w:rPr>
          <w:rFonts w:ascii="Times New Roman" w:hAnsi="Times New Roman" w:cs="Times New Roman"/>
          <w:b/>
          <w:noProof/>
          <w:sz w:val="24"/>
          <w:szCs w:val="24"/>
          <w:lang w:val="lv-LV" w:eastAsia="lv-LV"/>
        </w:rPr>
        <w:drawing>
          <wp:anchor distT="0" distB="0" distL="114300" distR="114300" simplePos="0" relativeHeight="251661312" behindDoc="1" locked="0" layoutInCell="1" allowOverlap="1">
            <wp:simplePos x="0" y="0"/>
            <wp:positionH relativeFrom="column">
              <wp:posOffset>3025140</wp:posOffset>
            </wp:positionH>
            <wp:positionV relativeFrom="paragraph">
              <wp:posOffset>113030</wp:posOffset>
            </wp:positionV>
            <wp:extent cx="2771775" cy="2190750"/>
            <wp:effectExtent l="19050" t="0" r="9525" b="0"/>
            <wp:wrapNone/>
            <wp:docPr id="27" name="Attēls 5" descr="C:\Users\User\Pictures\IMG_20220120_12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20120_1248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775" cy="2190750"/>
                    </a:xfrm>
                    <a:prstGeom prst="rect">
                      <a:avLst/>
                    </a:prstGeom>
                    <a:noFill/>
                    <a:ln>
                      <a:noFill/>
                    </a:ln>
                  </pic:spPr>
                </pic:pic>
              </a:graphicData>
            </a:graphic>
          </wp:anchor>
        </w:drawing>
      </w:r>
      <w:r w:rsidR="000C78CE">
        <w:rPr>
          <w:rFonts w:ascii="Times New Roman" w:hAnsi="Times New Roman" w:cs="Times New Roman"/>
          <w:b/>
          <w:noProof/>
          <w:sz w:val="24"/>
          <w:szCs w:val="24"/>
          <w:lang w:val="lv-LV" w:eastAsia="lv-LV"/>
        </w:rPr>
        <w:drawing>
          <wp:anchor distT="0" distB="0" distL="114300" distR="114300" simplePos="0" relativeHeight="251660288" behindDoc="1" locked="0" layoutInCell="1" allowOverlap="1">
            <wp:simplePos x="0" y="0"/>
            <wp:positionH relativeFrom="column">
              <wp:posOffset>-127635</wp:posOffset>
            </wp:positionH>
            <wp:positionV relativeFrom="paragraph">
              <wp:posOffset>113031</wp:posOffset>
            </wp:positionV>
            <wp:extent cx="2921000" cy="2190750"/>
            <wp:effectExtent l="19050" t="0" r="0" b="0"/>
            <wp:wrapNone/>
            <wp:docPr id="4" name="Attēls 10" descr="E:\IMG_20210831_21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20210831_2156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anchor>
        </w:drawing>
      </w:r>
    </w:p>
    <w:p w:rsidR="00435B46" w:rsidRDefault="00435B46" w:rsidP="00934157">
      <w:pPr>
        <w:tabs>
          <w:tab w:val="left" w:pos="851"/>
        </w:tabs>
        <w:spacing w:after="0" w:line="360" w:lineRule="auto"/>
        <w:ind w:left="720"/>
        <w:jc w:val="center"/>
        <w:rPr>
          <w:rFonts w:ascii="Times New Roman" w:hAnsi="Times New Roman" w:cs="Times New Roman"/>
          <w:b/>
          <w:sz w:val="96"/>
          <w:szCs w:val="96"/>
          <w:lang w:val="lv-LV"/>
        </w:rPr>
      </w:pPr>
    </w:p>
    <w:p w:rsidR="00F14177" w:rsidRDefault="00F14177" w:rsidP="00053656">
      <w:pPr>
        <w:tabs>
          <w:tab w:val="left" w:pos="851"/>
        </w:tabs>
        <w:spacing w:after="0" w:line="360" w:lineRule="auto"/>
        <w:jc w:val="both"/>
        <w:rPr>
          <w:rFonts w:ascii="Times New Roman" w:hAnsi="Times New Roman" w:cs="Times New Roman"/>
          <w:b/>
          <w:noProof/>
          <w:sz w:val="24"/>
          <w:szCs w:val="24"/>
        </w:rPr>
      </w:pPr>
    </w:p>
    <w:p w:rsidR="00540DBD" w:rsidRDefault="00540DBD" w:rsidP="00053656">
      <w:pPr>
        <w:tabs>
          <w:tab w:val="left" w:pos="851"/>
        </w:tabs>
        <w:spacing w:after="0" w:line="360" w:lineRule="auto"/>
        <w:jc w:val="both"/>
        <w:rPr>
          <w:rFonts w:ascii="Times New Roman" w:hAnsi="Times New Roman" w:cs="Times New Roman"/>
          <w:b/>
          <w:sz w:val="24"/>
          <w:szCs w:val="24"/>
          <w:lang w:val="lv-LV"/>
        </w:rPr>
      </w:pPr>
    </w:p>
    <w:p w:rsidR="00467A46" w:rsidRDefault="00467A46" w:rsidP="007361CA">
      <w:pPr>
        <w:tabs>
          <w:tab w:val="left" w:pos="851"/>
        </w:tabs>
        <w:spacing w:after="0" w:line="360" w:lineRule="auto"/>
        <w:jc w:val="center"/>
        <w:rPr>
          <w:rFonts w:ascii="Times New Roman" w:hAnsi="Times New Roman" w:cs="Times New Roman"/>
          <w:b/>
          <w:sz w:val="24"/>
          <w:szCs w:val="24"/>
          <w:lang w:val="lv-LV"/>
        </w:rPr>
      </w:pPr>
    </w:p>
    <w:p w:rsidR="0021297F" w:rsidRDefault="0021297F" w:rsidP="00053656">
      <w:pPr>
        <w:tabs>
          <w:tab w:val="left" w:pos="851"/>
        </w:tabs>
        <w:spacing w:after="0" w:line="360" w:lineRule="auto"/>
        <w:jc w:val="both"/>
        <w:rPr>
          <w:rFonts w:ascii="Times New Roman" w:hAnsi="Times New Roman" w:cs="Times New Roman"/>
          <w:b/>
          <w:sz w:val="24"/>
          <w:szCs w:val="24"/>
          <w:lang w:val="lv-LV"/>
        </w:rPr>
      </w:pPr>
    </w:p>
    <w:p w:rsidR="00D76181" w:rsidRDefault="00D76181" w:rsidP="00053656">
      <w:pPr>
        <w:tabs>
          <w:tab w:val="left" w:pos="851"/>
        </w:tabs>
        <w:spacing w:after="0" w:line="360" w:lineRule="auto"/>
        <w:jc w:val="both"/>
        <w:rPr>
          <w:rFonts w:ascii="Times New Roman" w:hAnsi="Times New Roman" w:cs="Times New Roman"/>
          <w:b/>
          <w:sz w:val="24"/>
          <w:szCs w:val="24"/>
          <w:lang w:val="lv-LV"/>
        </w:rPr>
      </w:pPr>
    </w:p>
    <w:p w:rsidR="009C74AD" w:rsidRDefault="009C74AD" w:rsidP="009C74AD">
      <w:pPr>
        <w:spacing w:after="0" w:line="360" w:lineRule="auto"/>
        <w:rPr>
          <w:rFonts w:ascii="Times New Roman" w:hAnsi="Times New Roman" w:cs="Times New Roman"/>
          <w:b/>
          <w:sz w:val="24"/>
          <w:szCs w:val="24"/>
          <w:lang w:val="lv-LV"/>
        </w:rPr>
      </w:pPr>
    </w:p>
    <w:p w:rsidR="000C78CE" w:rsidRPr="009C74AD" w:rsidRDefault="000C78CE" w:rsidP="009C74AD">
      <w:pPr>
        <w:spacing w:after="0" w:line="360" w:lineRule="auto"/>
        <w:jc w:val="right"/>
        <w:rPr>
          <w:rFonts w:ascii="Times New Roman" w:hAnsi="Times New Roman" w:cs="Times New Roman"/>
          <w:color w:val="000000" w:themeColor="text1"/>
          <w:sz w:val="24"/>
          <w:szCs w:val="24"/>
          <w:lang w:val="lv-LV"/>
        </w:rPr>
      </w:pPr>
      <w:r w:rsidRPr="009C74AD">
        <w:rPr>
          <w:rFonts w:ascii="Times New Roman" w:hAnsi="Times New Roman" w:cs="Times New Roman"/>
          <w:b/>
          <w:sz w:val="24"/>
          <w:szCs w:val="24"/>
          <w:lang w:val="lv-LV"/>
        </w:rPr>
        <w:lastRenderedPageBreak/>
        <w:t>3.</w:t>
      </w:r>
      <w:r w:rsidRPr="009C74AD">
        <w:rPr>
          <w:rFonts w:ascii="Times New Roman" w:hAnsi="Times New Roman" w:cs="Times New Roman"/>
          <w:color w:val="000000" w:themeColor="text1"/>
          <w:sz w:val="24"/>
          <w:szCs w:val="24"/>
          <w:lang w:val="lv-LV"/>
        </w:rPr>
        <w:t xml:space="preserve"> </w:t>
      </w:r>
      <w:proofErr w:type="spellStart"/>
      <w:r w:rsidRPr="009C74AD">
        <w:rPr>
          <w:rFonts w:ascii="Times New Roman" w:hAnsi="Times New Roman" w:cs="Times New Roman"/>
          <w:color w:val="000000" w:themeColor="text1"/>
          <w:sz w:val="24"/>
          <w:szCs w:val="24"/>
          <w:lang w:val="lv-LV"/>
        </w:rPr>
        <w:t>Kvašņevas</w:t>
      </w:r>
      <w:proofErr w:type="spellEnd"/>
      <w:r w:rsidRPr="009C74AD">
        <w:rPr>
          <w:rFonts w:ascii="Times New Roman" w:hAnsi="Times New Roman" w:cs="Times New Roman"/>
          <w:color w:val="000000" w:themeColor="text1"/>
          <w:sz w:val="24"/>
          <w:szCs w:val="24"/>
          <w:lang w:val="lv-LV"/>
        </w:rPr>
        <w:t xml:space="preserve"> ciema bibliotēkas (Briežuciema bibliotēkas) pirmsākumi</w:t>
      </w:r>
    </w:p>
    <w:p w:rsidR="000C78CE" w:rsidRPr="00C63DCF" w:rsidRDefault="000C78CE" w:rsidP="000C78CE">
      <w:pPr>
        <w:tabs>
          <w:tab w:val="left" w:pos="851"/>
        </w:tabs>
        <w:spacing w:after="0" w:line="360" w:lineRule="auto"/>
        <w:ind w:left="720"/>
        <w:jc w:val="center"/>
        <w:rPr>
          <w:rFonts w:ascii="Times New Roman" w:hAnsi="Times New Roman" w:cs="Times New Roman"/>
          <w:b/>
          <w:sz w:val="24"/>
          <w:szCs w:val="24"/>
          <w:lang w:val="lv-LV"/>
        </w:rPr>
      </w:pPr>
    </w:p>
    <w:p w:rsidR="00053656" w:rsidRDefault="009C74AD" w:rsidP="00467A46">
      <w:pPr>
        <w:tabs>
          <w:tab w:val="left" w:pos="851"/>
        </w:tabs>
        <w:spacing w:after="0" w:line="360" w:lineRule="auto"/>
        <w:jc w:val="center"/>
        <w:rPr>
          <w:rFonts w:ascii="Times New Roman" w:hAnsi="Times New Roman" w:cs="Times New Roman"/>
          <w:b/>
          <w:sz w:val="24"/>
          <w:szCs w:val="24"/>
          <w:lang w:val="lv-LV"/>
        </w:rPr>
      </w:pPr>
      <w:r>
        <w:rPr>
          <w:rFonts w:ascii="Times New Roman" w:hAnsi="Times New Roman" w:cs="Times New Roman"/>
          <w:b/>
          <w:noProof/>
          <w:sz w:val="24"/>
          <w:szCs w:val="24"/>
          <w:lang w:val="lv-LV" w:eastAsia="lv-LV"/>
        </w:rPr>
        <w:drawing>
          <wp:anchor distT="0" distB="0" distL="114300" distR="114300" simplePos="0" relativeHeight="251662336" behindDoc="1" locked="0" layoutInCell="1" allowOverlap="1">
            <wp:simplePos x="0" y="0"/>
            <wp:positionH relativeFrom="column">
              <wp:posOffset>1091565</wp:posOffset>
            </wp:positionH>
            <wp:positionV relativeFrom="paragraph">
              <wp:posOffset>230505</wp:posOffset>
            </wp:positionV>
            <wp:extent cx="4057650" cy="2705100"/>
            <wp:effectExtent l="19050" t="0" r="0" b="0"/>
            <wp:wrapNone/>
            <wp:docPr id="5" name="Attēls 11" descr="C:\Users\User\Pictures\IMG_20220208_15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20220208_1539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anchor>
        </w:drawing>
      </w:r>
    </w:p>
    <w:p w:rsidR="00467A46" w:rsidRDefault="00467A46" w:rsidP="00D76181">
      <w:pPr>
        <w:tabs>
          <w:tab w:val="left" w:pos="851"/>
        </w:tabs>
        <w:spacing w:after="0" w:line="360" w:lineRule="auto"/>
        <w:rPr>
          <w:rFonts w:ascii="Times New Roman" w:hAnsi="Times New Roman" w:cs="Times New Roman"/>
          <w:b/>
          <w:sz w:val="24"/>
          <w:szCs w:val="24"/>
          <w:lang w:val="lv-LV"/>
        </w:rPr>
      </w:pPr>
    </w:p>
    <w:p w:rsidR="00467A46" w:rsidRDefault="00467A46" w:rsidP="00467A46">
      <w:pPr>
        <w:tabs>
          <w:tab w:val="left" w:pos="851"/>
        </w:tabs>
        <w:spacing w:after="0" w:line="360" w:lineRule="auto"/>
        <w:jc w:val="center"/>
        <w:rPr>
          <w:rFonts w:ascii="Times New Roman" w:hAnsi="Times New Roman" w:cs="Times New Roman"/>
          <w:b/>
          <w:sz w:val="24"/>
          <w:szCs w:val="24"/>
          <w:lang w:val="lv-LV"/>
        </w:rPr>
      </w:pPr>
    </w:p>
    <w:p w:rsidR="003149F8" w:rsidRDefault="003149F8" w:rsidP="00467A46">
      <w:pPr>
        <w:tabs>
          <w:tab w:val="left" w:pos="851"/>
        </w:tabs>
        <w:spacing w:after="0" w:line="360" w:lineRule="auto"/>
        <w:jc w:val="center"/>
        <w:rPr>
          <w:rFonts w:ascii="Times New Roman" w:hAnsi="Times New Roman" w:cs="Times New Roman"/>
          <w:b/>
          <w:sz w:val="24"/>
          <w:szCs w:val="24"/>
          <w:lang w:val="lv-LV"/>
        </w:rPr>
      </w:pPr>
    </w:p>
    <w:p w:rsidR="00435B46" w:rsidRPr="009C74AD" w:rsidRDefault="00435B46" w:rsidP="00D76181">
      <w:pPr>
        <w:tabs>
          <w:tab w:val="left" w:pos="851"/>
        </w:tabs>
        <w:spacing w:after="0" w:line="360" w:lineRule="auto"/>
        <w:jc w:val="center"/>
        <w:rPr>
          <w:rFonts w:ascii="Times New Roman" w:hAnsi="Times New Roman" w:cs="Times New Roman"/>
          <w:b/>
          <w:i/>
          <w:sz w:val="24"/>
          <w:szCs w:val="24"/>
          <w:lang w:val="lv-LV"/>
        </w:rPr>
      </w:pPr>
    </w:p>
    <w:p w:rsidR="00D76181" w:rsidRDefault="00D76181" w:rsidP="00D76181">
      <w:pPr>
        <w:tabs>
          <w:tab w:val="left" w:pos="851"/>
        </w:tabs>
        <w:spacing w:after="0" w:line="360" w:lineRule="auto"/>
        <w:jc w:val="center"/>
        <w:rPr>
          <w:rFonts w:ascii="Times New Roman" w:hAnsi="Times New Roman" w:cs="Times New Roman"/>
          <w:b/>
          <w:sz w:val="24"/>
          <w:szCs w:val="24"/>
          <w:lang w:val="lv-LV"/>
        </w:rPr>
      </w:pPr>
    </w:p>
    <w:p w:rsidR="009C74AD" w:rsidRDefault="009C74AD" w:rsidP="009C74AD">
      <w:pPr>
        <w:spacing w:after="0" w:line="360" w:lineRule="auto"/>
        <w:ind w:left="1080"/>
        <w:rPr>
          <w:rFonts w:ascii="Times New Roman" w:hAnsi="Times New Roman" w:cs="Times New Roman"/>
          <w:b/>
          <w:sz w:val="24"/>
          <w:szCs w:val="24"/>
          <w:lang w:val="lv-LV"/>
        </w:rPr>
      </w:pPr>
    </w:p>
    <w:p w:rsidR="009C74AD" w:rsidRDefault="009C74AD" w:rsidP="009C74AD">
      <w:pPr>
        <w:spacing w:after="0" w:line="360" w:lineRule="auto"/>
        <w:ind w:left="1080"/>
        <w:rPr>
          <w:rFonts w:ascii="Times New Roman" w:hAnsi="Times New Roman" w:cs="Times New Roman"/>
          <w:b/>
          <w:sz w:val="24"/>
          <w:szCs w:val="24"/>
          <w:lang w:val="lv-LV"/>
        </w:rPr>
      </w:pPr>
    </w:p>
    <w:p w:rsidR="009C74AD" w:rsidRDefault="009C74AD" w:rsidP="009C74AD">
      <w:pPr>
        <w:spacing w:after="0" w:line="360" w:lineRule="auto"/>
        <w:ind w:left="1080"/>
        <w:rPr>
          <w:rFonts w:ascii="Times New Roman" w:hAnsi="Times New Roman" w:cs="Times New Roman"/>
          <w:b/>
          <w:sz w:val="24"/>
          <w:szCs w:val="24"/>
          <w:lang w:val="lv-LV"/>
        </w:rPr>
      </w:pPr>
    </w:p>
    <w:p w:rsidR="009C74AD" w:rsidRDefault="009C74AD" w:rsidP="009C74AD">
      <w:pPr>
        <w:spacing w:after="0" w:line="360" w:lineRule="auto"/>
        <w:ind w:left="1080"/>
        <w:rPr>
          <w:rFonts w:ascii="Times New Roman" w:hAnsi="Times New Roman" w:cs="Times New Roman"/>
          <w:b/>
          <w:sz w:val="24"/>
          <w:szCs w:val="24"/>
          <w:lang w:val="lv-LV"/>
        </w:rPr>
      </w:pPr>
    </w:p>
    <w:p w:rsidR="009C74AD" w:rsidRDefault="009C74AD" w:rsidP="009C74AD">
      <w:pPr>
        <w:spacing w:after="0" w:line="360" w:lineRule="auto"/>
        <w:ind w:left="1080"/>
        <w:rPr>
          <w:rFonts w:ascii="Times New Roman" w:hAnsi="Times New Roman" w:cs="Times New Roman"/>
          <w:b/>
          <w:sz w:val="24"/>
          <w:szCs w:val="24"/>
          <w:lang w:val="lv-LV"/>
        </w:rPr>
      </w:pPr>
    </w:p>
    <w:p w:rsidR="009C74AD" w:rsidRDefault="009C74AD" w:rsidP="009C74AD">
      <w:pPr>
        <w:spacing w:after="0" w:line="360" w:lineRule="auto"/>
        <w:ind w:left="1080"/>
        <w:jc w:val="right"/>
        <w:rPr>
          <w:rFonts w:ascii="Times New Roman" w:hAnsi="Times New Roman" w:cs="Times New Roman"/>
          <w:b/>
          <w:sz w:val="24"/>
          <w:szCs w:val="24"/>
          <w:lang w:val="lv-LV"/>
        </w:rPr>
      </w:pPr>
    </w:p>
    <w:p w:rsidR="009C74AD" w:rsidRDefault="009C74AD" w:rsidP="009C74AD">
      <w:pPr>
        <w:spacing w:after="0" w:line="360" w:lineRule="auto"/>
        <w:ind w:left="1080"/>
        <w:jc w:val="right"/>
        <w:rPr>
          <w:rFonts w:ascii="Times New Roman" w:hAnsi="Times New Roman" w:cs="Times New Roman"/>
          <w:b/>
          <w:sz w:val="24"/>
          <w:szCs w:val="24"/>
          <w:lang w:val="lv-LV"/>
        </w:rPr>
      </w:pPr>
    </w:p>
    <w:p w:rsidR="000C78CE" w:rsidRPr="009C74AD" w:rsidRDefault="000C78CE" w:rsidP="009C74AD">
      <w:pPr>
        <w:spacing w:after="0" w:line="360" w:lineRule="auto"/>
        <w:ind w:left="1080"/>
        <w:jc w:val="right"/>
        <w:rPr>
          <w:rFonts w:ascii="Times New Roman" w:hAnsi="Times New Roman" w:cs="Times New Roman"/>
          <w:color w:val="000000" w:themeColor="text1"/>
          <w:sz w:val="24"/>
          <w:szCs w:val="24"/>
          <w:lang w:val="lv-LV"/>
        </w:rPr>
      </w:pPr>
      <w:r w:rsidRPr="009C74AD">
        <w:rPr>
          <w:rFonts w:ascii="Times New Roman" w:hAnsi="Times New Roman" w:cs="Times New Roman"/>
          <w:b/>
          <w:sz w:val="24"/>
          <w:szCs w:val="24"/>
          <w:lang w:val="lv-LV"/>
        </w:rPr>
        <w:t>4.</w:t>
      </w:r>
      <w:r w:rsidRPr="009C74AD">
        <w:rPr>
          <w:rFonts w:ascii="Times New Roman" w:hAnsi="Times New Roman" w:cs="Times New Roman"/>
          <w:color w:val="000000" w:themeColor="text1"/>
          <w:sz w:val="24"/>
          <w:szCs w:val="24"/>
          <w:lang w:val="lv-LV"/>
        </w:rPr>
        <w:t xml:space="preserve"> Novadpētniecības izstāde ”Deportācijas upuru piemiņai”</w:t>
      </w:r>
    </w:p>
    <w:p w:rsidR="000C78CE" w:rsidRDefault="000C78CE" w:rsidP="000C78CE">
      <w:pPr>
        <w:tabs>
          <w:tab w:val="left" w:pos="851"/>
        </w:tabs>
        <w:spacing w:after="0" w:line="360" w:lineRule="auto"/>
        <w:jc w:val="center"/>
        <w:rPr>
          <w:rFonts w:ascii="Times New Roman" w:hAnsi="Times New Roman" w:cs="Times New Roman"/>
          <w:b/>
          <w:sz w:val="24"/>
          <w:szCs w:val="24"/>
          <w:lang w:val="lv-LV"/>
        </w:rPr>
      </w:pPr>
    </w:p>
    <w:p w:rsidR="00C63DCF" w:rsidRDefault="009C74AD" w:rsidP="008B6D76">
      <w:pPr>
        <w:tabs>
          <w:tab w:val="left" w:pos="851"/>
        </w:tabs>
        <w:spacing w:after="0" w:line="360" w:lineRule="auto"/>
        <w:jc w:val="center"/>
        <w:rPr>
          <w:rFonts w:ascii="Times New Roman" w:hAnsi="Times New Roman" w:cs="Times New Roman"/>
          <w:b/>
          <w:sz w:val="24"/>
          <w:szCs w:val="24"/>
          <w:lang w:val="lv-LV"/>
        </w:rPr>
      </w:pPr>
      <w:r>
        <w:rPr>
          <w:rFonts w:ascii="Times New Roman" w:hAnsi="Times New Roman" w:cs="Times New Roman"/>
          <w:b/>
          <w:noProof/>
          <w:sz w:val="24"/>
          <w:szCs w:val="24"/>
          <w:lang w:val="lv-LV" w:eastAsia="lv-LV"/>
        </w:rPr>
        <w:drawing>
          <wp:anchor distT="0" distB="0" distL="114300" distR="114300" simplePos="0" relativeHeight="251663360" behindDoc="1" locked="0" layoutInCell="1" allowOverlap="1">
            <wp:simplePos x="0" y="0"/>
            <wp:positionH relativeFrom="column">
              <wp:posOffset>1148715</wp:posOffset>
            </wp:positionH>
            <wp:positionV relativeFrom="paragraph">
              <wp:posOffset>121920</wp:posOffset>
            </wp:positionV>
            <wp:extent cx="4314825" cy="3232785"/>
            <wp:effectExtent l="19050" t="0" r="9525" b="0"/>
            <wp:wrapNone/>
            <wp:docPr id="6" name="Attēls 14" descr="C:\Users\User\Pictures\2022-07-2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2-07-21\23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4825" cy="3232785"/>
                    </a:xfrm>
                    <a:prstGeom prst="rect">
                      <a:avLst/>
                    </a:prstGeom>
                    <a:noFill/>
                    <a:ln>
                      <a:noFill/>
                    </a:ln>
                  </pic:spPr>
                </pic:pic>
              </a:graphicData>
            </a:graphic>
          </wp:anchor>
        </w:drawing>
      </w:r>
    </w:p>
    <w:p w:rsidR="00D76181" w:rsidRDefault="00D76181" w:rsidP="00053656">
      <w:pPr>
        <w:tabs>
          <w:tab w:val="left" w:pos="851"/>
        </w:tabs>
        <w:spacing w:after="0" w:line="360" w:lineRule="auto"/>
        <w:jc w:val="both"/>
        <w:rPr>
          <w:rFonts w:ascii="Times New Roman" w:hAnsi="Times New Roman" w:cs="Times New Roman"/>
          <w:b/>
          <w:sz w:val="24"/>
          <w:szCs w:val="24"/>
          <w:lang w:val="lv-LV"/>
        </w:rPr>
      </w:pPr>
    </w:p>
    <w:p w:rsidR="00D76181" w:rsidRDefault="00D76181" w:rsidP="00D76181">
      <w:pPr>
        <w:tabs>
          <w:tab w:val="left" w:pos="851"/>
        </w:tabs>
        <w:spacing w:after="0" w:line="360" w:lineRule="auto"/>
        <w:jc w:val="center"/>
        <w:rPr>
          <w:rFonts w:ascii="Times New Roman" w:hAnsi="Times New Roman" w:cs="Times New Roman"/>
          <w:b/>
          <w:sz w:val="24"/>
          <w:szCs w:val="24"/>
          <w:lang w:val="lv-LV"/>
        </w:rPr>
      </w:pPr>
    </w:p>
    <w:p w:rsidR="00C63DCF" w:rsidRDefault="00C63DCF" w:rsidP="004C00B6">
      <w:pPr>
        <w:tabs>
          <w:tab w:val="left" w:pos="851"/>
        </w:tabs>
        <w:spacing w:after="0" w:line="360" w:lineRule="auto"/>
        <w:jc w:val="center"/>
        <w:rPr>
          <w:rFonts w:ascii="Times New Roman" w:hAnsi="Times New Roman" w:cs="Times New Roman"/>
          <w:b/>
          <w:sz w:val="24"/>
          <w:szCs w:val="24"/>
          <w:lang w:val="lv-LV"/>
        </w:rPr>
      </w:pPr>
    </w:p>
    <w:p w:rsidR="00C63DCF" w:rsidRDefault="00C63DCF" w:rsidP="008B6D76">
      <w:pPr>
        <w:tabs>
          <w:tab w:val="left" w:pos="851"/>
        </w:tabs>
        <w:spacing w:after="0" w:line="360" w:lineRule="auto"/>
        <w:jc w:val="center"/>
        <w:rPr>
          <w:rFonts w:ascii="Times New Roman" w:hAnsi="Times New Roman" w:cs="Times New Roman"/>
          <w:b/>
          <w:sz w:val="24"/>
          <w:szCs w:val="24"/>
          <w:lang w:val="lv-LV"/>
        </w:rPr>
      </w:pPr>
    </w:p>
    <w:p w:rsidR="00C63DCF" w:rsidRDefault="00C63DCF" w:rsidP="00053656">
      <w:pPr>
        <w:tabs>
          <w:tab w:val="left" w:pos="851"/>
        </w:tabs>
        <w:spacing w:after="0" w:line="360" w:lineRule="auto"/>
        <w:jc w:val="both"/>
        <w:rPr>
          <w:rFonts w:ascii="Times New Roman" w:hAnsi="Times New Roman" w:cs="Times New Roman"/>
          <w:b/>
          <w:sz w:val="24"/>
          <w:szCs w:val="24"/>
          <w:lang w:val="lv-LV"/>
        </w:rPr>
      </w:pPr>
    </w:p>
    <w:p w:rsidR="00C63DCF" w:rsidRDefault="00C63DCF" w:rsidP="00053656">
      <w:pPr>
        <w:tabs>
          <w:tab w:val="left" w:pos="851"/>
        </w:tabs>
        <w:spacing w:after="0" w:line="360" w:lineRule="auto"/>
        <w:jc w:val="both"/>
        <w:rPr>
          <w:rFonts w:ascii="Times New Roman" w:hAnsi="Times New Roman" w:cs="Times New Roman"/>
          <w:b/>
          <w:sz w:val="24"/>
          <w:szCs w:val="24"/>
          <w:lang w:val="lv-LV"/>
        </w:rPr>
      </w:pPr>
    </w:p>
    <w:p w:rsidR="00435B46" w:rsidRDefault="00435B46" w:rsidP="00053656">
      <w:pPr>
        <w:tabs>
          <w:tab w:val="left" w:pos="851"/>
        </w:tabs>
        <w:spacing w:after="0" w:line="360" w:lineRule="auto"/>
        <w:jc w:val="both"/>
        <w:rPr>
          <w:rFonts w:ascii="Times New Roman" w:hAnsi="Times New Roman" w:cs="Times New Roman"/>
          <w:b/>
          <w:sz w:val="24"/>
          <w:szCs w:val="24"/>
          <w:lang w:val="lv-LV"/>
        </w:rPr>
      </w:pPr>
    </w:p>
    <w:p w:rsidR="00435B46" w:rsidRDefault="00435B46" w:rsidP="00053656">
      <w:pPr>
        <w:tabs>
          <w:tab w:val="left" w:pos="851"/>
        </w:tabs>
        <w:spacing w:after="0" w:line="360" w:lineRule="auto"/>
        <w:jc w:val="both"/>
        <w:rPr>
          <w:rFonts w:ascii="Times New Roman" w:hAnsi="Times New Roman" w:cs="Times New Roman"/>
          <w:b/>
          <w:sz w:val="24"/>
          <w:szCs w:val="24"/>
          <w:lang w:val="lv-LV"/>
        </w:rPr>
      </w:pPr>
    </w:p>
    <w:p w:rsidR="00C63DCF" w:rsidRDefault="00C63DCF" w:rsidP="00053656">
      <w:pPr>
        <w:tabs>
          <w:tab w:val="left" w:pos="851"/>
        </w:tabs>
        <w:spacing w:after="0" w:line="360" w:lineRule="auto"/>
        <w:jc w:val="both"/>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9C74AD">
      <w:pPr>
        <w:spacing w:after="0" w:line="360" w:lineRule="auto"/>
        <w:rPr>
          <w:rFonts w:ascii="Times New Roman" w:hAnsi="Times New Roman" w:cs="Times New Roman"/>
          <w:b/>
          <w:sz w:val="24"/>
          <w:szCs w:val="24"/>
          <w:lang w:val="lv-LV"/>
        </w:rPr>
      </w:pPr>
    </w:p>
    <w:p w:rsidR="000C78CE" w:rsidRPr="000C78CE" w:rsidRDefault="000C78CE" w:rsidP="009C74AD">
      <w:pPr>
        <w:spacing w:after="0" w:line="360" w:lineRule="auto"/>
        <w:jc w:val="right"/>
        <w:rPr>
          <w:rFonts w:ascii="Times New Roman" w:hAnsi="Times New Roman" w:cs="Times New Roman"/>
          <w:color w:val="000000" w:themeColor="text1"/>
          <w:sz w:val="24"/>
          <w:szCs w:val="24"/>
          <w:lang w:val="lv-LV"/>
        </w:rPr>
      </w:pPr>
      <w:r w:rsidRPr="000C78CE">
        <w:rPr>
          <w:rFonts w:ascii="Times New Roman" w:hAnsi="Times New Roman" w:cs="Times New Roman"/>
          <w:b/>
          <w:sz w:val="24"/>
          <w:szCs w:val="24"/>
          <w:lang w:val="lv-LV"/>
        </w:rPr>
        <w:lastRenderedPageBreak/>
        <w:t>5.</w:t>
      </w:r>
      <w:r w:rsidRPr="000C78CE">
        <w:rPr>
          <w:rFonts w:ascii="Times New Roman" w:hAnsi="Times New Roman" w:cs="Times New Roman"/>
          <w:color w:val="000000" w:themeColor="text1"/>
          <w:sz w:val="24"/>
          <w:szCs w:val="24"/>
          <w:lang w:val="lv-LV"/>
        </w:rPr>
        <w:t xml:space="preserve"> Jaunie grāmatu plaukti</w:t>
      </w:r>
    </w:p>
    <w:p w:rsidR="000C78CE" w:rsidRDefault="009C74AD" w:rsidP="000C78CE">
      <w:pPr>
        <w:tabs>
          <w:tab w:val="left" w:pos="851"/>
        </w:tabs>
        <w:spacing w:after="0" w:line="360" w:lineRule="auto"/>
        <w:jc w:val="center"/>
        <w:rPr>
          <w:rFonts w:ascii="Times New Roman" w:hAnsi="Times New Roman" w:cs="Times New Roman"/>
          <w:b/>
          <w:sz w:val="24"/>
          <w:szCs w:val="24"/>
          <w:lang w:val="lv-LV"/>
        </w:rPr>
      </w:pPr>
      <w:r>
        <w:rPr>
          <w:rFonts w:ascii="Times New Roman" w:hAnsi="Times New Roman" w:cs="Times New Roman"/>
          <w:b/>
          <w:noProof/>
          <w:sz w:val="24"/>
          <w:szCs w:val="24"/>
          <w:lang w:val="lv-LV" w:eastAsia="lv-LV"/>
        </w:rPr>
        <w:drawing>
          <wp:anchor distT="0" distB="0" distL="114300" distR="114300" simplePos="0" relativeHeight="251664384" behindDoc="1" locked="0" layoutInCell="1" allowOverlap="1">
            <wp:simplePos x="0" y="0"/>
            <wp:positionH relativeFrom="column">
              <wp:posOffset>1263015</wp:posOffset>
            </wp:positionH>
            <wp:positionV relativeFrom="paragraph">
              <wp:posOffset>217170</wp:posOffset>
            </wp:positionV>
            <wp:extent cx="3460750" cy="2600325"/>
            <wp:effectExtent l="19050" t="0" r="6350" b="0"/>
            <wp:wrapNone/>
            <wp:docPr id="19" name="Attēls 19" descr="C:\Users\User\Pictures\2022-08-25 redmi\redmi-augusts 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22-08-25 redmi\redmi-augusts 9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0750" cy="2600325"/>
                    </a:xfrm>
                    <a:prstGeom prst="rect">
                      <a:avLst/>
                    </a:prstGeom>
                    <a:noFill/>
                    <a:ln>
                      <a:noFill/>
                    </a:ln>
                  </pic:spPr>
                </pic:pic>
              </a:graphicData>
            </a:graphic>
          </wp:anchor>
        </w:drawing>
      </w:r>
    </w:p>
    <w:p w:rsidR="00D76181" w:rsidRPr="00C63DCF" w:rsidRDefault="00D76181" w:rsidP="00C63DCF">
      <w:pPr>
        <w:tabs>
          <w:tab w:val="left" w:pos="851"/>
        </w:tabs>
        <w:spacing w:after="0" w:line="360" w:lineRule="auto"/>
        <w:jc w:val="center"/>
        <w:rPr>
          <w:rFonts w:ascii="Times New Roman" w:hAnsi="Times New Roman" w:cs="Times New Roman"/>
          <w:b/>
          <w:sz w:val="24"/>
          <w:szCs w:val="24"/>
          <w:lang w:val="lv-LV"/>
        </w:rPr>
      </w:pPr>
    </w:p>
    <w:p w:rsidR="00CD4FB3" w:rsidRDefault="00CD4FB3" w:rsidP="00053656">
      <w:pPr>
        <w:tabs>
          <w:tab w:val="left" w:pos="851"/>
        </w:tabs>
        <w:spacing w:after="0" w:line="360" w:lineRule="auto"/>
        <w:jc w:val="both"/>
        <w:rPr>
          <w:rFonts w:ascii="Times New Roman" w:hAnsi="Times New Roman" w:cs="Times New Roman"/>
          <w:b/>
          <w:sz w:val="24"/>
          <w:szCs w:val="24"/>
          <w:lang w:val="lv-LV"/>
        </w:rPr>
      </w:pPr>
    </w:p>
    <w:p w:rsidR="00C63DCF" w:rsidRDefault="00C63DCF" w:rsidP="008B6D76">
      <w:pPr>
        <w:tabs>
          <w:tab w:val="left" w:pos="851"/>
        </w:tabs>
        <w:spacing w:after="0" w:line="360" w:lineRule="auto"/>
        <w:jc w:val="center"/>
        <w:rPr>
          <w:rFonts w:ascii="Times New Roman" w:hAnsi="Times New Roman" w:cs="Times New Roman"/>
          <w:b/>
          <w:sz w:val="24"/>
          <w:szCs w:val="24"/>
          <w:lang w:val="lv-LV"/>
        </w:rPr>
      </w:pPr>
    </w:p>
    <w:p w:rsidR="00C63DCF" w:rsidRDefault="00C63DCF" w:rsidP="00C63DCF">
      <w:pPr>
        <w:tabs>
          <w:tab w:val="left" w:pos="851"/>
        </w:tabs>
        <w:spacing w:after="0" w:line="360" w:lineRule="auto"/>
        <w:jc w:val="center"/>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9C74AD" w:rsidRDefault="009C74AD" w:rsidP="000C78CE">
      <w:pPr>
        <w:spacing w:after="0" w:line="360" w:lineRule="auto"/>
        <w:ind w:left="1080"/>
        <w:rPr>
          <w:rFonts w:ascii="Times New Roman" w:hAnsi="Times New Roman" w:cs="Times New Roman"/>
          <w:b/>
          <w:sz w:val="24"/>
          <w:szCs w:val="24"/>
          <w:lang w:val="lv-LV"/>
        </w:rPr>
      </w:pPr>
    </w:p>
    <w:p w:rsidR="000C78CE" w:rsidRPr="000C78CE" w:rsidRDefault="000C78CE" w:rsidP="009C74AD">
      <w:pPr>
        <w:spacing w:after="0" w:line="360" w:lineRule="auto"/>
        <w:ind w:left="1080"/>
        <w:jc w:val="right"/>
        <w:rPr>
          <w:rFonts w:ascii="Times New Roman" w:hAnsi="Times New Roman" w:cs="Times New Roman"/>
          <w:color w:val="000000" w:themeColor="text1"/>
          <w:sz w:val="24"/>
          <w:szCs w:val="24"/>
          <w:lang w:val="lv-LV"/>
        </w:rPr>
      </w:pPr>
      <w:r w:rsidRPr="000C78CE">
        <w:rPr>
          <w:rFonts w:ascii="Times New Roman" w:hAnsi="Times New Roman" w:cs="Times New Roman"/>
          <w:b/>
          <w:sz w:val="24"/>
          <w:szCs w:val="24"/>
          <w:lang w:val="lv-LV"/>
        </w:rPr>
        <w:t>6.</w:t>
      </w:r>
      <w:r w:rsidRPr="000C78CE">
        <w:rPr>
          <w:rFonts w:ascii="Times New Roman" w:hAnsi="Times New Roman" w:cs="Times New Roman"/>
          <w:color w:val="000000" w:themeColor="text1"/>
          <w:sz w:val="24"/>
          <w:szCs w:val="24"/>
          <w:lang w:val="lv-LV"/>
        </w:rPr>
        <w:t xml:space="preserve"> Projekta” </w:t>
      </w:r>
      <w:proofErr w:type="spellStart"/>
      <w:r w:rsidRPr="000C78CE">
        <w:rPr>
          <w:rFonts w:ascii="Times New Roman" w:hAnsi="Times New Roman" w:cs="Times New Roman"/>
          <w:color w:val="000000" w:themeColor="text1"/>
          <w:sz w:val="24"/>
          <w:szCs w:val="24"/>
          <w:lang w:val="lv-LV"/>
        </w:rPr>
        <w:t>RītdienasES</w:t>
      </w:r>
      <w:proofErr w:type="spellEnd"/>
      <w:r w:rsidRPr="000C78CE">
        <w:rPr>
          <w:rFonts w:ascii="Times New Roman" w:hAnsi="Times New Roman" w:cs="Times New Roman"/>
          <w:color w:val="000000" w:themeColor="text1"/>
          <w:sz w:val="24"/>
          <w:szCs w:val="24"/>
          <w:lang w:val="lv-LV"/>
        </w:rPr>
        <w:t>” digitālais stends Briežuciema bibliotēkā</w:t>
      </w:r>
    </w:p>
    <w:p w:rsidR="000C78CE" w:rsidRDefault="000C78CE" w:rsidP="000C78CE">
      <w:pPr>
        <w:tabs>
          <w:tab w:val="left" w:pos="851"/>
        </w:tabs>
        <w:spacing w:after="0" w:line="360" w:lineRule="auto"/>
        <w:jc w:val="center"/>
        <w:rPr>
          <w:rFonts w:ascii="Times New Roman" w:hAnsi="Times New Roman" w:cs="Times New Roman"/>
          <w:b/>
          <w:sz w:val="24"/>
          <w:szCs w:val="24"/>
          <w:lang w:val="lv-LV"/>
        </w:rPr>
      </w:pPr>
    </w:p>
    <w:p w:rsidR="00467A46" w:rsidRPr="00D76181" w:rsidRDefault="00467A46" w:rsidP="00C63DCF">
      <w:pPr>
        <w:tabs>
          <w:tab w:val="left" w:pos="851"/>
        </w:tabs>
        <w:spacing w:after="0" w:line="360" w:lineRule="auto"/>
        <w:jc w:val="center"/>
        <w:rPr>
          <w:rFonts w:ascii="Times New Roman" w:hAnsi="Times New Roman" w:cs="Times New Roman"/>
          <w:b/>
          <w:noProof/>
          <w:sz w:val="24"/>
          <w:szCs w:val="24"/>
        </w:rPr>
      </w:pPr>
    </w:p>
    <w:p w:rsidR="00CD4FB3" w:rsidRDefault="00CD4FB3" w:rsidP="00C63DCF">
      <w:pPr>
        <w:tabs>
          <w:tab w:val="left" w:pos="851"/>
        </w:tabs>
        <w:spacing w:after="0" w:line="360" w:lineRule="auto"/>
        <w:jc w:val="center"/>
        <w:rPr>
          <w:rFonts w:ascii="Times New Roman" w:hAnsi="Times New Roman" w:cs="Times New Roman"/>
          <w:b/>
          <w:sz w:val="24"/>
          <w:szCs w:val="24"/>
          <w:lang w:val="lv-LV"/>
        </w:rPr>
      </w:pPr>
    </w:p>
    <w:p w:rsidR="00D76181" w:rsidRDefault="004C00B6" w:rsidP="004C00B6">
      <w:pPr>
        <w:tabs>
          <w:tab w:val="left" w:pos="851"/>
        </w:tabs>
        <w:spacing w:after="0" w:line="360" w:lineRule="auto"/>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r w:rsidR="00435B46" w:rsidRPr="00435B46">
        <w:rPr>
          <w:rFonts w:ascii="Times New Roman" w:hAnsi="Times New Roman" w:cs="Times New Roman"/>
          <w:b/>
          <w:noProof/>
          <w:sz w:val="24"/>
          <w:szCs w:val="24"/>
          <w:lang w:val="lv-LV" w:eastAsia="lv-LV"/>
        </w:rPr>
        <w:drawing>
          <wp:inline distT="0" distB="0" distL="0" distR="0">
            <wp:extent cx="2946400" cy="2209800"/>
            <wp:effectExtent l="19050" t="0" r="6350" b="0"/>
            <wp:docPr id="36" name="Attēls 15" descr="C:\Users\User\Pictures\IMG_20220322_1232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_20220322_123234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0420" cy="2212815"/>
                    </a:xfrm>
                    <a:prstGeom prst="rect">
                      <a:avLst/>
                    </a:prstGeom>
                    <a:noFill/>
                    <a:ln>
                      <a:noFill/>
                    </a:ln>
                  </pic:spPr>
                </pic:pic>
              </a:graphicData>
            </a:graphic>
          </wp:inline>
        </w:drawing>
      </w:r>
      <w:r>
        <w:rPr>
          <w:rFonts w:ascii="Times New Roman" w:hAnsi="Times New Roman" w:cs="Times New Roman"/>
          <w:b/>
          <w:sz w:val="24"/>
          <w:szCs w:val="24"/>
          <w:lang w:val="lv-LV"/>
        </w:rPr>
        <w:t xml:space="preserve">     </w:t>
      </w:r>
      <w:r w:rsidRPr="004C00B6">
        <w:rPr>
          <w:rFonts w:ascii="Times New Roman" w:hAnsi="Times New Roman" w:cs="Times New Roman"/>
          <w:b/>
          <w:noProof/>
          <w:sz w:val="24"/>
          <w:szCs w:val="24"/>
          <w:lang w:val="lv-LV" w:eastAsia="lv-LV"/>
        </w:rPr>
        <w:drawing>
          <wp:inline distT="0" distB="0" distL="0" distR="0">
            <wp:extent cx="2166938" cy="2889250"/>
            <wp:effectExtent l="19050" t="0" r="4762" b="0"/>
            <wp:docPr id="37" name="Attēls 13" descr="C:\Users\User\Pictures\IMG_20220322_0836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_20220322_083627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8573" cy="2891430"/>
                    </a:xfrm>
                    <a:prstGeom prst="rect">
                      <a:avLst/>
                    </a:prstGeom>
                    <a:noFill/>
                    <a:ln>
                      <a:noFill/>
                    </a:ln>
                  </pic:spPr>
                </pic:pic>
              </a:graphicData>
            </a:graphic>
          </wp:inline>
        </w:drawing>
      </w:r>
    </w:p>
    <w:p w:rsidR="00D76181" w:rsidRDefault="00D76181" w:rsidP="00C63DCF">
      <w:pPr>
        <w:tabs>
          <w:tab w:val="left" w:pos="851"/>
        </w:tabs>
        <w:spacing w:after="0" w:line="360" w:lineRule="auto"/>
        <w:jc w:val="center"/>
        <w:rPr>
          <w:rFonts w:ascii="Times New Roman" w:hAnsi="Times New Roman" w:cs="Times New Roman"/>
          <w:b/>
          <w:sz w:val="24"/>
          <w:szCs w:val="24"/>
          <w:lang w:val="lv-LV"/>
        </w:rPr>
      </w:pPr>
    </w:p>
    <w:p w:rsidR="009C74AD" w:rsidRDefault="009C74AD" w:rsidP="009C74AD">
      <w:pPr>
        <w:spacing w:after="0" w:line="360" w:lineRule="auto"/>
        <w:rPr>
          <w:rFonts w:ascii="Times New Roman" w:hAnsi="Times New Roman" w:cs="Times New Roman"/>
          <w:b/>
          <w:sz w:val="24"/>
          <w:szCs w:val="24"/>
          <w:lang w:val="lv-LV"/>
        </w:rPr>
      </w:pPr>
    </w:p>
    <w:p w:rsidR="000C78CE" w:rsidRPr="009C74AD" w:rsidRDefault="000C78CE" w:rsidP="009C74AD">
      <w:pPr>
        <w:spacing w:after="0" w:line="360" w:lineRule="auto"/>
        <w:jc w:val="right"/>
        <w:rPr>
          <w:rFonts w:ascii="Times New Roman" w:hAnsi="Times New Roman" w:cs="Times New Roman"/>
          <w:color w:val="000000" w:themeColor="text1"/>
          <w:sz w:val="24"/>
          <w:szCs w:val="24"/>
          <w:lang w:val="lv-LV"/>
        </w:rPr>
      </w:pPr>
      <w:bookmarkStart w:id="0" w:name="_GoBack"/>
      <w:bookmarkEnd w:id="0"/>
      <w:r w:rsidRPr="009C74AD">
        <w:rPr>
          <w:rFonts w:ascii="Times New Roman" w:hAnsi="Times New Roman" w:cs="Times New Roman"/>
          <w:b/>
          <w:sz w:val="24"/>
          <w:szCs w:val="24"/>
          <w:lang w:val="lv-LV"/>
        </w:rPr>
        <w:lastRenderedPageBreak/>
        <w:t>7.</w:t>
      </w:r>
      <w:r w:rsidRPr="009C74AD">
        <w:rPr>
          <w:rFonts w:ascii="Times New Roman" w:hAnsi="Times New Roman" w:cs="Times New Roman"/>
          <w:color w:val="000000" w:themeColor="text1"/>
          <w:sz w:val="24"/>
          <w:szCs w:val="24"/>
          <w:lang w:val="lv-LV"/>
        </w:rPr>
        <w:t xml:space="preserve"> E.</w:t>
      </w:r>
      <w:r w:rsidR="00773514">
        <w:rPr>
          <w:rFonts w:ascii="Times New Roman" w:hAnsi="Times New Roman" w:cs="Times New Roman"/>
          <w:color w:val="000000" w:themeColor="text1"/>
          <w:sz w:val="24"/>
          <w:szCs w:val="24"/>
          <w:lang w:val="lv-LV"/>
        </w:rPr>
        <w:t xml:space="preserve"> </w:t>
      </w:r>
      <w:proofErr w:type="spellStart"/>
      <w:r w:rsidRPr="009C74AD">
        <w:rPr>
          <w:rFonts w:ascii="Times New Roman" w:hAnsi="Times New Roman" w:cs="Times New Roman"/>
          <w:color w:val="000000" w:themeColor="text1"/>
          <w:sz w:val="24"/>
          <w:szCs w:val="24"/>
          <w:lang w:val="lv-LV"/>
        </w:rPr>
        <w:t>Bukšas</w:t>
      </w:r>
      <w:proofErr w:type="spellEnd"/>
      <w:r w:rsidRPr="009C74AD">
        <w:rPr>
          <w:rFonts w:ascii="Times New Roman" w:hAnsi="Times New Roman" w:cs="Times New Roman"/>
          <w:color w:val="000000" w:themeColor="text1"/>
          <w:sz w:val="24"/>
          <w:szCs w:val="24"/>
          <w:lang w:val="lv-LV"/>
        </w:rPr>
        <w:t xml:space="preserve"> rokdarbu izstāde „Pavasara krāsu pavedieni”</w:t>
      </w:r>
    </w:p>
    <w:p w:rsidR="00D76181" w:rsidRDefault="00D76181" w:rsidP="00C63DCF">
      <w:pPr>
        <w:tabs>
          <w:tab w:val="left" w:pos="851"/>
        </w:tabs>
        <w:spacing w:after="0" w:line="360" w:lineRule="auto"/>
        <w:jc w:val="center"/>
        <w:rPr>
          <w:rFonts w:ascii="Times New Roman" w:hAnsi="Times New Roman" w:cs="Times New Roman"/>
          <w:b/>
          <w:sz w:val="24"/>
          <w:szCs w:val="24"/>
          <w:lang w:val="lv-LV"/>
        </w:rPr>
      </w:pPr>
    </w:p>
    <w:p w:rsidR="00D76181" w:rsidRPr="00D76181" w:rsidRDefault="00934157" w:rsidP="00C63DCF">
      <w:pPr>
        <w:tabs>
          <w:tab w:val="left" w:pos="851"/>
        </w:tabs>
        <w:spacing w:after="0" w:line="360" w:lineRule="auto"/>
        <w:jc w:val="center"/>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p>
    <w:p w:rsidR="00540DBD" w:rsidRDefault="004C00B6" w:rsidP="007D286F">
      <w:pPr>
        <w:tabs>
          <w:tab w:val="left" w:pos="851"/>
        </w:tabs>
        <w:spacing w:after="0" w:line="360" w:lineRule="auto"/>
        <w:rPr>
          <w:rFonts w:ascii="Times New Roman" w:hAnsi="Times New Roman" w:cs="Times New Roman"/>
          <w:b/>
          <w:sz w:val="96"/>
          <w:szCs w:val="96"/>
          <w:lang w:val="lv-LV"/>
        </w:rPr>
      </w:pPr>
      <w:r w:rsidRPr="004C00B6">
        <w:rPr>
          <w:rFonts w:ascii="Times New Roman" w:hAnsi="Times New Roman" w:cs="Times New Roman"/>
          <w:b/>
          <w:noProof/>
          <w:sz w:val="96"/>
          <w:szCs w:val="96"/>
          <w:lang w:val="lv-LV" w:eastAsia="lv-LV"/>
        </w:rPr>
        <w:drawing>
          <wp:inline distT="0" distB="0" distL="0" distR="0">
            <wp:extent cx="3276600" cy="2457450"/>
            <wp:effectExtent l="19050" t="0" r="0" b="0"/>
            <wp:docPr id="38" name="Attēls 18" descr="C:\Users\User\Pictures\IMG_20220404_13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_20220404_1329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7921" cy="2458441"/>
                    </a:xfrm>
                    <a:prstGeom prst="rect">
                      <a:avLst/>
                    </a:prstGeom>
                    <a:noFill/>
                    <a:ln>
                      <a:noFill/>
                    </a:ln>
                  </pic:spPr>
                </pic:pic>
              </a:graphicData>
            </a:graphic>
          </wp:inline>
        </w:drawing>
      </w:r>
    </w:p>
    <w:p w:rsidR="00D76181" w:rsidRDefault="00D76181" w:rsidP="00C63DCF">
      <w:pPr>
        <w:tabs>
          <w:tab w:val="left" w:pos="851"/>
        </w:tabs>
        <w:spacing w:after="0" w:line="360" w:lineRule="auto"/>
        <w:jc w:val="center"/>
        <w:rPr>
          <w:rFonts w:ascii="Times New Roman" w:hAnsi="Times New Roman" w:cs="Times New Roman"/>
          <w:b/>
          <w:sz w:val="24"/>
          <w:szCs w:val="24"/>
          <w:lang w:val="lv-LV"/>
        </w:rPr>
      </w:pPr>
    </w:p>
    <w:p w:rsidR="00D76181" w:rsidRDefault="00D76181" w:rsidP="00C63DCF">
      <w:pPr>
        <w:tabs>
          <w:tab w:val="left" w:pos="851"/>
        </w:tabs>
        <w:spacing w:after="0" w:line="360" w:lineRule="auto"/>
        <w:jc w:val="center"/>
        <w:rPr>
          <w:rFonts w:ascii="Times New Roman" w:hAnsi="Times New Roman" w:cs="Times New Roman"/>
          <w:b/>
          <w:sz w:val="24"/>
          <w:szCs w:val="24"/>
          <w:lang w:val="lv-LV"/>
        </w:rPr>
      </w:pPr>
    </w:p>
    <w:p w:rsidR="00D76181" w:rsidRPr="00D76181" w:rsidRDefault="00435B46" w:rsidP="00C63DCF">
      <w:pPr>
        <w:tabs>
          <w:tab w:val="left" w:pos="851"/>
        </w:tabs>
        <w:spacing w:after="0" w:line="360" w:lineRule="auto"/>
        <w:jc w:val="center"/>
        <w:rPr>
          <w:rFonts w:ascii="Times New Roman" w:hAnsi="Times New Roman" w:cs="Times New Roman"/>
          <w:b/>
          <w:sz w:val="24"/>
          <w:szCs w:val="24"/>
          <w:lang w:val="lv-LV"/>
        </w:rPr>
      </w:pPr>
      <w:r w:rsidRPr="00D76181">
        <w:rPr>
          <w:rFonts w:ascii="Times New Roman" w:hAnsi="Times New Roman" w:cs="Times New Roman"/>
          <w:b/>
          <w:sz w:val="24"/>
          <w:szCs w:val="24"/>
          <w:lang w:val="lv-LV"/>
        </w:rPr>
        <w:t xml:space="preserve"> </w:t>
      </w:r>
    </w:p>
    <w:p w:rsidR="00F102CA" w:rsidRDefault="00F102CA" w:rsidP="00C63DCF">
      <w:pPr>
        <w:tabs>
          <w:tab w:val="left" w:pos="851"/>
        </w:tabs>
        <w:spacing w:after="0" w:line="360" w:lineRule="auto"/>
        <w:jc w:val="center"/>
        <w:rPr>
          <w:rFonts w:ascii="Times New Roman" w:hAnsi="Times New Roman" w:cs="Times New Roman"/>
          <w:b/>
          <w:sz w:val="24"/>
          <w:szCs w:val="24"/>
          <w:lang w:val="lv-LV"/>
        </w:rPr>
      </w:pPr>
    </w:p>
    <w:p w:rsidR="00D76181" w:rsidRDefault="007D286F" w:rsidP="007D286F">
      <w:pPr>
        <w:tabs>
          <w:tab w:val="left" w:pos="851"/>
        </w:tabs>
        <w:spacing w:after="0" w:line="360" w:lineRule="auto"/>
        <w:jc w:val="right"/>
        <w:rPr>
          <w:rFonts w:ascii="Times New Roman" w:hAnsi="Times New Roman" w:cs="Times New Roman"/>
          <w:b/>
          <w:sz w:val="24"/>
          <w:szCs w:val="24"/>
          <w:lang w:val="lv-LV"/>
        </w:rPr>
      </w:pPr>
      <w:r w:rsidRPr="007D286F">
        <w:rPr>
          <w:rFonts w:ascii="Times New Roman" w:hAnsi="Times New Roman" w:cs="Times New Roman"/>
          <w:b/>
          <w:noProof/>
          <w:sz w:val="24"/>
          <w:szCs w:val="24"/>
          <w:lang w:val="lv-LV" w:eastAsia="lv-LV"/>
        </w:rPr>
        <w:drawing>
          <wp:inline distT="0" distB="0" distL="0" distR="0">
            <wp:extent cx="3581400" cy="2686050"/>
            <wp:effectExtent l="19050" t="0" r="0" b="0"/>
            <wp:docPr id="44" name="Attēls 22" descr="C:\Users\User\Pictures\IMG_20220404_13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_20220404_1328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F54B62" w:rsidRDefault="00F54B62" w:rsidP="009C74AD">
      <w:pPr>
        <w:tabs>
          <w:tab w:val="left" w:pos="851"/>
        </w:tabs>
        <w:spacing w:after="0" w:line="360" w:lineRule="auto"/>
        <w:rPr>
          <w:rFonts w:ascii="Times New Roman" w:hAnsi="Times New Roman" w:cs="Times New Roman"/>
          <w:b/>
          <w:sz w:val="24"/>
          <w:szCs w:val="24"/>
          <w:lang w:val="lv-LV"/>
        </w:rPr>
      </w:pPr>
    </w:p>
    <w:p w:rsidR="00F54B62" w:rsidRDefault="00F54B62" w:rsidP="00C63DCF">
      <w:pPr>
        <w:tabs>
          <w:tab w:val="left" w:pos="851"/>
        </w:tabs>
        <w:spacing w:after="0" w:line="360" w:lineRule="auto"/>
        <w:jc w:val="center"/>
        <w:rPr>
          <w:rFonts w:ascii="Times New Roman" w:hAnsi="Times New Roman" w:cs="Times New Roman"/>
          <w:b/>
          <w:sz w:val="24"/>
          <w:szCs w:val="24"/>
          <w:lang w:val="lv-LV"/>
        </w:rPr>
      </w:pPr>
    </w:p>
    <w:p w:rsidR="00E00376" w:rsidRDefault="00E00376" w:rsidP="00C63DCF">
      <w:pPr>
        <w:tabs>
          <w:tab w:val="left" w:pos="851"/>
        </w:tabs>
        <w:spacing w:after="0" w:line="360" w:lineRule="auto"/>
        <w:jc w:val="center"/>
        <w:rPr>
          <w:rFonts w:ascii="Times New Roman" w:hAnsi="Times New Roman" w:cs="Times New Roman"/>
          <w:b/>
          <w:sz w:val="24"/>
          <w:szCs w:val="24"/>
          <w:lang w:val="lv-LV"/>
        </w:rPr>
      </w:pPr>
    </w:p>
    <w:p w:rsidR="00690483" w:rsidRPr="00D76181" w:rsidRDefault="00690483" w:rsidP="009C74AD">
      <w:pPr>
        <w:tabs>
          <w:tab w:val="left" w:pos="851"/>
        </w:tabs>
        <w:spacing w:after="0" w:line="360" w:lineRule="auto"/>
        <w:rPr>
          <w:rFonts w:ascii="Times New Roman" w:hAnsi="Times New Roman" w:cs="Times New Roman"/>
          <w:b/>
          <w:sz w:val="24"/>
          <w:szCs w:val="24"/>
          <w:lang w:val="lv-LV"/>
        </w:rPr>
      </w:pPr>
    </w:p>
    <w:sectPr w:rsidR="00690483" w:rsidRPr="00D76181" w:rsidSect="00D21EE9">
      <w:footerReference w:type="default" r:id="rId33"/>
      <w:pgSz w:w="12240" w:h="15840"/>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F30" w:rsidRDefault="00662F30" w:rsidP="00B970EF">
      <w:pPr>
        <w:spacing w:after="0" w:line="240" w:lineRule="auto"/>
      </w:pPr>
      <w:r>
        <w:separator/>
      </w:r>
    </w:p>
  </w:endnote>
  <w:endnote w:type="continuationSeparator" w:id="0">
    <w:p w:rsidR="00662F30" w:rsidRDefault="00662F30" w:rsidP="00B97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0292"/>
      <w:docPartObj>
        <w:docPartGallery w:val="Page Numbers (Bottom of Page)"/>
        <w:docPartUnique/>
      </w:docPartObj>
    </w:sdtPr>
    <w:sdtContent>
      <w:p w:rsidR="000950F5" w:rsidRDefault="000950F5">
        <w:pPr>
          <w:pStyle w:val="Kjene"/>
          <w:jc w:val="center"/>
        </w:pPr>
        <w:r>
          <w:fldChar w:fldCharType="begin"/>
        </w:r>
        <w:r>
          <w:instrText xml:space="preserve"> PAGE   \* MERGEFORMAT </w:instrText>
        </w:r>
        <w:r>
          <w:fldChar w:fldCharType="separate"/>
        </w:r>
        <w:r w:rsidR="00773514">
          <w:rPr>
            <w:noProof/>
          </w:rPr>
          <w:t>18</w:t>
        </w:r>
        <w:r>
          <w:rPr>
            <w:noProof/>
          </w:rPr>
          <w:fldChar w:fldCharType="end"/>
        </w:r>
      </w:p>
    </w:sdtContent>
  </w:sdt>
  <w:p w:rsidR="000950F5" w:rsidRDefault="000950F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F30" w:rsidRDefault="00662F30" w:rsidP="00B970EF">
      <w:pPr>
        <w:spacing w:after="0" w:line="240" w:lineRule="auto"/>
      </w:pPr>
      <w:r>
        <w:separator/>
      </w:r>
    </w:p>
  </w:footnote>
  <w:footnote w:type="continuationSeparator" w:id="0">
    <w:p w:rsidR="00662F30" w:rsidRDefault="00662F30" w:rsidP="00B97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2F09"/>
    <w:multiLevelType w:val="hybridMultilevel"/>
    <w:tmpl w:val="71F4FDB0"/>
    <w:lvl w:ilvl="0" w:tplc="96E439D8">
      <w:start w:val="20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C54CC"/>
    <w:multiLevelType w:val="hybridMultilevel"/>
    <w:tmpl w:val="00B2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97C46"/>
    <w:multiLevelType w:val="hybridMultilevel"/>
    <w:tmpl w:val="C53E75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9262033"/>
    <w:multiLevelType w:val="hybridMultilevel"/>
    <w:tmpl w:val="03620D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1B4BB8"/>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57A05F0"/>
    <w:multiLevelType w:val="hybridMultilevel"/>
    <w:tmpl w:val="132E439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25944B37"/>
    <w:multiLevelType w:val="hybridMultilevel"/>
    <w:tmpl w:val="51E8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C14198"/>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21C2765"/>
    <w:multiLevelType w:val="hybridMultilevel"/>
    <w:tmpl w:val="F3B4D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3532E8"/>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F531867"/>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0D86368"/>
    <w:multiLevelType w:val="hybridMultilevel"/>
    <w:tmpl w:val="B4EA1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65BDC"/>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F67C55"/>
    <w:multiLevelType w:val="hybridMultilevel"/>
    <w:tmpl w:val="70AAB0A2"/>
    <w:lvl w:ilvl="0" w:tplc="DC50A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984D99"/>
    <w:multiLevelType w:val="hybridMultilevel"/>
    <w:tmpl w:val="69E038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8091AEE"/>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8F62B48"/>
    <w:multiLevelType w:val="hybridMultilevel"/>
    <w:tmpl w:val="C7DCC696"/>
    <w:lvl w:ilvl="0" w:tplc="7BB09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3B15038"/>
    <w:multiLevelType w:val="hybridMultilevel"/>
    <w:tmpl w:val="77DC9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912775"/>
    <w:multiLevelType w:val="hybridMultilevel"/>
    <w:tmpl w:val="786A0218"/>
    <w:lvl w:ilvl="0" w:tplc="D2C096D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F75215D"/>
    <w:multiLevelType w:val="hybridMultilevel"/>
    <w:tmpl w:val="659E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FF2FF6"/>
    <w:multiLevelType w:val="hybridMultilevel"/>
    <w:tmpl w:val="F7FAFBD0"/>
    <w:lvl w:ilvl="0" w:tplc="D3DACF44">
      <w:start w:val="1"/>
      <w:numFmt w:val="decimal"/>
      <w:lvlText w:val="%1."/>
      <w:lvlJc w:val="left"/>
      <w:pPr>
        <w:ind w:left="1845" w:hanging="148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471613B"/>
    <w:multiLevelType w:val="hybridMultilevel"/>
    <w:tmpl w:val="BCD8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474174"/>
    <w:multiLevelType w:val="hybridMultilevel"/>
    <w:tmpl w:val="9B801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8"/>
  </w:num>
  <w:num w:numId="4">
    <w:abstractNumId w:val="21"/>
  </w:num>
  <w:num w:numId="5">
    <w:abstractNumId w:val="11"/>
  </w:num>
  <w:num w:numId="6">
    <w:abstractNumId w:val="5"/>
  </w:num>
  <w:num w:numId="7">
    <w:abstractNumId w:val="3"/>
  </w:num>
  <w:num w:numId="8">
    <w:abstractNumId w:val="20"/>
  </w:num>
  <w:num w:numId="9">
    <w:abstractNumId w:val="2"/>
  </w:num>
  <w:num w:numId="10">
    <w:abstractNumId w:val="1"/>
  </w:num>
  <w:num w:numId="11">
    <w:abstractNumId w:val="6"/>
  </w:num>
  <w:num w:numId="12">
    <w:abstractNumId w:val="13"/>
  </w:num>
  <w:num w:numId="13">
    <w:abstractNumId w:val="18"/>
  </w:num>
  <w:num w:numId="14">
    <w:abstractNumId w:val="19"/>
  </w:num>
  <w:num w:numId="15">
    <w:abstractNumId w:val="9"/>
  </w:num>
  <w:num w:numId="16">
    <w:abstractNumId w:val="0"/>
  </w:num>
  <w:num w:numId="17">
    <w:abstractNumId w:val="14"/>
  </w:num>
  <w:num w:numId="18">
    <w:abstractNumId w:val="10"/>
  </w:num>
  <w:num w:numId="19">
    <w:abstractNumId w:val="15"/>
  </w:num>
  <w:num w:numId="20">
    <w:abstractNumId w:val="12"/>
  </w:num>
  <w:num w:numId="21">
    <w:abstractNumId w:val="16"/>
  </w:num>
  <w:num w:numId="22">
    <w:abstractNumId w:val="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677D"/>
    <w:rsid w:val="00000DDC"/>
    <w:rsid w:val="000018DB"/>
    <w:rsid w:val="00001FF6"/>
    <w:rsid w:val="00010B0B"/>
    <w:rsid w:val="0001329C"/>
    <w:rsid w:val="00023280"/>
    <w:rsid w:val="0002374E"/>
    <w:rsid w:val="00025218"/>
    <w:rsid w:val="000314DB"/>
    <w:rsid w:val="00031635"/>
    <w:rsid w:val="0003657D"/>
    <w:rsid w:val="0003701F"/>
    <w:rsid w:val="000374E5"/>
    <w:rsid w:val="00040B6A"/>
    <w:rsid w:val="00042955"/>
    <w:rsid w:val="00046C4C"/>
    <w:rsid w:val="00046CE4"/>
    <w:rsid w:val="000479F7"/>
    <w:rsid w:val="000504B1"/>
    <w:rsid w:val="000510F9"/>
    <w:rsid w:val="00053656"/>
    <w:rsid w:val="00055CEC"/>
    <w:rsid w:val="000636A2"/>
    <w:rsid w:val="00067A6D"/>
    <w:rsid w:val="000735F2"/>
    <w:rsid w:val="00073839"/>
    <w:rsid w:val="00075B86"/>
    <w:rsid w:val="00076C90"/>
    <w:rsid w:val="00080549"/>
    <w:rsid w:val="00082492"/>
    <w:rsid w:val="00082E1D"/>
    <w:rsid w:val="000844C6"/>
    <w:rsid w:val="00091C27"/>
    <w:rsid w:val="000950F5"/>
    <w:rsid w:val="00096367"/>
    <w:rsid w:val="000A1CBB"/>
    <w:rsid w:val="000A2C10"/>
    <w:rsid w:val="000B4024"/>
    <w:rsid w:val="000B7BC0"/>
    <w:rsid w:val="000C041C"/>
    <w:rsid w:val="000C3FAC"/>
    <w:rsid w:val="000C56DF"/>
    <w:rsid w:val="000C5EBD"/>
    <w:rsid w:val="000C78CE"/>
    <w:rsid w:val="000D0B4D"/>
    <w:rsid w:val="000D1DDC"/>
    <w:rsid w:val="000D5137"/>
    <w:rsid w:val="000E0659"/>
    <w:rsid w:val="000E3591"/>
    <w:rsid w:val="000E59BD"/>
    <w:rsid w:val="000E6567"/>
    <w:rsid w:val="000F0EE3"/>
    <w:rsid w:val="000F0FD0"/>
    <w:rsid w:val="000F2AAD"/>
    <w:rsid w:val="000F343F"/>
    <w:rsid w:val="000F3BD8"/>
    <w:rsid w:val="000F4BA9"/>
    <w:rsid w:val="000F66DE"/>
    <w:rsid w:val="000F69BF"/>
    <w:rsid w:val="0010319A"/>
    <w:rsid w:val="0010645E"/>
    <w:rsid w:val="00107071"/>
    <w:rsid w:val="00111EBB"/>
    <w:rsid w:val="00116314"/>
    <w:rsid w:val="0012075A"/>
    <w:rsid w:val="00121674"/>
    <w:rsid w:val="00125E31"/>
    <w:rsid w:val="00132F03"/>
    <w:rsid w:val="001336AC"/>
    <w:rsid w:val="00137496"/>
    <w:rsid w:val="00141015"/>
    <w:rsid w:val="00142861"/>
    <w:rsid w:val="001428FB"/>
    <w:rsid w:val="00146CB0"/>
    <w:rsid w:val="00147374"/>
    <w:rsid w:val="00151A59"/>
    <w:rsid w:val="001541C3"/>
    <w:rsid w:val="00154970"/>
    <w:rsid w:val="001600FB"/>
    <w:rsid w:val="0016069A"/>
    <w:rsid w:val="00160BEC"/>
    <w:rsid w:val="001611EB"/>
    <w:rsid w:val="001615D2"/>
    <w:rsid w:val="00164B8C"/>
    <w:rsid w:val="00167D83"/>
    <w:rsid w:val="00170D9D"/>
    <w:rsid w:val="001742F3"/>
    <w:rsid w:val="001745B7"/>
    <w:rsid w:val="0017586C"/>
    <w:rsid w:val="00180336"/>
    <w:rsid w:val="001806A8"/>
    <w:rsid w:val="0018220B"/>
    <w:rsid w:val="001826F4"/>
    <w:rsid w:val="00194145"/>
    <w:rsid w:val="001953B3"/>
    <w:rsid w:val="001A0FC2"/>
    <w:rsid w:val="001A4B1A"/>
    <w:rsid w:val="001A713A"/>
    <w:rsid w:val="001B4D2E"/>
    <w:rsid w:val="001C16A8"/>
    <w:rsid w:val="001C1BF5"/>
    <w:rsid w:val="001C1F34"/>
    <w:rsid w:val="001C3487"/>
    <w:rsid w:val="001C3D0E"/>
    <w:rsid w:val="001C458B"/>
    <w:rsid w:val="001D0719"/>
    <w:rsid w:val="001D0C69"/>
    <w:rsid w:val="001D0DFB"/>
    <w:rsid w:val="001D1C94"/>
    <w:rsid w:val="001D31C6"/>
    <w:rsid w:val="001D6477"/>
    <w:rsid w:val="001E14A3"/>
    <w:rsid w:val="001E288D"/>
    <w:rsid w:val="001E3CE9"/>
    <w:rsid w:val="001E3EFB"/>
    <w:rsid w:val="001E3F1A"/>
    <w:rsid w:val="001E4645"/>
    <w:rsid w:val="001F7449"/>
    <w:rsid w:val="00200185"/>
    <w:rsid w:val="00202A13"/>
    <w:rsid w:val="00204AB1"/>
    <w:rsid w:val="002066B5"/>
    <w:rsid w:val="002111BD"/>
    <w:rsid w:val="002119AF"/>
    <w:rsid w:val="0021297F"/>
    <w:rsid w:val="00216E3C"/>
    <w:rsid w:val="002206B6"/>
    <w:rsid w:val="002206BD"/>
    <w:rsid w:val="00220BD9"/>
    <w:rsid w:val="00221625"/>
    <w:rsid w:val="00221CC0"/>
    <w:rsid w:val="00225D5D"/>
    <w:rsid w:val="002301E1"/>
    <w:rsid w:val="00231153"/>
    <w:rsid w:val="00232569"/>
    <w:rsid w:val="00232B2B"/>
    <w:rsid w:val="002417E9"/>
    <w:rsid w:val="00241BC8"/>
    <w:rsid w:val="002428ED"/>
    <w:rsid w:val="00244A47"/>
    <w:rsid w:val="002523C7"/>
    <w:rsid w:val="0025714F"/>
    <w:rsid w:val="00257648"/>
    <w:rsid w:val="00265336"/>
    <w:rsid w:val="0026598D"/>
    <w:rsid w:val="00267145"/>
    <w:rsid w:val="00267306"/>
    <w:rsid w:val="00270731"/>
    <w:rsid w:val="002721DC"/>
    <w:rsid w:val="002735C9"/>
    <w:rsid w:val="00275029"/>
    <w:rsid w:val="00277FEA"/>
    <w:rsid w:val="00282A0B"/>
    <w:rsid w:val="00286551"/>
    <w:rsid w:val="00287129"/>
    <w:rsid w:val="00291244"/>
    <w:rsid w:val="002932E3"/>
    <w:rsid w:val="002958FA"/>
    <w:rsid w:val="00296680"/>
    <w:rsid w:val="002A10F5"/>
    <w:rsid w:val="002A1ACC"/>
    <w:rsid w:val="002A3DB4"/>
    <w:rsid w:val="002A6671"/>
    <w:rsid w:val="002A7104"/>
    <w:rsid w:val="002A799A"/>
    <w:rsid w:val="002B18E0"/>
    <w:rsid w:val="002B3BFE"/>
    <w:rsid w:val="002B5F33"/>
    <w:rsid w:val="002C2C3B"/>
    <w:rsid w:val="002C3AED"/>
    <w:rsid w:val="002D1F8D"/>
    <w:rsid w:val="002E1D84"/>
    <w:rsid w:val="002E7C9D"/>
    <w:rsid w:val="002F086F"/>
    <w:rsid w:val="002F1405"/>
    <w:rsid w:val="002F1DDD"/>
    <w:rsid w:val="002F6D3D"/>
    <w:rsid w:val="003036B7"/>
    <w:rsid w:val="00304129"/>
    <w:rsid w:val="00306085"/>
    <w:rsid w:val="00311355"/>
    <w:rsid w:val="003124E2"/>
    <w:rsid w:val="0031319E"/>
    <w:rsid w:val="00314027"/>
    <w:rsid w:val="0031491E"/>
    <w:rsid w:val="003149F8"/>
    <w:rsid w:val="00315385"/>
    <w:rsid w:val="0032034C"/>
    <w:rsid w:val="00324A74"/>
    <w:rsid w:val="003260F5"/>
    <w:rsid w:val="00326C4A"/>
    <w:rsid w:val="00337F97"/>
    <w:rsid w:val="0034478C"/>
    <w:rsid w:val="00346A2C"/>
    <w:rsid w:val="00346F0C"/>
    <w:rsid w:val="00347E02"/>
    <w:rsid w:val="0035076D"/>
    <w:rsid w:val="003521B7"/>
    <w:rsid w:val="00354007"/>
    <w:rsid w:val="003632A6"/>
    <w:rsid w:val="003746F3"/>
    <w:rsid w:val="00374D55"/>
    <w:rsid w:val="00375215"/>
    <w:rsid w:val="00375C1A"/>
    <w:rsid w:val="0038041D"/>
    <w:rsid w:val="003824FB"/>
    <w:rsid w:val="00382E14"/>
    <w:rsid w:val="00386911"/>
    <w:rsid w:val="0039264A"/>
    <w:rsid w:val="00394505"/>
    <w:rsid w:val="00395732"/>
    <w:rsid w:val="00397047"/>
    <w:rsid w:val="003A1F28"/>
    <w:rsid w:val="003A2CEC"/>
    <w:rsid w:val="003A40C9"/>
    <w:rsid w:val="003B69A3"/>
    <w:rsid w:val="003B7403"/>
    <w:rsid w:val="003C2CAE"/>
    <w:rsid w:val="003C488B"/>
    <w:rsid w:val="003C7286"/>
    <w:rsid w:val="003D23CD"/>
    <w:rsid w:val="003D5196"/>
    <w:rsid w:val="003D6791"/>
    <w:rsid w:val="003D7BB4"/>
    <w:rsid w:val="003E03E8"/>
    <w:rsid w:val="003E4D2E"/>
    <w:rsid w:val="003E517F"/>
    <w:rsid w:val="003E5BCC"/>
    <w:rsid w:val="003E64CD"/>
    <w:rsid w:val="003F0FF7"/>
    <w:rsid w:val="003F3396"/>
    <w:rsid w:val="003F3BA6"/>
    <w:rsid w:val="003F425D"/>
    <w:rsid w:val="003F5DCB"/>
    <w:rsid w:val="003F5F3F"/>
    <w:rsid w:val="003F70DD"/>
    <w:rsid w:val="003F7835"/>
    <w:rsid w:val="00403CE5"/>
    <w:rsid w:val="00403E6E"/>
    <w:rsid w:val="004070AC"/>
    <w:rsid w:val="00413258"/>
    <w:rsid w:val="0041364F"/>
    <w:rsid w:val="00415E12"/>
    <w:rsid w:val="00416B99"/>
    <w:rsid w:val="004225A2"/>
    <w:rsid w:val="004237E9"/>
    <w:rsid w:val="004248A5"/>
    <w:rsid w:val="00424A11"/>
    <w:rsid w:val="00424A67"/>
    <w:rsid w:val="0042692F"/>
    <w:rsid w:val="00435648"/>
    <w:rsid w:val="00435B46"/>
    <w:rsid w:val="004371E3"/>
    <w:rsid w:val="004374BA"/>
    <w:rsid w:val="004376BB"/>
    <w:rsid w:val="00437D81"/>
    <w:rsid w:val="004400BC"/>
    <w:rsid w:val="0044044E"/>
    <w:rsid w:val="004420F3"/>
    <w:rsid w:val="0045011C"/>
    <w:rsid w:val="00450F0B"/>
    <w:rsid w:val="00452905"/>
    <w:rsid w:val="00453675"/>
    <w:rsid w:val="00457885"/>
    <w:rsid w:val="004614E3"/>
    <w:rsid w:val="00464A67"/>
    <w:rsid w:val="0046533E"/>
    <w:rsid w:val="00466580"/>
    <w:rsid w:val="00467A46"/>
    <w:rsid w:val="00467E73"/>
    <w:rsid w:val="00474E37"/>
    <w:rsid w:val="0048133E"/>
    <w:rsid w:val="004816AA"/>
    <w:rsid w:val="00481C7C"/>
    <w:rsid w:val="0048313A"/>
    <w:rsid w:val="00483E07"/>
    <w:rsid w:val="00484AC0"/>
    <w:rsid w:val="00493023"/>
    <w:rsid w:val="0049351E"/>
    <w:rsid w:val="00496B62"/>
    <w:rsid w:val="004A1014"/>
    <w:rsid w:val="004A1226"/>
    <w:rsid w:val="004B1229"/>
    <w:rsid w:val="004B3D3B"/>
    <w:rsid w:val="004B3DA9"/>
    <w:rsid w:val="004B44BD"/>
    <w:rsid w:val="004C00B6"/>
    <w:rsid w:val="004C081F"/>
    <w:rsid w:val="004C0CEE"/>
    <w:rsid w:val="004C3A10"/>
    <w:rsid w:val="004C4BEF"/>
    <w:rsid w:val="004C660D"/>
    <w:rsid w:val="004C6E80"/>
    <w:rsid w:val="004D098E"/>
    <w:rsid w:val="004D149C"/>
    <w:rsid w:val="004D2BAF"/>
    <w:rsid w:val="004E1484"/>
    <w:rsid w:val="004E1F73"/>
    <w:rsid w:val="004E2D01"/>
    <w:rsid w:val="004E647A"/>
    <w:rsid w:val="004F00E8"/>
    <w:rsid w:val="004F0D6B"/>
    <w:rsid w:val="005054C3"/>
    <w:rsid w:val="005073A7"/>
    <w:rsid w:val="00513595"/>
    <w:rsid w:val="00513784"/>
    <w:rsid w:val="00514A9E"/>
    <w:rsid w:val="00515F60"/>
    <w:rsid w:val="00520774"/>
    <w:rsid w:val="00524344"/>
    <w:rsid w:val="0053255B"/>
    <w:rsid w:val="005348D3"/>
    <w:rsid w:val="0054089A"/>
    <w:rsid w:val="00540DBD"/>
    <w:rsid w:val="00541B05"/>
    <w:rsid w:val="005422C6"/>
    <w:rsid w:val="00542536"/>
    <w:rsid w:val="00542EDE"/>
    <w:rsid w:val="00546B1A"/>
    <w:rsid w:val="00550659"/>
    <w:rsid w:val="00554FB0"/>
    <w:rsid w:val="00555A75"/>
    <w:rsid w:val="00556FF5"/>
    <w:rsid w:val="00564B76"/>
    <w:rsid w:val="0057038C"/>
    <w:rsid w:val="005732C9"/>
    <w:rsid w:val="00574054"/>
    <w:rsid w:val="005777D3"/>
    <w:rsid w:val="00580235"/>
    <w:rsid w:val="005817B3"/>
    <w:rsid w:val="00581F71"/>
    <w:rsid w:val="00583ADB"/>
    <w:rsid w:val="00583B51"/>
    <w:rsid w:val="00586250"/>
    <w:rsid w:val="00587020"/>
    <w:rsid w:val="005873D2"/>
    <w:rsid w:val="00591EC6"/>
    <w:rsid w:val="005921D2"/>
    <w:rsid w:val="0059798C"/>
    <w:rsid w:val="005A340C"/>
    <w:rsid w:val="005A429D"/>
    <w:rsid w:val="005A4ECF"/>
    <w:rsid w:val="005B1B8B"/>
    <w:rsid w:val="005B3D63"/>
    <w:rsid w:val="005B7D8A"/>
    <w:rsid w:val="005C2434"/>
    <w:rsid w:val="005C255A"/>
    <w:rsid w:val="005C702C"/>
    <w:rsid w:val="005D0BB7"/>
    <w:rsid w:val="005D25C3"/>
    <w:rsid w:val="005D79D3"/>
    <w:rsid w:val="005D7AFE"/>
    <w:rsid w:val="005E0300"/>
    <w:rsid w:val="005E1951"/>
    <w:rsid w:val="005E55FA"/>
    <w:rsid w:val="005E5676"/>
    <w:rsid w:val="005E69DF"/>
    <w:rsid w:val="00602A9F"/>
    <w:rsid w:val="00603248"/>
    <w:rsid w:val="00604A05"/>
    <w:rsid w:val="00604E02"/>
    <w:rsid w:val="00605619"/>
    <w:rsid w:val="0061137D"/>
    <w:rsid w:val="00620114"/>
    <w:rsid w:val="00622BB4"/>
    <w:rsid w:val="00634DC6"/>
    <w:rsid w:val="006403A5"/>
    <w:rsid w:val="00644D47"/>
    <w:rsid w:val="00657A6A"/>
    <w:rsid w:val="006603B5"/>
    <w:rsid w:val="00662F30"/>
    <w:rsid w:val="00664DFB"/>
    <w:rsid w:val="00666AF2"/>
    <w:rsid w:val="00670573"/>
    <w:rsid w:val="00670906"/>
    <w:rsid w:val="00674D92"/>
    <w:rsid w:val="00676FDC"/>
    <w:rsid w:val="0067731C"/>
    <w:rsid w:val="0068068C"/>
    <w:rsid w:val="00683F3D"/>
    <w:rsid w:val="00690483"/>
    <w:rsid w:val="0069675A"/>
    <w:rsid w:val="006A1C4B"/>
    <w:rsid w:val="006A3B2F"/>
    <w:rsid w:val="006A5596"/>
    <w:rsid w:val="006A662D"/>
    <w:rsid w:val="006A699F"/>
    <w:rsid w:val="006A7183"/>
    <w:rsid w:val="006B00D9"/>
    <w:rsid w:val="006B2A5D"/>
    <w:rsid w:val="006B3B15"/>
    <w:rsid w:val="006B589F"/>
    <w:rsid w:val="006B5BD4"/>
    <w:rsid w:val="006B5D52"/>
    <w:rsid w:val="006B6E40"/>
    <w:rsid w:val="006B7057"/>
    <w:rsid w:val="006C2CAE"/>
    <w:rsid w:val="006C6D90"/>
    <w:rsid w:val="006D34CA"/>
    <w:rsid w:val="006D4A3C"/>
    <w:rsid w:val="006D6881"/>
    <w:rsid w:val="006D7161"/>
    <w:rsid w:val="006D7B1A"/>
    <w:rsid w:val="006D7BD3"/>
    <w:rsid w:val="006E0BE0"/>
    <w:rsid w:val="006E1BA4"/>
    <w:rsid w:val="006E20F9"/>
    <w:rsid w:val="006E3983"/>
    <w:rsid w:val="006F272C"/>
    <w:rsid w:val="006F33F1"/>
    <w:rsid w:val="006F40DF"/>
    <w:rsid w:val="006F43E7"/>
    <w:rsid w:val="0070053D"/>
    <w:rsid w:val="007009D2"/>
    <w:rsid w:val="00703431"/>
    <w:rsid w:val="00704AF7"/>
    <w:rsid w:val="007067E3"/>
    <w:rsid w:val="00706EFB"/>
    <w:rsid w:val="00711AD9"/>
    <w:rsid w:val="007155D2"/>
    <w:rsid w:val="00716561"/>
    <w:rsid w:val="00716EE6"/>
    <w:rsid w:val="00721836"/>
    <w:rsid w:val="0072377E"/>
    <w:rsid w:val="007254AC"/>
    <w:rsid w:val="00726C0B"/>
    <w:rsid w:val="00730E6C"/>
    <w:rsid w:val="007346E8"/>
    <w:rsid w:val="007361CA"/>
    <w:rsid w:val="007403C8"/>
    <w:rsid w:val="00745493"/>
    <w:rsid w:val="00747D66"/>
    <w:rsid w:val="007502D5"/>
    <w:rsid w:val="00750DAB"/>
    <w:rsid w:val="00752861"/>
    <w:rsid w:val="00754912"/>
    <w:rsid w:val="00761405"/>
    <w:rsid w:val="0076218B"/>
    <w:rsid w:val="00765677"/>
    <w:rsid w:val="007659F2"/>
    <w:rsid w:val="0077186E"/>
    <w:rsid w:val="00773514"/>
    <w:rsid w:val="00774604"/>
    <w:rsid w:val="00776079"/>
    <w:rsid w:val="00781CAA"/>
    <w:rsid w:val="0078487D"/>
    <w:rsid w:val="00786C66"/>
    <w:rsid w:val="00787CAB"/>
    <w:rsid w:val="00794FB9"/>
    <w:rsid w:val="007954B1"/>
    <w:rsid w:val="007960BB"/>
    <w:rsid w:val="007A34C1"/>
    <w:rsid w:val="007B280F"/>
    <w:rsid w:val="007C0A79"/>
    <w:rsid w:val="007C1ADB"/>
    <w:rsid w:val="007C1FE5"/>
    <w:rsid w:val="007C2C0A"/>
    <w:rsid w:val="007C2DAC"/>
    <w:rsid w:val="007C4ACE"/>
    <w:rsid w:val="007C65D0"/>
    <w:rsid w:val="007C6A64"/>
    <w:rsid w:val="007C71F8"/>
    <w:rsid w:val="007C7335"/>
    <w:rsid w:val="007C7FD0"/>
    <w:rsid w:val="007D286F"/>
    <w:rsid w:val="007D3C6D"/>
    <w:rsid w:val="007E1C64"/>
    <w:rsid w:val="007E2C53"/>
    <w:rsid w:val="007E3503"/>
    <w:rsid w:val="007F0725"/>
    <w:rsid w:val="007F0B7D"/>
    <w:rsid w:val="00802634"/>
    <w:rsid w:val="008029AC"/>
    <w:rsid w:val="00803E8E"/>
    <w:rsid w:val="008052EC"/>
    <w:rsid w:val="008054EE"/>
    <w:rsid w:val="00807051"/>
    <w:rsid w:val="00812115"/>
    <w:rsid w:val="00821B76"/>
    <w:rsid w:val="00824EF4"/>
    <w:rsid w:val="00830953"/>
    <w:rsid w:val="00831608"/>
    <w:rsid w:val="00831BD5"/>
    <w:rsid w:val="0083360F"/>
    <w:rsid w:val="00835655"/>
    <w:rsid w:val="00852E88"/>
    <w:rsid w:val="00853E0C"/>
    <w:rsid w:val="00855435"/>
    <w:rsid w:val="00855FE5"/>
    <w:rsid w:val="00857F18"/>
    <w:rsid w:val="008610E6"/>
    <w:rsid w:val="0086612A"/>
    <w:rsid w:val="008710C8"/>
    <w:rsid w:val="008806A4"/>
    <w:rsid w:val="008877B1"/>
    <w:rsid w:val="008910DE"/>
    <w:rsid w:val="00891BF8"/>
    <w:rsid w:val="00894CEB"/>
    <w:rsid w:val="00896D6B"/>
    <w:rsid w:val="008A1449"/>
    <w:rsid w:val="008A1BD8"/>
    <w:rsid w:val="008A34AC"/>
    <w:rsid w:val="008A6C59"/>
    <w:rsid w:val="008B27C6"/>
    <w:rsid w:val="008B299C"/>
    <w:rsid w:val="008B46A2"/>
    <w:rsid w:val="008B6562"/>
    <w:rsid w:val="008B6D76"/>
    <w:rsid w:val="008C5F47"/>
    <w:rsid w:val="008D423F"/>
    <w:rsid w:val="008D7672"/>
    <w:rsid w:val="008D78DF"/>
    <w:rsid w:val="008E0829"/>
    <w:rsid w:val="008E5BC9"/>
    <w:rsid w:val="008E5D5D"/>
    <w:rsid w:val="008E639B"/>
    <w:rsid w:val="008E76B6"/>
    <w:rsid w:val="008F2920"/>
    <w:rsid w:val="008F4944"/>
    <w:rsid w:val="009000D1"/>
    <w:rsid w:val="0090343A"/>
    <w:rsid w:val="00904801"/>
    <w:rsid w:val="009071D6"/>
    <w:rsid w:val="00907B6A"/>
    <w:rsid w:val="009159A1"/>
    <w:rsid w:val="009167CE"/>
    <w:rsid w:val="00917396"/>
    <w:rsid w:val="00917F20"/>
    <w:rsid w:val="00917FAF"/>
    <w:rsid w:val="009200B6"/>
    <w:rsid w:val="009256BD"/>
    <w:rsid w:val="00927850"/>
    <w:rsid w:val="00930071"/>
    <w:rsid w:val="00931F81"/>
    <w:rsid w:val="00934157"/>
    <w:rsid w:val="00935910"/>
    <w:rsid w:val="00937420"/>
    <w:rsid w:val="009405A0"/>
    <w:rsid w:val="00942039"/>
    <w:rsid w:val="00942758"/>
    <w:rsid w:val="00942B3C"/>
    <w:rsid w:val="00943480"/>
    <w:rsid w:val="00944602"/>
    <w:rsid w:val="00952AED"/>
    <w:rsid w:val="00952DA3"/>
    <w:rsid w:val="00952EA0"/>
    <w:rsid w:val="0095732D"/>
    <w:rsid w:val="009579B0"/>
    <w:rsid w:val="00963886"/>
    <w:rsid w:val="0096682F"/>
    <w:rsid w:val="00972621"/>
    <w:rsid w:val="00976019"/>
    <w:rsid w:val="0098081D"/>
    <w:rsid w:val="00981246"/>
    <w:rsid w:val="00985284"/>
    <w:rsid w:val="009873B0"/>
    <w:rsid w:val="0098751F"/>
    <w:rsid w:val="009939CC"/>
    <w:rsid w:val="0099552C"/>
    <w:rsid w:val="00996021"/>
    <w:rsid w:val="009965CB"/>
    <w:rsid w:val="00997874"/>
    <w:rsid w:val="009A05A8"/>
    <w:rsid w:val="009A398C"/>
    <w:rsid w:val="009A68E5"/>
    <w:rsid w:val="009B00EB"/>
    <w:rsid w:val="009B0407"/>
    <w:rsid w:val="009B0504"/>
    <w:rsid w:val="009B0BDE"/>
    <w:rsid w:val="009B30B6"/>
    <w:rsid w:val="009B5BFA"/>
    <w:rsid w:val="009B628A"/>
    <w:rsid w:val="009C069A"/>
    <w:rsid w:val="009C74AD"/>
    <w:rsid w:val="009D1ACD"/>
    <w:rsid w:val="009D2D32"/>
    <w:rsid w:val="009D6DC5"/>
    <w:rsid w:val="009E22A3"/>
    <w:rsid w:val="009E24FD"/>
    <w:rsid w:val="009E2EC5"/>
    <w:rsid w:val="009E795B"/>
    <w:rsid w:val="009F6654"/>
    <w:rsid w:val="009F7D8F"/>
    <w:rsid w:val="00A01043"/>
    <w:rsid w:val="00A019A1"/>
    <w:rsid w:val="00A046F5"/>
    <w:rsid w:val="00A05320"/>
    <w:rsid w:val="00A053D9"/>
    <w:rsid w:val="00A05819"/>
    <w:rsid w:val="00A06F5B"/>
    <w:rsid w:val="00A07147"/>
    <w:rsid w:val="00A11CDB"/>
    <w:rsid w:val="00A1404F"/>
    <w:rsid w:val="00A15E92"/>
    <w:rsid w:val="00A15EFA"/>
    <w:rsid w:val="00A16F36"/>
    <w:rsid w:val="00A2176A"/>
    <w:rsid w:val="00A30806"/>
    <w:rsid w:val="00A34221"/>
    <w:rsid w:val="00A37E6B"/>
    <w:rsid w:val="00A41D8C"/>
    <w:rsid w:val="00A42760"/>
    <w:rsid w:val="00A512DF"/>
    <w:rsid w:val="00A51681"/>
    <w:rsid w:val="00A52D3E"/>
    <w:rsid w:val="00A557B8"/>
    <w:rsid w:val="00A57AAA"/>
    <w:rsid w:val="00A600AD"/>
    <w:rsid w:val="00A60D7F"/>
    <w:rsid w:val="00A629BC"/>
    <w:rsid w:val="00A6475D"/>
    <w:rsid w:val="00A64806"/>
    <w:rsid w:val="00A65031"/>
    <w:rsid w:val="00A7547D"/>
    <w:rsid w:val="00A77689"/>
    <w:rsid w:val="00A77925"/>
    <w:rsid w:val="00A8012F"/>
    <w:rsid w:val="00A82B5E"/>
    <w:rsid w:val="00A84C96"/>
    <w:rsid w:val="00A84D5A"/>
    <w:rsid w:val="00A85382"/>
    <w:rsid w:val="00A85F8F"/>
    <w:rsid w:val="00A931E9"/>
    <w:rsid w:val="00A9428C"/>
    <w:rsid w:val="00A9438B"/>
    <w:rsid w:val="00A95A32"/>
    <w:rsid w:val="00A962FF"/>
    <w:rsid w:val="00AA030C"/>
    <w:rsid w:val="00AA053B"/>
    <w:rsid w:val="00AA0A18"/>
    <w:rsid w:val="00AA2B92"/>
    <w:rsid w:val="00AB0F85"/>
    <w:rsid w:val="00AB22F4"/>
    <w:rsid w:val="00AB358C"/>
    <w:rsid w:val="00AB47A0"/>
    <w:rsid w:val="00AB5D39"/>
    <w:rsid w:val="00AB6370"/>
    <w:rsid w:val="00AC0F85"/>
    <w:rsid w:val="00AC40F4"/>
    <w:rsid w:val="00AC63A7"/>
    <w:rsid w:val="00AC758A"/>
    <w:rsid w:val="00AD0063"/>
    <w:rsid w:val="00AD4653"/>
    <w:rsid w:val="00AE238B"/>
    <w:rsid w:val="00AE2F02"/>
    <w:rsid w:val="00AE6B28"/>
    <w:rsid w:val="00AF7850"/>
    <w:rsid w:val="00AF7939"/>
    <w:rsid w:val="00B03552"/>
    <w:rsid w:val="00B077FE"/>
    <w:rsid w:val="00B10855"/>
    <w:rsid w:val="00B11653"/>
    <w:rsid w:val="00B12DEC"/>
    <w:rsid w:val="00B139FC"/>
    <w:rsid w:val="00B16333"/>
    <w:rsid w:val="00B1657E"/>
    <w:rsid w:val="00B220BE"/>
    <w:rsid w:val="00B2422B"/>
    <w:rsid w:val="00B24308"/>
    <w:rsid w:val="00B24338"/>
    <w:rsid w:val="00B25D00"/>
    <w:rsid w:val="00B2611D"/>
    <w:rsid w:val="00B26288"/>
    <w:rsid w:val="00B27175"/>
    <w:rsid w:val="00B32644"/>
    <w:rsid w:val="00B3494A"/>
    <w:rsid w:val="00B34D89"/>
    <w:rsid w:val="00B363E0"/>
    <w:rsid w:val="00B408FE"/>
    <w:rsid w:val="00B43017"/>
    <w:rsid w:val="00B43A3C"/>
    <w:rsid w:val="00B443BC"/>
    <w:rsid w:val="00B4712A"/>
    <w:rsid w:val="00B51C61"/>
    <w:rsid w:val="00B57ED0"/>
    <w:rsid w:val="00B62922"/>
    <w:rsid w:val="00B62942"/>
    <w:rsid w:val="00B63625"/>
    <w:rsid w:val="00B637A0"/>
    <w:rsid w:val="00B655D9"/>
    <w:rsid w:val="00B655DA"/>
    <w:rsid w:val="00B66812"/>
    <w:rsid w:val="00B66BFD"/>
    <w:rsid w:val="00B66D2C"/>
    <w:rsid w:val="00B72896"/>
    <w:rsid w:val="00B734FA"/>
    <w:rsid w:val="00B7365B"/>
    <w:rsid w:val="00B74D30"/>
    <w:rsid w:val="00B7741A"/>
    <w:rsid w:val="00B77521"/>
    <w:rsid w:val="00B8084B"/>
    <w:rsid w:val="00B81C01"/>
    <w:rsid w:val="00B82CAC"/>
    <w:rsid w:val="00B907FD"/>
    <w:rsid w:val="00B91060"/>
    <w:rsid w:val="00B919B7"/>
    <w:rsid w:val="00B91EC6"/>
    <w:rsid w:val="00B929A6"/>
    <w:rsid w:val="00B9662B"/>
    <w:rsid w:val="00B970EF"/>
    <w:rsid w:val="00BA2440"/>
    <w:rsid w:val="00BA782B"/>
    <w:rsid w:val="00BB012D"/>
    <w:rsid w:val="00BB0928"/>
    <w:rsid w:val="00BB14DD"/>
    <w:rsid w:val="00BB1887"/>
    <w:rsid w:val="00BB241B"/>
    <w:rsid w:val="00BB3CB7"/>
    <w:rsid w:val="00BB4247"/>
    <w:rsid w:val="00BC336D"/>
    <w:rsid w:val="00BC6C7C"/>
    <w:rsid w:val="00BD0C96"/>
    <w:rsid w:val="00BD5B93"/>
    <w:rsid w:val="00BD7C9B"/>
    <w:rsid w:val="00BE02B8"/>
    <w:rsid w:val="00BE2BF6"/>
    <w:rsid w:val="00BE436D"/>
    <w:rsid w:val="00BE4AAA"/>
    <w:rsid w:val="00BE5FD5"/>
    <w:rsid w:val="00BE61D1"/>
    <w:rsid w:val="00BE7A47"/>
    <w:rsid w:val="00C048DD"/>
    <w:rsid w:val="00C05BBC"/>
    <w:rsid w:val="00C103EF"/>
    <w:rsid w:val="00C10AB2"/>
    <w:rsid w:val="00C10D9F"/>
    <w:rsid w:val="00C10F1E"/>
    <w:rsid w:val="00C12EE0"/>
    <w:rsid w:val="00C151C0"/>
    <w:rsid w:val="00C157CE"/>
    <w:rsid w:val="00C16E08"/>
    <w:rsid w:val="00C16FEA"/>
    <w:rsid w:val="00C2066A"/>
    <w:rsid w:val="00C2546F"/>
    <w:rsid w:val="00C269CC"/>
    <w:rsid w:val="00C3467B"/>
    <w:rsid w:val="00C35F0A"/>
    <w:rsid w:val="00C3633B"/>
    <w:rsid w:val="00C3641C"/>
    <w:rsid w:val="00C36D11"/>
    <w:rsid w:val="00C3774B"/>
    <w:rsid w:val="00C37B33"/>
    <w:rsid w:val="00C41D36"/>
    <w:rsid w:val="00C41D38"/>
    <w:rsid w:val="00C43050"/>
    <w:rsid w:val="00C4687B"/>
    <w:rsid w:val="00C468B1"/>
    <w:rsid w:val="00C549EF"/>
    <w:rsid w:val="00C54B32"/>
    <w:rsid w:val="00C55A43"/>
    <w:rsid w:val="00C573C9"/>
    <w:rsid w:val="00C60045"/>
    <w:rsid w:val="00C6078B"/>
    <w:rsid w:val="00C6149C"/>
    <w:rsid w:val="00C63DCF"/>
    <w:rsid w:val="00C64A46"/>
    <w:rsid w:val="00C67068"/>
    <w:rsid w:val="00C67839"/>
    <w:rsid w:val="00C72F38"/>
    <w:rsid w:val="00C73AAD"/>
    <w:rsid w:val="00C744FE"/>
    <w:rsid w:val="00C76C01"/>
    <w:rsid w:val="00C800DD"/>
    <w:rsid w:val="00C80A55"/>
    <w:rsid w:val="00C81920"/>
    <w:rsid w:val="00C83510"/>
    <w:rsid w:val="00C87188"/>
    <w:rsid w:val="00C87CD6"/>
    <w:rsid w:val="00C930A4"/>
    <w:rsid w:val="00C93EC0"/>
    <w:rsid w:val="00C96F29"/>
    <w:rsid w:val="00CA3727"/>
    <w:rsid w:val="00CA3D27"/>
    <w:rsid w:val="00CB23D2"/>
    <w:rsid w:val="00CB3606"/>
    <w:rsid w:val="00CB65D5"/>
    <w:rsid w:val="00CB7A5D"/>
    <w:rsid w:val="00CC1077"/>
    <w:rsid w:val="00CC1AC7"/>
    <w:rsid w:val="00CC1E36"/>
    <w:rsid w:val="00CC1E99"/>
    <w:rsid w:val="00CC4C7E"/>
    <w:rsid w:val="00CC530C"/>
    <w:rsid w:val="00CD13BF"/>
    <w:rsid w:val="00CD1820"/>
    <w:rsid w:val="00CD2F75"/>
    <w:rsid w:val="00CD3E26"/>
    <w:rsid w:val="00CD48B0"/>
    <w:rsid w:val="00CD4FB3"/>
    <w:rsid w:val="00CD59F7"/>
    <w:rsid w:val="00CD6911"/>
    <w:rsid w:val="00CE0454"/>
    <w:rsid w:val="00CE145A"/>
    <w:rsid w:val="00CE1BD6"/>
    <w:rsid w:val="00CF0283"/>
    <w:rsid w:val="00CF174D"/>
    <w:rsid w:val="00CF42DB"/>
    <w:rsid w:val="00CF52C1"/>
    <w:rsid w:val="00CF7A1C"/>
    <w:rsid w:val="00D0195E"/>
    <w:rsid w:val="00D025EE"/>
    <w:rsid w:val="00D06460"/>
    <w:rsid w:val="00D06678"/>
    <w:rsid w:val="00D11598"/>
    <w:rsid w:val="00D11C42"/>
    <w:rsid w:val="00D139E5"/>
    <w:rsid w:val="00D1561F"/>
    <w:rsid w:val="00D21EE9"/>
    <w:rsid w:val="00D22A3D"/>
    <w:rsid w:val="00D23E71"/>
    <w:rsid w:val="00D24928"/>
    <w:rsid w:val="00D251D1"/>
    <w:rsid w:val="00D271A9"/>
    <w:rsid w:val="00D30E32"/>
    <w:rsid w:val="00D317E0"/>
    <w:rsid w:val="00D31F1C"/>
    <w:rsid w:val="00D32937"/>
    <w:rsid w:val="00D363E4"/>
    <w:rsid w:val="00D364B1"/>
    <w:rsid w:val="00D45DB7"/>
    <w:rsid w:val="00D51C02"/>
    <w:rsid w:val="00D51D58"/>
    <w:rsid w:val="00D52E5A"/>
    <w:rsid w:val="00D53434"/>
    <w:rsid w:val="00D54AC4"/>
    <w:rsid w:val="00D610FF"/>
    <w:rsid w:val="00D63079"/>
    <w:rsid w:val="00D66858"/>
    <w:rsid w:val="00D73BEE"/>
    <w:rsid w:val="00D7567E"/>
    <w:rsid w:val="00D75900"/>
    <w:rsid w:val="00D76181"/>
    <w:rsid w:val="00D762DD"/>
    <w:rsid w:val="00D76675"/>
    <w:rsid w:val="00D81606"/>
    <w:rsid w:val="00D8274B"/>
    <w:rsid w:val="00D84FB3"/>
    <w:rsid w:val="00D85522"/>
    <w:rsid w:val="00D86925"/>
    <w:rsid w:val="00D8739E"/>
    <w:rsid w:val="00D9343C"/>
    <w:rsid w:val="00D953BF"/>
    <w:rsid w:val="00DA05DF"/>
    <w:rsid w:val="00DA1284"/>
    <w:rsid w:val="00DA285E"/>
    <w:rsid w:val="00DA51C5"/>
    <w:rsid w:val="00DA5F5E"/>
    <w:rsid w:val="00DA6D9E"/>
    <w:rsid w:val="00DB0EAE"/>
    <w:rsid w:val="00DB4147"/>
    <w:rsid w:val="00DB534F"/>
    <w:rsid w:val="00DB5B1C"/>
    <w:rsid w:val="00DB60FF"/>
    <w:rsid w:val="00DB6E49"/>
    <w:rsid w:val="00DC540A"/>
    <w:rsid w:val="00DD04B8"/>
    <w:rsid w:val="00DD0991"/>
    <w:rsid w:val="00DD140C"/>
    <w:rsid w:val="00DD2900"/>
    <w:rsid w:val="00DD2BE9"/>
    <w:rsid w:val="00DD3C2C"/>
    <w:rsid w:val="00DD6BFB"/>
    <w:rsid w:val="00DE0CDC"/>
    <w:rsid w:val="00DE59CA"/>
    <w:rsid w:val="00DF5A7C"/>
    <w:rsid w:val="00DF638B"/>
    <w:rsid w:val="00DF6EE1"/>
    <w:rsid w:val="00DF7DC0"/>
    <w:rsid w:val="00E00376"/>
    <w:rsid w:val="00E0382A"/>
    <w:rsid w:val="00E0433A"/>
    <w:rsid w:val="00E056B3"/>
    <w:rsid w:val="00E0601B"/>
    <w:rsid w:val="00E11979"/>
    <w:rsid w:val="00E12E0F"/>
    <w:rsid w:val="00E12FD6"/>
    <w:rsid w:val="00E13352"/>
    <w:rsid w:val="00E156C8"/>
    <w:rsid w:val="00E16422"/>
    <w:rsid w:val="00E1669E"/>
    <w:rsid w:val="00E166E5"/>
    <w:rsid w:val="00E17088"/>
    <w:rsid w:val="00E17296"/>
    <w:rsid w:val="00E25533"/>
    <w:rsid w:val="00E25558"/>
    <w:rsid w:val="00E315D5"/>
    <w:rsid w:val="00E34611"/>
    <w:rsid w:val="00E35C5E"/>
    <w:rsid w:val="00E3667E"/>
    <w:rsid w:val="00E43FF1"/>
    <w:rsid w:val="00E50C17"/>
    <w:rsid w:val="00E51B2D"/>
    <w:rsid w:val="00E529F0"/>
    <w:rsid w:val="00E53AD2"/>
    <w:rsid w:val="00E54FD0"/>
    <w:rsid w:val="00E5639D"/>
    <w:rsid w:val="00E60507"/>
    <w:rsid w:val="00E62350"/>
    <w:rsid w:val="00E63F88"/>
    <w:rsid w:val="00E640E5"/>
    <w:rsid w:val="00E65816"/>
    <w:rsid w:val="00E662E2"/>
    <w:rsid w:val="00E66E43"/>
    <w:rsid w:val="00E67BE3"/>
    <w:rsid w:val="00E703EF"/>
    <w:rsid w:val="00E705B2"/>
    <w:rsid w:val="00E71AE2"/>
    <w:rsid w:val="00E77DE0"/>
    <w:rsid w:val="00E8102F"/>
    <w:rsid w:val="00E81E07"/>
    <w:rsid w:val="00E825B1"/>
    <w:rsid w:val="00E8266F"/>
    <w:rsid w:val="00E862A0"/>
    <w:rsid w:val="00E86931"/>
    <w:rsid w:val="00E902C1"/>
    <w:rsid w:val="00E93621"/>
    <w:rsid w:val="00E93957"/>
    <w:rsid w:val="00E952E8"/>
    <w:rsid w:val="00E958EA"/>
    <w:rsid w:val="00E96D2C"/>
    <w:rsid w:val="00EA0CBB"/>
    <w:rsid w:val="00EA5F6D"/>
    <w:rsid w:val="00EB43E2"/>
    <w:rsid w:val="00EC144B"/>
    <w:rsid w:val="00EC31DC"/>
    <w:rsid w:val="00EC52B7"/>
    <w:rsid w:val="00EC68E5"/>
    <w:rsid w:val="00ED05E8"/>
    <w:rsid w:val="00ED2B83"/>
    <w:rsid w:val="00ED2BBE"/>
    <w:rsid w:val="00ED5F36"/>
    <w:rsid w:val="00EE133E"/>
    <w:rsid w:val="00EE135E"/>
    <w:rsid w:val="00EE215B"/>
    <w:rsid w:val="00EE5A4E"/>
    <w:rsid w:val="00EE7A52"/>
    <w:rsid w:val="00EF167A"/>
    <w:rsid w:val="00EF6990"/>
    <w:rsid w:val="00F0473C"/>
    <w:rsid w:val="00F102CA"/>
    <w:rsid w:val="00F14177"/>
    <w:rsid w:val="00F14323"/>
    <w:rsid w:val="00F144E2"/>
    <w:rsid w:val="00F224E1"/>
    <w:rsid w:val="00F227A2"/>
    <w:rsid w:val="00F2444D"/>
    <w:rsid w:val="00F2523F"/>
    <w:rsid w:val="00F25D62"/>
    <w:rsid w:val="00F25FCE"/>
    <w:rsid w:val="00F26E39"/>
    <w:rsid w:val="00F30C16"/>
    <w:rsid w:val="00F313A1"/>
    <w:rsid w:val="00F36E78"/>
    <w:rsid w:val="00F40ED1"/>
    <w:rsid w:val="00F44C9F"/>
    <w:rsid w:val="00F4548D"/>
    <w:rsid w:val="00F54B62"/>
    <w:rsid w:val="00F55B9B"/>
    <w:rsid w:val="00F56B92"/>
    <w:rsid w:val="00F63359"/>
    <w:rsid w:val="00F644AD"/>
    <w:rsid w:val="00F667A7"/>
    <w:rsid w:val="00F67475"/>
    <w:rsid w:val="00F70918"/>
    <w:rsid w:val="00F754AF"/>
    <w:rsid w:val="00F75A58"/>
    <w:rsid w:val="00F7677D"/>
    <w:rsid w:val="00F84578"/>
    <w:rsid w:val="00F84773"/>
    <w:rsid w:val="00F875C9"/>
    <w:rsid w:val="00F91BE0"/>
    <w:rsid w:val="00F93E9B"/>
    <w:rsid w:val="00F9576A"/>
    <w:rsid w:val="00FA2CC2"/>
    <w:rsid w:val="00FA4432"/>
    <w:rsid w:val="00FA5444"/>
    <w:rsid w:val="00FB1A1B"/>
    <w:rsid w:val="00FB7865"/>
    <w:rsid w:val="00FC21F2"/>
    <w:rsid w:val="00FC6324"/>
    <w:rsid w:val="00FC6A02"/>
    <w:rsid w:val="00FC6FDF"/>
    <w:rsid w:val="00FD025F"/>
    <w:rsid w:val="00FD4468"/>
    <w:rsid w:val="00FD6A09"/>
    <w:rsid w:val="00FD6F13"/>
    <w:rsid w:val="00FD7511"/>
    <w:rsid w:val="00FE14FA"/>
    <w:rsid w:val="00FE474C"/>
    <w:rsid w:val="00FE5858"/>
    <w:rsid w:val="00FE7D5C"/>
    <w:rsid w:val="00FF1FCD"/>
    <w:rsid w:val="00FF37BB"/>
    <w:rsid w:val="00FF4ED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17088"/>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B970EF"/>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B970EF"/>
  </w:style>
  <w:style w:type="paragraph" w:styleId="Kjene">
    <w:name w:val="footer"/>
    <w:basedOn w:val="Parasts"/>
    <w:link w:val="KjeneRakstz"/>
    <w:uiPriority w:val="99"/>
    <w:unhideWhenUsed/>
    <w:rsid w:val="00B970EF"/>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B970EF"/>
  </w:style>
  <w:style w:type="table" w:styleId="Reatabula">
    <w:name w:val="Table Grid"/>
    <w:basedOn w:val="Parastatabula"/>
    <w:uiPriority w:val="39"/>
    <w:rsid w:val="00125E31"/>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917FAF"/>
    <w:pPr>
      <w:ind w:left="720"/>
      <w:contextualSpacing/>
    </w:pPr>
  </w:style>
  <w:style w:type="character" w:styleId="Hipersaite">
    <w:name w:val="Hyperlink"/>
    <w:basedOn w:val="Noklusjumarindkopasfonts"/>
    <w:uiPriority w:val="99"/>
    <w:unhideWhenUsed/>
    <w:rsid w:val="0096682F"/>
    <w:rPr>
      <w:color w:val="0563C1" w:themeColor="hyperlink"/>
      <w:u w:val="single"/>
    </w:rPr>
  </w:style>
  <w:style w:type="paragraph" w:styleId="Balonteksts">
    <w:name w:val="Balloon Text"/>
    <w:basedOn w:val="Parasts"/>
    <w:link w:val="BalontekstsRakstz"/>
    <w:uiPriority w:val="99"/>
    <w:semiHidden/>
    <w:unhideWhenUsed/>
    <w:rsid w:val="00AA0A1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A0A18"/>
    <w:rPr>
      <w:rFonts w:ascii="Tahoma" w:hAnsi="Tahoma" w:cs="Tahoma"/>
      <w:sz w:val="16"/>
      <w:szCs w:val="16"/>
    </w:rPr>
  </w:style>
  <w:style w:type="character" w:customStyle="1" w:styleId="d2edcug0">
    <w:name w:val="d2edcug0"/>
    <w:basedOn w:val="Noklusjumarindkopasfonts"/>
    <w:rsid w:val="00055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lvi.lv" TargetMode="External"/><Relationship Id="rId18" Type="http://schemas.openxmlformats.org/officeDocument/2006/relationships/hyperlink" Target="http://www.balvi.lv"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biblioteka.lv"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veseliba.gov.lv" TargetMode="External"/><Relationship Id="rId17" Type="http://schemas.openxmlformats.org/officeDocument/2006/relationships/hyperlink" Target="http://www.lvva-raduraksti.lv" TargetMode="External"/><Relationship Id="rId25" Type="http://schemas.openxmlformats.org/officeDocument/2006/relationships/image" Target="media/image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iltskoki.lv" TargetMode="External"/><Relationship Id="rId20" Type="http://schemas.openxmlformats.org/officeDocument/2006/relationships/hyperlink" Target="http://www.kulturaskarte.lv"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td.lv"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periodika.lv"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lps.lv" TargetMode="External"/><Relationship Id="rId19" Type="http://schemas.openxmlformats.org/officeDocument/2006/relationships/hyperlink" Target="http://www.bibliotekas.lv/briezciems"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rja.lv"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870C1-3EB3-4A9E-B3AB-ADDA7026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14863</Words>
  <Characters>8472</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BASTARDS TeaM</Company>
  <LinksUpToDate>false</LinksUpToDate>
  <CharactersWithSpaces>23289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Vita Romanovska</cp:lastModifiedBy>
  <cp:revision>4</cp:revision>
  <cp:lastPrinted>2021-01-25T09:34:00Z</cp:lastPrinted>
  <dcterms:created xsi:type="dcterms:W3CDTF">2023-01-29T19:44:00Z</dcterms:created>
  <dcterms:modified xsi:type="dcterms:W3CDTF">2023-01-30T10:48:00Z</dcterms:modified>
</cp:coreProperties>
</file>