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6E2C479A" w:rsidR="000414E3" w:rsidRDefault="00321ACE">
      <w:pPr>
        <w:widowControl w:val="0"/>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 </w:t>
      </w:r>
    </w:p>
    <w:p w14:paraId="0651DC65"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0D80B32F"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1D66D729"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0D590582"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2B34F5E3"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442D4320" w14:textId="77777777" w:rsidR="009D61B9" w:rsidRDefault="009D61B9" w:rsidP="0004678D">
      <w:pPr>
        <w:spacing w:after="200" w:line="276" w:lineRule="auto"/>
        <w:ind w:right="90"/>
        <w:jc w:val="center"/>
        <w:rPr>
          <w:rFonts w:ascii="Book Antiqua" w:eastAsia="Times New Roman" w:hAnsi="Book Antiqua" w:cs="Times New Roman"/>
          <w:b/>
          <w:sz w:val="72"/>
          <w:szCs w:val="72"/>
        </w:rPr>
      </w:pPr>
    </w:p>
    <w:p w14:paraId="40A7EC97" w14:textId="77777777" w:rsidR="0004678D" w:rsidRPr="00C82EB5" w:rsidRDefault="0004678D" w:rsidP="0004678D">
      <w:pPr>
        <w:spacing w:after="200" w:line="276" w:lineRule="auto"/>
        <w:ind w:right="90"/>
        <w:jc w:val="center"/>
        <w:rPr>
          <w:rFonts w:ascii="Bookman Old Style" w:eastAsia="Times New Roman" w:hAnsi="Bookman Old Style" w:cs="Times New Roman"/>
          <w:b/>
          <w:sz w:val="72"/>
          <w:szCs w:val="72"/>
        </w:rPr>
      </w:pPr>
      <w:r w:rsidRPr="00C82EB5">
        <w:rPr>
          <w:rFonts w:ascii="Bookman Old Style" w:eastAsia="Times New Roman" w:hAnsi="Bookman Old Style" w:cs="Times New Roman"/>
          <w:b/>
          <w:sz w:val="72"/>
          <w:szCs w:val="72"/>
        </w:rPr>
        <w:t>BALVU NOVADA</w:t>
      </w:r>
    </w:p>
    <w:p w14:paraId="052C3640" w14:textId="77777777" w:rsidR="0004678D" w:rsidRPr="00C82EB5" w:rsidRDefault="0004678D" w:rsidP="0004678D">
      <w:pPr>
        <w:spacing w:after="200" w:line="276" w:lineRule="auto"/>
        <w:ind w:right="90"/>
        <w:jc w:val="center"/>
        <w:rPr>
          <w:rFonts w:ascii="Bookman Old Style" w:eastAsia="Times New Roman" w:hAnsi="Bookman Old Style" w:cs="Times New Roman"/>
          <w:b/>
          <w:sz w:val="72"/>
          <w:szCs w:val="72"/>
        </w:rPr>
      </w:pPr>
      <w:r w:rsidRPr="00C82EB5">
        <w:rPr>
          <w:rFonts w:ascii="Bookman Old Style" w:eastAsia="Times New Roman" w:hAnsi="Bookman Old Style" w:cs="Times New Roman"/>
          <w:b/>
          <w:sz w:val="72"/>
          <w:szCs w:val="72"/>
        </w:rPr>
        <w:t>MEDŅEVAS BIBLIOTĒKAS</w:t>
      </w:r>
    </w:p>
    <w:p w14:paraId="0C29DD1E" w14:textId="77777777" w:rsidR="0004678D" w:rsidRPr="00C82EB5" w:rsidRDefault="0004678D" w:rsidP="0004678D">
      <w:pPr>
        <w:spacing w:after="200" w:line="276" w:lineRule="auto"/>
        <w:ind w:right="90"/>
        <w:jc w:val="center"/>
        <w:rPr>
          <w:rFonts w:ascii="Bookman Old Style" w:eastAsia="Times New Roman" w:hAnsi="Bookman Old Style" w:cs="Times New Roman"/>
          <w:b/>
          <w:sz w:val="72"/>
          <w:szCs w:val="72"/>
        </w:rPr>
      </w:pPr>
      <w:r w:rsidRPr="00C82EB5">
        <w:rPr>
          <w:rFonts w:ascii="Bookman Old Style" w:eastAsia="Times New Roman" w:hAnsi="Bookman Old Style" w:cs="Times New Roman"/>
          <w:b/>
          <w:sz w:val="72"/>
          <w:szCs w:val="72"/>
        </w:rPr>
        <w:t xml:space="preserve"> DARBA PĀRSKATS </w:t>
      </w:r>
    </w:p>
    <w:p w14:paraId="3D146D4A" w14:textId="0AE78396" w:rsidR="0004678D" w:rsidRPr="00C82EB5" w:rsidRDefault="0004678D" w:rsidP="0004678D">
      <w:pPr>
        <w:spacing w:after="200" w:line="276" w:lineRule="auto"/>
        <w:ind w:right="90"/>
        <w:jc w:val="center"/>
        <w:rPr>
          <w:rFonts w:ascii="Bookman Old Style" w:eastAsia="Times New Roman" w:hAnsi="Bookman Old Style" w:cs="Times New Roman"/>
          <w:b/>
          <w:sz w:val="72"/>
          <w:szCs w:val="72"/>
        </w:rPr>
      </w:pPr>
      <w:r w:rsidRPr="00C82EB5">
        <w:rPr>
          <w:rFonts w:ascii="Bookman Old Style" w:eastAsia="Times New Roman" w:hAnsi="Bookman Old Style" w:cs="Times New Roman"/>
          <w:b/>
          <w:sz w:val="72"/>
          <w:szCs w:val="72"/>
        </w:rPr>
        <w:t>2024. GADS</w:t>
      </w:r>
    </w:p>
    <w:p w14:paraId="53B17BDC" w14:textId="77777777" w:rsidR="0004678D" w:rsidRPr="00C82EB5" w:rsidRDefault="0004678D" w:rsidP="0004678D">
      <w:pPr>
        <w:spacing w:after="200" w:line="276" w:lineRule="auto"/>
        <w:ind w:right="90"/>
        <w:jc w:val="center"/>
        <w:rPr>
          <w:rFonts w:ascii="Bookman Old Style" w:eastAsia="Times New Roman" w:hAnsi="Bookman Old Style" w:cs="Times New Roman"/>
          <w:b/>
          <w:sz w:val="72"/>
          <w:szCs w:val="72"/>
        </w:rPr>
      </w:pPr>
    </w:p>
    <w:p w14:paraId="29C9DF01"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407D0586"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1749CF8E"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5AE987CE"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4C0BBE5B"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79927EB3"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04138A79"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7CB3F7BB"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1F33AE7B"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1CB96DBE"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10B3C953"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5C3F2A93"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7E5136CB"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0CB01172"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5999F417"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0236009C"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05AC4751"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6F0787B3"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0EEDE32E" w14:textId="77777777" w:rsidR="0004678D" w:rsidRDefault="0004678D">
      <w:pPr>
        <w:widowControl w:val="0"/>
        <w:pBdr>
          <w:top w:val="nil"/>
          <w:left w:val="nil"/>
          <w:bottom w:val="nil"/>
          <w:right w:val="nil"/>
          <w:between w:val="nil"/>
        </w:pBdr>
        <w:spacing w:after="0" w:line="276" w:lineRule="auto"/>
        <w:rPr>
          <w:rFonts w:ascii="Arial" w:eastAsia="Arial" w:hAnsi="Arial" w:cs="Arial"/>
          <w:color w:val="000000"/>
        </w:rPr>
      </w:pPr>
    </w:p>
    <w:p w14:paraId="2C696F1A" w14:textId="77777777" w:rsidR="00D20003" w:rsidRDefault="00D20003" w:rsidP="0004678D">
      <w:pPr>
        <w:spacing w:after="200" w:line="240" w:lineRule="auto"/>
        <w:ind w:right="1558"/>
        <w:rPr>
          <w:rFonts w:ascii="Times New Roman" w:eastAsia="Times New Roman" w:hAnsi="Times New Roman" w:cs="Times New Roman"/>
          <w:bCs/>
          <w:sz w:val="28"/>
          <w:szCs w:val="24"/>
        </w:rPr>
      </w:pPr>
    </w:p>
    <w:p w14:paraId="63D7FDE7" w14:textId="51EBD85E" w:rsidR="00D20003" w:rsidRDefault="00D20003" w:rsidP="0004678D">
      <w:pPr>
        <w:spacing w:after="200" w:line="240" w:lineRule="auto"/>
        <w:ind w:right="1558"/>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Satura rādītājs</w:t>
      </w:r>
    </w:p>
    <w:p w14:paraId="54ADE3EC" w14:textId="77777777" w:rsidR="00D20003" w:rsidRPr="0004678D" w:rsidRDefault="00D20003" w:rsidP="0004678D">
      <w:pPr>
        <w:spacing w:after="200" w:line="240" w:lineRule="auto"/>
        <w:ind w:right="1558"/>
        <w:rPr>
          <w:rFonts w:ascii="Times New Roman" w:eastAsia="Times New Roman" w:hAnsi="Times New Roman" w:cs="Times New Roman"/>
          <w:b/>
          <w:bCs/>
          <w:sz w:val="28"/>
          <w:szCs w:val="24"/>
        </w:rPr>
      </w:pPr>
    </w:p>
    <w:p w14:paraId="60A6F253" w14:textId="77777777" w:rsidR="0004678D" w:rsidRPr="0004678D" w:rsidRDefault="0004678D" w:rsidP="00AE0757">
      <w:pPr>
        <w:numPr>
          <w:ilvl w:val="0"/>
          <w:numId w:val="26"/>
        </w:numPr>
        <w:tabs>
          <w:tab w:val="left" w:pos="4962"/>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eastAsia="Times New Roman" w:hAnsi="Times New Roman" w:cs="Times New Roman"/>
          <w:bCs/>
          <w:sz w:val="28"/>
          <w:szCs w:val="24"/>
        </w:rPr>
        <w:t>Vispārīgs bibliotēkas raksturojums ………………………………....3</w:t>
      </w:r>
    </w:p>
    <w:p w14:paraId="7FAB3B1B" w14:textId="77777777" w:rsidR="0004678D" w:rsidRPr="0004678D" w:rsidRDefault="0004678D" w:rsidP="00AE0757">
      <w:pPr>
        <w:numPr>
          <w:ilvl w:val="0"/>
          <w:numId w:val="26"/>
        </w:numPr>
        <w:tabs>
          <w:tab w:val="left" w:pos="4962"/>
        </w:tabs>
        <w:spacing w:after="200" w:line="240" w:lineRule="auto"/>
        <w:ind w:left="709" w:right="1133" w:hanging="425"/>
        <w:jc w:val="both"/>
        <w:rPr>
          <w:rFonts w:ascii="Times New Roman" w:eastAsia="Times New Roman" w:hAnsi="Times New Roman" w:cs="Times New Roman"/>
          <w:bCs/>
          <w:sz w:val="28"/>
          <w:szCs w:val="24"/>
        </w:rPr>
      </w:pPr>
      <w:r w:rsidRPr="0004678D">
        <w:rPr>
          <w:rFonts w:ascii="Times New Roman" w:hAnsi="Times New Roman" w:cs="Times New Roman"/>
          <w:bCs/>
          <w:sz w:val="28"/>
          <w:szCs w:val="24"/>
        </w:rPr>
        <w:t>Finansiālais nodrošinājums</w:t>
      </w:r>
      <w:r w:rsidRPr="0004678D">
        <w:rPr>
          <w:rFonts w:ascii="Times New Roman" w:eastAsia="Times New Roman" w:hAnsi="Times New Roman" w:cs="Times New Roman"/>
          <w:sz w:val="28"/>
          <w:szCs w:val="24"/>
        </w:rPr>
        <w:t xml:space="preserve"> ………………………………………....3</w:t>
      </w:r>
    </w:p>
    <w:p w14:paraId="67077CA8" w14:textId="77777777" w:rsidR="0004678D" w:rsidRPr="0004678D" w:rsidRDefault="0004678D" w:rsidP="00AE0757">
      <w:pPr>
        <w:numPr>
          <w:ilvl w:val="0"/>
          <w:numId w:val="26"/>
        </w:numPr>
        <w:tabs>
          <w:tab w:val="left" w:pos="4962"/>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hAnsi="Times New Roman" w:cs="Times New Roman"/>
          <w:bCs/>
          <w:sz w:val="28"/>
          <w:szCs w:val="24"/>
        </w:rPr>
        <w:t>Materiālā un tehniskā stāvokļa vērtējums</w:t>
      </w:r>
      <w:r w:rsidRPr="0004678D">
        <w:rPr>
          <w:rFonts w:ascii="Times New Roman" w:eastAsia="Times New Roman" w:hAnsi="Times New Roman" w:cs="Times New Roman"/>
          <w:bCs/>
          <w:sz w:val="28"/>
          <w:szCs w:val="24"/>
        </w:rPr>
        <w:t xml:space="preserve"> …………………………. 4</w:t>
      </w:r>
    </w:p>
    <w:p w14:paraId="254630FE" w14:textId="77777777" w:rsidR="0004678D" w:rsidRPr="0004678D" w:rsidRDefault="0004678D" w:rsidP="00AE0757">
      <w:pPr>
        <w:numPr>
          <w:ilvl w:val="0"/>
          <w:numId w:val="26"/>
        </w:numPr>
        <w:tabs>
          <w:tab w:val="left" w:pos="4962"/>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eastAsia="Times New Roman" w:hAnsi="Times New Roman" w:cs="Times New Roman"/>
          <w:bCs/>
          <w:sz w:val="28"/>
          <w:szCs w:val="24"/>
        </w:rPr>
        <w:t>Personāls…………………………………………………………..4-5</w:t>
      </w:r>
    </w:p>
    <w:p w14:paraId="10D252B3" w14:textId="05ED1FF8" w:rsidR="0004678D" w:rsidRPr="0004678D" w:rsidRDefault="0004678D" w:rsidP="00AE0757">
      <w:pPr>
        <w:numPr>
          <w:ilvl w:val="0"/>
          <w:numId w:val="26"/>
        </w:numPr>
        <w:tabs>
          <w:tab w:val="left" w:pos="4962"/>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eastAsia="Times New Roman" w:hAnsi="Times New Roman" w:cs="Times New Roman"/>
          <w:bCs/>
          <w:sz w:val="28"/>
          <w:szCs w:val="24"/>
        </w:rPr>
        <w:t>Pakalpojumu piedāvā</w:t>
      </w:r>
      <w:r w:rsidR="00AE0757">
        <w:rPr>
          <w:rFonts w:ascii="Times New Roman" w:eastAsia="Times New Roman" w:hAnsi="Times New Roman" w:cs="Times New Roman"/>
          <w:bCs/>
          <w:sz w:val="28"/>
          <w:szCs w:val="24"/>
        </w:rPr>
        <w:t>jums un pieejamība ………………………...6-8</w:t>
      </w:r>
    </w:p>
    <w:p w14:paraId="6FBB4902" w14:textId="77777777" w:rsidR="0004678D" w:rsidRPr="0004678D" w:rsidRDefault="0004678D" w:rsidP="00AE0757">
      <w:pPr>
        <w:numPr>
          <w:ilvl w:val="0"/>
          <w:numId w:val="26"/>
        </w:numPr>
        <w:tabs>
          <w:tab w:val="left" w:pos="4962"/>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eastAsia="Times New Roman" w:hAnsi="Times New Roman" w:cs="Times New Roman"/>
          <w:bCs/>
          <w:sz w:val="28"/>
          <w:szCs w:val="24"/>
        </w:rPr>
        <w:t>Krājums …………………………………………………………...8-9</w:t>
      </w:r>
    </w:p>
    <w:p w14:paraId="7EECC377" w14:textId="518B5C4E" w:rsidR="0004678D" w:rsidRPr="0004678D" w:rsidRDefault="0004678D" w:rsidP="00AE0757">
      <w:pPr>
        <w:numPr>
          <w:ilvl w:val="0"/>
          <w:numId w:val="26"/>
        </w:numPr>
        <w:tabs>
          <w:tab w:val="left" w:pos="4962"/>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hAnsi="Times New Roman" w:cs="Times New Roman"/>
          <w:bCs/>
          <w:sz w:val="28"/>
          <w:szCs w:val="24"/>
        </w:rPr>
        <w:t>Darbs ar bērniem un jauniešiem</w:t>
      </w:r>
      <w:r w:rsidR="00AE0757">
        <w:rPr>
          <w:rFonts w:ascii="Times New Roman" w:eastAsia="Times New Roman" w:hAnsi="Times New Roman" w:cs="Times New Roman"/>
          <w:bCs/>
          <w:sz w:val="28"/>
          <w:szCs w:val="24"/>
        </w:rPr>
        <w:t xml:space="preserve"> ………………………………..10-12</w:t>
      </w:r>
    </w:p>
    <w:p w14:paraId="5C13A23E" w14:textId="776FBF04" w:rsidR="0004678D" w:rsidRPr="0004678D" w:rsidRDefault="0004678D" w:rsidP="00AE0757">
      <w:pPr>
        <w:numPr>
          <w:ilvl w:val="0"/>
          <w:numId w:val="26"/>
        </w:numPr>
        <w:tabs>
          <w:tab w:val="left" w:pos="4962"/>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hAnsi="Times New Roman" w:cs="Times New Roman"/>
          <w:bCs/>
          <w:sz w:val="28"/>
          <w:szCs w:val="24"/>
        </w:rPr>
        <w:t>Novadpētniecība</w:t>
      </w:r>
      <w:r w:rsidR="00AE0757">
        <w:rPr>
          <w:rFonts w:ascii="Times New Roman" w:eastAsia="Times New Roman" w:hAnsi="Times New Roman" w:cs="Times New Roman"/>
          <w:bCs/>
          <w:sz w:val="28"/>
          <w:szCs w:val="24"/>
        </w:rPr>
        <w:t xml:space="preserve"> …………………………………………………..</w:t>
      </w:r>
      <w:r w:rsidR="009D61B9">
        <w:rPr>
          <w:rFonts w:ascii="Times New Roman" w:eastAsia="Times New Roman" w:hAnsi="Times New Roman" w:cs="Times New Roman"/>
          <w:bCs/>
          <w:sz w:val="28"/>
          <w:szCs w:val="24"/>
        </w:rPr>
        <w:t>.1</w:t>
      </w:r>
      <w:r w:rsidR="00AE0757">
        <w:rPr>
          <w:rFonts w:ascii="Times New Roman" w:eastAsia="Times New Roman" w:hAnsi="Times New Roman" w:cs="Times New Roman"/>
          <w:bCs/>
          <w:sz w:val="28"/>
          <w:szCs w:val="24"/>
        </w:rPr>
        <w:t>3</w:t>
      </w:r>
    </w:p>
    <w:p w14:paraId="784401A8" w14:textId="232A3777" w:rsidR="0004678D" w:rsidRPr="0004678D" w:rsidRDefault="0004678D" w:rsidP="00AE0757">
      <w:pPr>
        <w:numPr>
          <w:ilvl w:val="0"/>
          <w:numId w:val="26"/>
        </w:numPr>
        <w:tabs>
          <w:tab w:val="left" w:pos="4962"/>
          <w:tab w:val="left" w:pos="8647"/>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hAnsi="Times New Roman" w:cs="Times New Roman"/>
          <w:sz w:val="28"/>
          <w:szCs w:val="24"/>
        </w:rPr>
        <w:t>Projekti</w:t>
      </w:r>
      <w:r w:rsidR="00AE0757">
        <w:rPr>
          <w:rFonts w:ascii="Times New Roman" w:eastAsia="Times New Roman" w:hAnsi="Times New Roman" w:cs="Times New Roman"/>
          <w:bCs/>
          <w:sz w:val="28"/>
          <w:szCs w:val="24"/>
        </w:rPr>
        <w:t xml:space="preserve"> …………………………………………………………… 13</w:t>
      </w:r>
    </w:p>
    <w:p w14:paraId="640081C4" w14:textId="4F23B1EC" w:rsidR="0004678D" w:rsidRPr="0004678D" w:rsidRDefault="0004678D" w:rsidP="00AE0757">
      <w:pPr>
        <w:numPr>
          <w:ilvl w:val="0"/>
          <w:numId w:val="26"/>
        </w:numPr>
        <w:tabs>
          <w:tab w:val="left" w:pos="4962"/>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eastAsia="Times New Roman" w:hAnsi="Times New Roman" w:cs="Times New Roman"/>
          <w:bCs/>
          <w:sz w:val="28"/>
          <w:szCs w:val="24"/>
        </w:rPr>
        <w:t>Publi</w:t>
      </w:r>
      <w:r w:rsidR="00AE0757">
        <w:rPr>
          <w:rFonts w:ascii="Times New Roman" w:eastAsia="Times New Roman" w:hAnsi="Times New Roman" w:cs="Times New Roman"/>
          <w:bCs/>
          <w:sz w:val="28"/>
          <w:szCs w:val="24"/>
        </w:rPr>
        <w:t>citāte…………………………………………………………..13</w:t>
      </w:r>
    </w:p>
    <w:p w14:paraId="027F203D" w14:textId="3138B96B" w:rsidR="0004678D" w:rsidRPr="0004678D" w:rsidRDefault="0004678D" w:rsidP="00AE0757">
      <w:pPr>
        <w:numPr>
          <w:ilvl w:val="0"/>
          <w:numId w:val="26"/>
        </w:numPr>
        <w:tabs>
          <w:tab w:val="left" w:pos="4962"/>
        </w:tabs>
        <w:spacing w:after="200" w:line="276" w:lineRule="auto"/>
        <w:ind w:left="709" w:right="1133" w:hanging="425"/>
        <w:jc w:val="both"/>
        <w:outlineLvl w:val="0"/>
        <w:rPr>
          <w:rFonts w:ascii="Times New Roman" w:eastAsia="Times New Roman" w:hAnsi="Times New Roman" w:cs="Times New Roman"/>
          <w:bCs/>
          <w:sz w:val="28"/>
          <w:szCs w:val="24"/>
        </w:rPr>
      </w:pPr>
      <w:bookmarkStart w:id="0" w:name="_Toc188369546"/>
      <w:bookmarkStart w:id="1" w:name="_Toc188369601"/>
      <w:r w:rsidRPr="0004678D">
        <w:rPr>
          <w:rFonts w:ascii="Times New Roman" w:hAnsi="Times New Roman" w:cs="Times New Roman"/>
          <w:bCs/>
          <w:sz w:val="28"/>
          <w:szCs w:val="24"/>
        </w:rPr>
        <w:t>Sadarbības tīkla raksturojums</w:t>
      </w:r>
      <w:r w:rsidR="00AE0757">
        <w:rPr>
          <w:rFonts w:ascii="Times New Roman" w:eastAsia="Times New Roman" w:hAnsi="Times New Roman" w:cs="Times New Roman"/>
          <w:bCs/>
          <w:sz w:val="28"/>
          <w:szCs w:val="24"/>
        </w:rPr>
        <w:t>………………………………………14</w:t>
      </w:r>
      <w:bookmarkEnd w:id="0"/>
      <w:bookmarkEnd w:id="1"/>
    </w:p>
    <w:p w14:paraId="73B9419E" w14:textId="3F4EA49E" w:rsidR="009372B1" w:rsidRPr="00D20003" w:rsidRDefault="0004678D" w:rsidP="00D20003">
      <w:pPr>
        <w:numPr>
          <w:ilvl w:val="0"/>
          <w:numId w:val="26"/>
        </w:numPr>
        <w:tabs>
          <w:tab w:val="left" w:pos="4962"/>
        </w:tabs>
        <w:spacing w:after="200" w:line="276" w:lineRule="auto"/>
        <w:ind w:left="709" w:right="1133" w:hanging="425"/>
        <w:jc w:val="both"/>
        <w:rPr>
          <w:rFonts w:ascii="Times New Roman" w:eastAsia="Times New Roman" w:hAnsi="Times New Roman" w:cs="Times New Roman"/>
          <w:bCs/>
          <w:sz w:val="28"/>
          <w:szCs w:val="24"/>
        </w:rPr>
      </w:pPr>
      <w:r w:rsidRPr="0004678D">
        <w:rPr>
          <w:rFonts w:ascii="Times New Roman" w:eastAsia="Times New Roman" w:hAnsi="Times New Roman" w:cs="Times New Roman"/>
          <w:bCs/>
          <w:sz w:val="28"/>
          <w:szCs w:val="24"/>
        </w:rPr>
        <w:t>Pi</w:t>
      </w:r>
      <w:r w:rsidR="00687203">
        <w:rPr>
          <w:rFonts w:ascii="Times New Roman" w:eastAsia="Times New Roman" w:hAnsi="Times New Roman" w:cs="Times New Roman"/>
          <w:bCs/>
          <w:sz w:val="28"/>
          <w:szCs w:val="24"/>
        </w:rPr>
        <w:t>elikumi………………………………………………………..15</w:t>
      </w:r>
      <w:r w:rsidR="00AE0757">
        <w:rPr>
          <w:rFonts w:ascii="Times New Roman" w:eastAsia="Times New Roman" w:hAnsi="Times New Roman" w:cs="Times New Roman"/>
          <w:bCs/>
          <w:sz w:val="28"/>
          <w:szCs w:val="24"/>
        </w:rPr>
        <w:t>-16</w:t>
      </w:r>
      <w:bookmarkStart w:id="2" w:name="_Hlk122089410"/>
    </w:p>
    <w:p w14:paraId="25172F8E" w14:textId="77777777" w:rsidR="009372B1" w:rsidRDefault="009372B1" w:rsidP="00F20E58">
      <w:pPr>
        <w:tabs>
          <w:tab w:val="left" w:pos="518"/>
          <w:tab w:val="left" w:pos="567"/>
          <w:tab w:val="left" w:pos="1701"/>
        </w:tabs>
        <w:spacing w:before="100" w:beforeAutospacing="1" w:after="100" w:afterAutospacing="1" w:line="240" w:lineRule="auto"/>
        <w:rPr>
          <w:rFonts w:ascii="Times New Roman" w:eastAsia="Times New Roman" w:hAnsi="Times New Roman" w:cs="Times New Roman"/>
          <w:color w:val="C00000"/>
        </w:rPr>
      </w:pPr>
    </w:p>
    <w:p w14:paraId="36C13016" w14:textId="0522758B" w:rsidR="009372B1" w:rsidRDefault="009372B1" w:rsidP="009372B1">
      <w:pPr>
        <w:tabs>
          <w:tab w:val="left" w:pos="518"/>
          <w:tab w:val="left" w:pos="567"/>
          <w:tab w:val="left" w:pos="1701"/>
        </w:tabs>
        <w:spacing w:before="100" w:beforeAutospacing="1" w:after="100" w:afterAutospacing="1" w:line="240" w:lineRule="auto"/>
        <w:rPr>
          <w:rFonts w:ascii="Times New Roman" w:hAnsi="Times New Roman" w:cs="Times New Roman"/>
        </w:rPr>
      </w:pPr>
      <w:bookmarkStart w:id="3" w:name="_heading=h.asy6aux8hnhn" w:colFirst="0" w:colLast="0"/>
      <w:bookmarkEnd w:id="2"/>
      <w:bookmarkEnd w:id="3"/>
    </w:p>
    <w:p w14:paraId="72F9F121" w14:textId="77777777" w:rsidR="00D20003" w:rsidRDefault="00D20003" w:rsidP="009372B1">
      <w:pPr>
        <w:tabs>
          <w:tab w:val="left" w:pos="518"/>
          <w:tab w:val="left" w:pos="567"/>
          <w:tab w:val="left" w:pos="1701"/>
        </w:tabs>
        <w:spacing w:before="100" w:beforeAutospacing="1" w:after="100" w:afterAutospacing="1" w:line="240" w:lineRule="auto"/>
        <w:rPr>
          <w:rFonts w:ascii="Times New Roman" w:hAnsi="Times New Roman" w:cs="Times New Roman"/>
        </w:rPr>
      </w:pPr>
    </w:p>
    <w:p w14:paraId="79A484E2" w14:textId="77777777" w:rsidR="00D20003" w:rsidRDefault="00D20003" w:rsidP="009372B1">
      <w:pPr>
        <w:tabs>
          <w:tab w:val="left" w:pos="518"/>
          <w:tab w:val="left" w:pos="567"/>
          <w:tab w:val="left" w:pos="1701"/>
        </w:tabs>
        <w:spacing w:before="100" w:beforeAutospacing="1" w:after="100" w:afterAutospacing="1" w:line="240" w:lineRule="auto"/>
        <w:rPr>
          <w:rFonts w:ascii="Times New Roman" w:hAnsi="Times New Roman" w:cs="Times New Roman"/>
        </w:rPr>
      </w:pPr>
    </w:p>
    <w:p w14:paraId="378AC2B8" w14:textId="77777777" w:rsidR="00D20003" w:rsidRDefault="00D20003" w:rsidP="009372B1">
      <w:pPr>
        <w:tabs>
          <w:tab w:val="left" w:pos="518"/>
          <w:tab w:val="left" w:pos="567"/>
          <w:tab w:val="left" w:pos="1701"/>
        </w:tabs>
        <w:spacing w:before="100" w:beforeAutospacing="1" w:after="100" w:afterAutospacing="1" w:line="240" w:lineRule="auto"/>
        <w:rPr>
          <w:rFonts w:ascii="Times New Roman" w:hAnsi="Times New Roman" w:cs="Times New Roman"/>
        </w:rPr>
      </w:pPr>
    </w:p>
    <w:p w14:paraId="615CE6FB" w14:textId="77777777" w:rsidR="00D20003" w:rsidRDefault="00D20003" w:rsidP="009372B1">
      <w:pPr>
        <w:tabs>
          <w:tab w:val="left" w:pos="518"/>
          <w:tab w:val="left" w:pos="567"/>
          <w:tab w:val="left" w:pos="1701"/>
        </w:tabs>
        <w:spacing w:before="100" w:beforeAutospacing="1" w:after="100" w:afterAutospacing="1" w:line="240" w:lineRule="auto"/>
        <w:rPr>
          <w:rFonts w:ascii="Times New Roman" w:hAnsi="Times New Roman" w:cs="Times New Roman"/>
        </w:rPr>
      </w:pPr>
    </w:p>
    <w:p w14:paraId="441618BB" w14:textId="77777777" w:rsidR="00D20003" w:rsidRDefault="00D20003" w:rsidP="009372B1">
      <w:pPr>
        <w:tabs>
          <w:tab w:val="left" w:pos="518"/>
          <w:tab w:val="left" w:pos="567"/>
          <w:tab w:val="left" w:pos="1701"/>
        </w:tabs>
        <w:spacing w:before="100" w:beforeAutospacing="1" w:after="100" w:afterAutospacing="1" w:line="240" w:lineRule="auto"/>
        <w:rPr>
          <w:rFonts w:ascii="Times New Roman" w:hAnsi="Times New Roman" w:cs="Times New Roman"/>
        </w:rPr>
      </w:pPr>
    </w:p>
    <w:p w14:paraId="32C464DA" w14:textId="77777777" w:rsidR="00C82EB5" w:rsidRDefault="00C82EB5" w:rsidP="009372B1">
      <w:pPr>
        <w:tabs>
          <w:tab w:val="left" w:pos="518"/>
          <w:tab w:val="left" w:pos="567"/>
          <w:tab w:val="left" w:pos="1701"/>
        </w:tabs>
        <w:spacing w:before="100" w:beforeAutospacing="1" w:after="100" w:afterAutospacing="1" w:line="240" w:lineRule="auto"/>
        <w:rPr>
          <w:rFonts w:ascii="Times New Roman" w:hAnsi="Times New Roman" w:cs="Times New Roman"/>
        </w:rPr>
      </w:pPr>
    </w:p>
    <w:p w14:paraId="335DD224" w14:textId="77777777" w:rsidR="00C82EB5" w:rsidRDefault="00C82EB5" w:rsidP="009372B1">
      <w:pPr>
        <w:tabs>
          <w:tab w:val="left" w:pos="518"/>
          <w:tab w:val="left" w:pos="567"/>
          <w:tab w:val="left" w:pos="1701"/>
        </w:tabs>
        <w:spacing w:before="100" w:beforeAutospacing="1" w:after="100" w:afterAutospacing="1" w:line="240" w:lineRule="auto"/>
        <w:rPr>
          <w:rFonts w:ascii="Times New Roman" w:hAnsi="Times New Roman" w:cs="Times New Roman"/>
        </w:rPr>
      </w:pPr>
    </w:p>
    <w:p w14:paraId="286B69A4" w14:textId="77777777" w:rsidR="00D20003" w:rsidRPr="009372B1" w:rsidRDefault="00D20003" w:rsidP="009372B1">
      <w:pPr>
        <w:tabs>
          <w:tab w:val="left" w:pos="518"/>
          <w:tab w:val="left" w:pos="567"/>
          <w:tab w:val="left" w:pos="1701"/>
        </w:tabs>
        <w:spacing w:before="100" w:beforeAutospacing="1" w:after="100" w:afterAutospacing="1" w:line="240" w:lineRule="auto"/>
        <w:rPr>
          <w:rFonts w:ascii="Times New Roman" w:hAnsi="Times New Roman" w:cs="Times New Roman"/>
        </w:rPr>
      </w:pPr>
    </w:p>
    <w:p w14:paraId="1AE7768D" w14:textId="77777777" w:rsidR="00F02B09" w:rsidRDefault="00F02B09">
      <w:pPr>
        <w:tabs>
          <w:tab w:val="left" w:pos="518"/>
          <w:tab w:val="left" w:pos="567"/>
          <w:tab w:val="left" w:pos="1701"/>
        </w:tabs>
        <w:spacing w:after="0" w:line="240" w:lineRule="auto"/>
        <w:rPr>
          <w:rFonts w:ascii="Times New Roman" w:eastAsia="Times New Roman" w:hAnsi="Times New Roman" w:cs="Times New Roman"/>
          <w:sz w:val="24"/>
          <w:szCs w:val="24"/>
        </w:rPr>
      </w:pPr>
    </w:p>
    <w:p w14:paraId="0000001D" w14:textId="77777777" w:rsidR="000414E3" w:rsidRDefault="00207E58" w:rsidP="00DE0250">
      <w:pPr>
        <w:numPr>
          <w:ilvl w:val="0"/>
          <w:numId w:val="4"/>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Vispārīgs bibliotēkas/reģiona bibliotēku raksturojums</w:t>
      </w:r>
    </w:p>
    <w:p w14:paraId="131E71DB" w14:textId="77777777" w:rsidR="00B96247" w:rsidRPr="0004678D" w:rsidRDefault="00B96247" w:rsidP="00B9624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1202ACA3" w14:textId="1B62A3F2" w:rsidR="00B96247" w:rsidRPr="00BA05B9" w:rsidRDefault="00B96247" w:rsidP="00B96247">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 xml:space="preserve">      Medņevas pagasta</w:t>
      </w:r>
      <w:r w:rsidR="00470869" w:rsidRPr="00BA05B9">
        <w:rPr>
          <w:rFonts w:ascii="Times New Roman" w:eastAsia="Times New Roman" w:hAnsi="Times New Roman" w:cs="Times New Roman"/>
          <w:sz w:val="24"/>
          <w:szCs w:val="24"/>
        </w:rPr>
        <w:t xml:space="preserve"> bibliotēka dibināta 1948.gadā. </w:t>
      </w:r>
      <w:r w:rsidRPr="00BA05B9">
        <w:rPr>
          <w:rFonts w:ascii="Times New Roman" w:eastAsia="Times New Roman" w:hAnsi="Times New Roman" w:cs="Times New Roman"/>
          <w:sz w:val="24"/>
          <w:szCs w:val="24"/>
        </w:rPr>
        <w:t>No sākuma saucās Viduču ciema bibliotēka, jo atradās toreizējās Viduču ciema padomes teritorijā. 1955.gadā bibliotēku pārceļ uz Janapoles ciemu, uz bijušo kolhoza "Zelta vārpa" kantora ēku un sāk saukt par Medņevas ciema bibliotēku.</w:t>
      </w:r>
    </w:p>
    <w:p w14:paraId="0BA5A709" w14:textId="77777777" w:rsidR="00B96247" w:rsidRPr="00BA05B9" w:rsidRDefault="00B96247" w:rsidP="00B96247">
      <w:pPr>
        <w:spacing w:after="0" w:line="276" w:lineRule="auto"/>
        <w:jc w:val="both"/>
        <w:rPr>
          <w:rFonts w:ascii="Times New Roman" w:hAnsi="Times New Roman" w:cs="Times New Roman"/>
          <w:sz w:val="24"/>
          <w:szCs w:val="24"/>
        </w:rPr>
      </w:pPr>
      <w:r w:rsidRPr="00BA05B9">
        <w:rPr>
          <w:rFonts w:ascii="Times New Roman" w:hAnsi="Times New Roman" w:cs="Times New Roman"/>
          <w:sz w:val="24"/>
          <w:szCs w:val="24"/>
        </w:rPr>
        <w:t>No 2009.gada 1.jūlija līdz administratīvi teritoriālajai reformai Medņevas bibliotēka atradās Viļakas novadā, bet no 2021.gada 1.jūlija – Balvu novadā un  kļuva par Balvu Centrālās bibliotēkas struktūrvienību. Bibliotēku sadarbības modelis reģionā ir centralizēts.</w:t>
      </w:r>
      <w:r w:rsidRPr="00BA05B9">
        <w:rPr>
          <w:rFonts w:ascii="Times New Roman" w:eastAsia="Times New Roman" w:hAnsi="Times New Roman" w:cs="Times New Roman"/>
          <w:sz w:val="24"/>
          <w:szCs w:val="24"/>
        </w:rPr>
        <w:t xml:space="preserve"> </w:t>
      </w:r>
      <w:r w:rsidRPr="00BA05B9">
        <w:rPr>
          <w:rFonts w:ascii="Times New Roman" w:hAnsi="Times New Roman" w:cs="Times New Roman"/>
          <w:sz w:val="24"/>
          <w:szCs w:val="24"/>
        </w:rPr>
        <w:t xml:space="preserve">Medņevas bibliotēka ir kultūras, izglītības un informācijas iestāde, kas Bibliotēku likumā noteiktā kārtībā reģistrēta Latvijas Republikas Kultūras ministrijā. Bibliotēkas darbības mērķis ir visu pagasta iedzīvotāju bibliotekārā, bibliogrāfiskā un informatīvā apkalpošana. Tā ir vieta, kur satikt un atrast domubiedrus, pavadīt brīvo laiku. </w:t>
      </w:r>
    </w:p>
    <w:p w14:paraId="71534C3E" w14:textId="6A45E350" w:rsidR="002D3A46" w:rsidRPr="00BA05B9" w:rsidRDefault="00646207" w:rsidP="00BA05B9">
      <w:pPr>
        <w:spacing w:after="0" w:line="276" w:lineRule="auto"/>
        <w:ind w:firstLine="720"/>
        <w:jc w:val="both"/>
        <w:rPr>
          <w:rFonts w:ascii="Times New Roman" w:hAnsi="Times New Roman" w:cs="Times New Roman"/>
          <w:sz w:val="24"/>
          <w:szCs w:val="24"/>
        </w:rPr>
      </w:pPr>
      <w:r w:rsidRPr="00BA05B9">
        <w:rPr>
          <w:rFonts w:ascii="Times New Roman" w:hAnsi="Times New Roman" w:cs="Times New Roman"/>
          <w:sz w:val="24"/>
          <w:szCs w:val="24"/>
        </w:rPr>
        <w:t>Šogad pagasta</w:t>
      </w:r>
      <w:r w:rsidR="002D3A46" w:rsidRPr="00BA05B9">
        <w:rPr>
          <w:rFonts w:ascii="Times New Roman" w:hAnsi="Times New Roman" w:cs="Times New Roman"/>
          <w:sz w:val="24"/>
          <w:szCs w:val="24"/>
        </w:rPr>
        <w:t xml:space="preserve"> teritorijā ir notikušas </w:t>
      </w:r>
      <w:r w:rsidR="005129C7" w:rsidRPr="00BA05B9">
        <w:rPr>
          <w:rFonts w:ascii="Times New Roman" w:hAnsi="Times New Roman" w:cs="Times New Roman"/>
          <w:sz w:val="24"/>
          <w:szCs w:val="24"/>
        </w:rPr>
        <w:t>ievērojamas</w:t>
      </w:r>
      <w:r w:rsidR="00BA05B9" w:rsidRPr="00BA05B9">
        <w:rPr>
          <w:rFonts w:ascii="Times New Roman" w:hAnsi="Times New Roman" w:cs="Times New Roman"/>
          <w:sz w:val="24"/>
          <w:szCs w:val="24"/>
        </w:rPr>
        <w:t xml:space="preserve"> pārmaiņas. B</w:t>
      </w:r>
      <w:r w:rsidR="002D3A46" w:rsidRPr="00BA05B9">
        <w:rPr>
          <w:rFonts w:ascii="Times New Roman" w:hAnsi="Times New Roman" w:cs="Times New Roman"/>
          <w:sz w:val="24"/>
          <w:szCs w:val="24"/>
        </w:rPr>
        <w:t xml:space="preserve">ibliotēka pēc 29 gadiem ir atgriezusies </w:t>
      </w:r>
      <w:r w:rsidR="00D8202B" w:rsidRPr="00BA05B9">
        <w:rPr>
          <w:rFonts w:ascii="Times New Roman" w:hAnsi="Times New Roman" w:cs="Times New Roman"/>
          <w:sz w:val="24"/>
          <w:szCs w:val="24"/>
        </w:rPr>
        <w:t>sākotnējā</w:t>
      </w:r>
      <w:r w:rsidR="002D3A46" w:rsidRPr="00BA05B9">
        <w:rPr>
          <w:rFonts w:ascii="Times New Roman" w:hAnsi="Times New Roman" w:cs="Times New Roman"/>
          <w:sz w:val="24"/>
          <w:szCs w:val="24"/>
        </w:rPr>
        <w:t xml:space="preserve"> ēkā, kas tagad saucās Medņevas pagasta pakalpojumu centrs.  No 1.jūlija Medņevas pagasts ir zem Viļakas apvienības pārvaldes </w:t>
      </w:r>
      <w:r w:rsidR="00F64B60" w:rsidRPr="00BA05B9">
        <w:rPr>
          <w:rFonts w:ascii="Times New Roman" w:hAnsi="Times New Roman" w:cs="Times New Roman"/>
          <w:sz w:val="24"/>
          <w:szCs w:val="24"/>
        </w:rPr>
        <w:t>un  bibliotēka</w:t>
      </w:r>
      <w:r w:rsidR="00510AB6" w:rsidRPr="00BA05B9">
        <w:rPr>
          <w:rFonts w:ascii="Times New Roman" w:hAnsi="Times New Roman" w:cs="Times New Roman"/>
          <w:sz w:val="24"/>
          <w:szCs w:val="24"/>
        </w:rPr>
        <w:t xml:space="preserve"> ir tā iestāde, kas</w:t>
      </w:r>
      <w:r w:rsidR="00F64B60" w:rsidRPr="00BA05B9">
        <w:rPr>
          <w:rFonts w:ascii="Times New Roman" w:hAnsi="Times New Roman" w:cs="Times New Roman"/>
          <w:sz w:val="24"/>
          <w:szCs w:val="24"/>
        </w:rPr>
        <w:t xml:space="preserve"> </w:t>
      </w:r>
      <w:r w:rsidR="00510AB6" w:rsidRPr="00BA05B9">
        <w:rPr>
          <w:rFonts w:ascii="Times New Roman" w:hAnsi="Times New Roman" w:cs="Times New Roman"/>
          <w:sz w:val="24"/>
          <w:szCs w:val="24"/>
        </w:rPr>
        <w:t>sniedz</w:t>
      </w:r>
      <w:r w:rsidR="00D61676" w:rsidRPr="00BA05B9">
        <w:rPr>
          <w:rFonts w:ascii="Times New Roman" w:hAnsi="Times New Roman" w:cs="Times New Roman"/>
          <w:sz w:val="24"/>
          <w:szCs w:val="24"/>
        </w:rPr>
        <w:t xml:space="preserve"> iedzīvotājiem</w:t>
      </w:r>
      <w:r w:rsidR="00510AB6" w:rsidRPr="00BA05B9">
        <w:rPr>
          <w:rFonts w:ascii="Times New Roman" w:hAnsi="Times New Roman" w:cs="Times New Roman"/>
          <w:sz w:val="24"/>
          <w:szCs w:val="24"/>
        </w:rPr>
        <w:t xml:space="preserve"> </w:t>
      </w:r>
      <w:r w:rsidR="00D61676" w:rsidRPr="00BA05B9">
        <w:rPr>
          <w:rFonts w:ascii="Times New Roman" w:hAnsi="Times New Roman" w:cs="Times New Roman"/>
          <w:sz w:val="24"/>
          <w:szCs w:val="24"/>
        </w:rPr>
        <w:t xml:space="preserve">daļu  no </w:t>
      </w:r>
      <w:r w:rsidR="002718EB" w:rsidRPr="00BA05B9">
        <w:rPr>
          <w:rFonts w:ascii="Times New Roman" w:hAnsi="Times New Roman" w:cs="Times New Roman"/>
          <w:sz w:val="24"/>
          <w:szCs w:val="24"/>
        </w:rPr>
        <w:t xml:space="preserve">agrāk </w:t>
      </w:r>
      <w:r w:rsidR="00F64B60" w:rsidRPr="00BA05B9">
        <w:rPr>
          <w:rFonts w:ascii="Times New Roman" w:hAnsi="Times New Roman" w:cs="Times New Roman"/>
          <w:sz w:val="24"/>
          <w:szCs w:val="24"/>
        </w:rPr>
        <w:t>pagasta pārvald</w:t>
      </w:r>
      <w:r w:rsidR="004B4DF2" w:rsidRPr="00BA05B9">
        <w:rPr>
          <w:rFonts w:ascii="Times New Roman" w:hAnsi="Times New Roman" w:cs="Times New Roman"/>
          <w:sz w:val="24"/>
          <w:szCs w:val="24"/>
        </w:rPr>
        <w:t>ē</w:t>
      </w:r>
      <w:r w:rsidR="00D61676" w:rsidRPr="00BA05B9">
        <w:rPr>
          <w:rFonts w:ascii="Times New Roman" w:hAnsi="Times New Roman" w:cs="Times New Roman"/>
          <w:sz w:val="24"/>
          <w:szCs w:val="24"/>
        </w:rPr>
        <w:t xml:space="preserve"> sa</w:t>
      </w:r>
      <w:r w:rsidR="004B4DF2" w:rsidRPr="00BA05B9">
        <w:rPr>
          <w:rFonts w:ascii="Times New Roman" w:hAnsi="Times New Roman" w:cs="Times New Roman"/>
          <w:sz w:val="24"/>
          <w:szCs w:val="24"/>
        </w:rPr>
        <w:t>ņemtajiem</w:t>
      </w:r>
      <w:r w:rsidR="005129C7" w:rsidRPr="00BA05B9">
        <w:rPr>
          <w:rFonts w:ascii="Times New Roman" w:hAnsi="Times New Roman" w:cs="Times New Roman"/>
          <w:sz w:val="24"/>
          <w:szCs w:val="24"/>
        </w:rPr>
        <w:t xml:space="preserve"> </w:t>
      </w:r>
      <w:r w:rsidR="004B4DF2" w:rsidRPr="00BA05B9">
        <w:rPr>
          <w:rFonts w:ascii="Times New Roman" w:hAnsi="Times New Roman" w:cs="Times New Roman"/>
          <w:sz w:val="24"/>
          <w:szCs w:val="24"/>
        </w:rPr>
        <w:t>pakalpojumiem</w:t>
      </w:r>
      <w:r w:rsidR="00510AB6" w:rsidRPr="00BA05B9">
        <w:rPr>
          <w:rFonts w:ascii="Times New Roman" w:hAnsi="Times New Roman" w:cs="Times New Roman"/>
          <w:sz w:val="24"/>
          <w:szCs w:val="24"/>
        </w:rPr>
        <w:t xml:space="preserve"> – </w:t>
      </w:r>
      <w:r w:rsidR="00D61676" w:rsidRPr="00BA05B9">
        <w:rPr>
          <w:rFonts w:ascii="Times New Roman" w:hAnsi="Times New Roman" w:cs="Times New Roman"/>
          <w:sz w:val="24"/>
          <w:szCs w:val="24"/>
        </w:rPr>
        <w:t>iekas</w:t>
      </w:r>
      <w:r w:rsidR="00687203">
        <w:rPr>
          <w:rFonts w:ascii="Times New Roman" w:hAnsi="Times New Roman" w:cs="Times New Roman"/>
          <w:sz w:val="24"/>
          <w:szCs w:val="24"/>
        </w:rPr>
        <w:t>ē maksājumus, pieņem iesniegumu.</w:t>
      </w:r>
    </w:p>
    <w:p w14:paraId="6D05B220" w14:textId="77777777" w:rsidR="00B96247" w:rsidRPr="00BA05B9" w:rsidRDefault="00B96247" w:rsidP="00B96247">
      <w:pPr>
        <w:spacing w:after="0" w:line="276" w:lineRule="auto"/>
        <w:jc w:val="both"/>
        <w:rPr>
          <w:rFonts w:ascii="Times New Roman" w:hAnsi="Times New Roman" w:cs="Times New Roman"/>
          <w:sz w:val="24"/>
          <w:szCs w:val="24"/>
        </w:rPr>
      </w:pPr>
      <w:r w:rsidRPr="00BA05B9">
        <w:rPr>
          <w:rFonts w:ascii="Times New Roman" w:hAnsi="Times New Roman" w:cs="Times New Roman"/>
          <w:sz w:val="24"/>
          <w:szCs w:val="24"/>
        </w:rPr>
        <w:t>Pārskata periodā paveiktais no bibliotēkas stratēģijā (attīstības plānā) definētajiem virzieniem un uzdevumiem</w:t>
      </w:r>
    </w:p>
    <w:p w14:paraId="0E8F55C3" w14:textId="77777777" w:rsidR="00B96247" w:rsidRPr="00BA05B9" w:rsidRDefault="00B96247" w:rsidP="00DE0250">
      <w:pPr>
        <w:numPr>
          <w:ilvl w:val="0"/>
          <w:numId w:val="27"/>
        </w:numPr>
        <w:spacing w:after="0" w:line="276" w:lineRule="auto"/>
        <w:contextualSpacing/>
        <w:jc w:val="both"/>
        <w:rPr>
          <w:rFonts w:ascii="Times New Roman" w:hAnsi="Times New Roman" w:cs="Times New Roman"/>
          <w:sz w:val="24"/>
          <w:szCs w:val="24"/>
          <w:lang w:eastAsia="en-US"/>
        </w:rPr>
      </w:pPr>
      <w:r w:rsidRPr="00BA05B9">
        <w:rPr>
          <w:rFonts w:ascii="Times New Roman" w:hAnsi="Times New Roman" w:cs="Times New Roman"/>
          <w:sz w:val="24"/>
          <w:szCs w:val="24"/>
          <w:lang w:eastAsia="en-US"/>
        </w:rPr>
        <w:t>Notiek regulāra grāmatu krājuma papildināšana un attīrīšana.</w:t>
      </w:r>
    </w:p>
    <w:p w14:paraId="2BD9CF1E" w14:textId="77777777" w:rsidR="00B96247" w:rsidRPr="00BA05B9" w:rsidRDefault="00B96247" w:rsidP="00DE0250">
      <w:pPr>
        <w:numPr>
          <w:ilvl w:val="0"/>
          <w:numId w:val="27"/>
        </w:numPr>
        <w:spacing w:after="0" w:line="276" w:lineRule="auto"/>
        <w:contextualSpacing/>
        <w:jc w:val="both"/>
        <w:rPr>
          <w:rFonts w:ascii="Times New Roman" w:hAnsi="Times New Roman" w:cs="Times New Roman"/>
          <w:sz w:val="24"/>
          <w:szCs w:val="24"/>
          <w:lang w:eastAsia="en-US"/>
        </w:rPr>
      </w:pPr>
      <w:r w:rsidRPr="00BA05B9">
        <w:rPr>
          <w:rFonts w:ascii="Times New Roman" w:hAnsi="Times New Roman" w:cs="Times New Roman"/>
          <w:sz w:val="24"/>
          <w:szCs w:val="24"/>
        </w:rPr>
        <w:t>Vadītājas kvalifikācijas pilnveidošana klātienes un tiešsaistes semināros, konferencēs.</w:t>
      </w:r>
    </w:p>
    <w:p w14:paraId="5A524FA2" w14:textId="086CE713" w:rsidR="00B6245E" w:rsidRPr="00BA05B9" w:rsidRDefault="00B6245E" w:rsidP="00DE0250">
      <w:pPr>
        <w:numPr>
          <w:ilvl w:val="0"/>
          <w:numId w:val="27"/>
        </w:numPr>
        <w:spacing w:after="0" w:line="276" w:lineRule="auto"/>
        <w:contextualSpacing/>
        <w:jc w:val="both"/>
        <w:rPr>
          <w:rFonts w:ascii="Times New Roman" w:hAnsi="Times New Roman" w:cs="Times New Roman"/>
          <w:sz w:val="24"/>
          <w:szCs w:val="24"/>
          <w:lang w:eastAsia="en-US"/>
        </w:rPr>
      </w:pPr>
      <w:r w:rsidRPr="00BA05B9">
        <w:rPr>
          <w:rFonts w:ascii="Times New Roman" w:eastAsia="Times New Roman" w:hAnsi="Times New Roman" w:cs="Times New Roman"/>
          <w:sz w:val="24"/>
          <w:szCs w:val="24"/>
        </w:rPr>
        <w:t xml:space="preserve">Tiek izmantots </w:t>
      </w:r>
      <w:r w:rsidR="00D8202B" w:rsidRPr="00BA05B9">
        <w:rPr>
          <w:rFonts w:ascii="Times New Roman" w:eastAsia="Times New Roman" w:hAnsi="Times New Roman" w:cs="Times New Roman"/>
          <w:sz w:val="24"/>
          <w:szCs w:val="24"/>
        </w:rPr>
        <w:t xml:space="preserve">Balvu </w:t>
      </w:r>
      <w:r w:rsidR="00F02B09" w:rsidRPr="00BA05B9">
        <w:rPr>
          <w:rFonts w:ascii="Times New Roman" w:eastAsia="Times New Roman" w:hAnsi="Times New Roman" w:cs="Times New Roman"/>
          <w:sz w:val="24"/>
          <w:szCs w:val="24"/>
        </w:rPr>
        <w:t>pielāgotās literatūra</w:t>
      </w:r>
      <w:r w:rsidRPr="00BA05B9">
        <w:rPr>
          <w:rFonts w:ascii="Times New Roman" w:eastAsia="Times New Roman" w:hAnsi="Times New Roman" w:cs="Times New Roman"/>
          <w:sz w:val="24"/>
          <w:szCs w:val="24"/>
        </w:rPr>
        <w:t xml:space="preserve">  bibliotēkas pakalpojums.</w:t>
      </w:r>
    </w:p>
    <w:p w14:paraId="7445C85A" w14:textId="4F99675D" w:rsidR="00F344C9" w:rsidRPr="009D61B9" w:rsidRDefault="005C1A2A" w:rsidP="00DE0250">
      <w:pPr>
        <w:numPr>
          <w:ilvl w:val="0"/>
          <w:numId w:val="27"/>
        </w:numPr>
        <w:spacing w:after="0" w:line="276" w:lineRule="auto"/>
        <w:contextualSpacing/>
        <w:jc w:val="both"/>
        <w:rPr>
          <w:rFonts w:ascii="Times New Roman" w:hAnsi="Times New Roman" w:cs="Times New Roman"/>
          <w:sz w:val="24"/>
          <w:szCs w:val="24"/>
          <w:lang w:eastAsia="en-US"/>
        </w:rPr>
      </w:pPr>
      <w:r w:rsidRPr="00BA05B9">
        <w:rPr>
          <w:rFonts w:ascii="Times New Roman" w:eastAsia="Times New Roman" w:hAnsi="Times New Roman" w:cs="Times New Roman"/>
          <w:sz w:val="24"/>
          <w:szCs w:val="24"/>
          <w:highlight w:val="white"/>
        </w:rPr>
        <w:t>Bibliotēka daļēji pārņēmusi pašvaldības vienotā klientu apkalpošanas centra funkcijas.</w:t>
      </w:r>
    </w:p>
    <w:p w14:paraId="007ECB66" w14:textId="77777777" w:rsidR="009D61B9" w:rsidRPr="00BA05B9" w:rsidRDefault="009D61B9" w:rsidP="009D61B9">
      <w:pPr>
        <w:spacing w:after="0" w:line="276" w:lineRule="auto"/>
        <w:ind w:left="720"/>
        <w:contextualSpacing/>
        <w:jc w:val="both"/>
        <w:rPr>
          <w:rFonts w:ascii="Times New Roman" w:hAnsi="Times New Roman" w:cs="Times New Roman"/>
          <w:sz w:val="24"/>
          <w:szCs w:val="24"/>
          <w:lang w:eastAsia="en-US"/>
        </w:rPr>
      </w:pPr>
    </w:p>
    <w:p w14:paraId="4451283E" w14:textId="3A643595" w:rsidR="00B6245E" w:rsidRPr="00BA05B9" w:rsidRDefault="00B96247" w:rsidP="00B6245E">
      <w:pPr>
        <w:spacing w:after="0" w:line="276" w:lineRule="auto"/>
        <w:jc w:val="both"/>
        <w:rPr>
          <w:rFonts w:ascii="Times New Roman" w:eastAsia="Times New Roman" w:hAnsi="Times New Roman" w:cs="Times New Roman"/>
          <w:sz w:val="24"/>
          <w:szCs w:val="24"/>
        </w:rPr>
      </w:pPr>
      <w:r w:rsidRPr="00BA05B9">
        <w:rPr>
          <w:rFonts w:ascii="Times New Roman" w:hAnsi="Times New Roman" w:cs="Times New Roman"/>
          <w:sz w:val="24"/>
          <w:szCs w:val="24"/>
        </w:rPr>
        <w:t>Deklarējušo</w:t>
      </w:r>
      <w:r w:rsidR="00B6245E" w:rsidRPr="00BA05B9">
        <w:rPr>
          <w:rFonts w:ascii="Times New Roman" w:hAnsi="Times New Roman" w:cs="Times New Roman"/>
          <w:sz w:val="24"/>
          <w:szCs w:val="24"/>
        </w:rPr>
        <w:t>s iedzīvotāju skaits pagastā 600</w:t>
      </w:r>
      <w:r w:rsidRPr="00BA05B9">
        <w:rPr>
          <w:rFonts w:ascii="Times New Roman" w:hAnsi="Times New Roman" w:cs="Times New Roman"/>
          <w:sz w:val="24"/>
          <w:szCs w:val="24"/>
        </w:rPr>
        <w:t>.</w:t>
      </w:r>
      <w:r w:rsidRPr="00BA05B9">
        <w:rPr>
          <w:rFonts w:ascii="Times New Roman" w:eastAsia="Times New Roman" w:hAnsi="Times New Roman" w:cs="Times New Roman"/>
          <w:sz w:val="24"/>
          <w:szCs w:val="24"/>
        </w:rPr>
        <w:t xml:space="preserve"> Bibliotēkas apkalpošanas teritorijā</w:t>
      </w:r>
      <w:r w:rsidR="00B6245E" w:rsidRPr="00BA05B9">
        <w:rPr>
          <w:rFonts w:ascii="Times New Roman" w:hAnsi="Times New Roman" w:cs="Times New Roman"/>
          <w:sz w:val="24"/>
          <w:szCs w:val="24"/>
        </w:rPr>
        <w:t xml:space="preserve"> ar septembri tika likvidēta Viduču pamatskola un pirmskolas izglītības iestāde “Pasaciņa”, kas ir ļoti liels mīnuss bibliotēkas darbā.</w:t>
      </w:r>
    </w:p>
    <w:p w14:paraId="1874B5AF" w14:textId="77777777" w:rsidR="00B96247" w:rsidRPr="00BA05B9" w:rsidRDefault="00B96247" w:rsidP="00B96247">
      <w:pPr>
        <w:spacing w:after="0" w:line="276" w:lineRule="auto"/>
        <w:jc w:val="both"/>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 xml:space="preserve">       Bibliotēkas akreditācija pārskata periodā nav notikusi.</w:t>
      </w:r>
    </w:p>
    <w:p w14:paraId="506ACABF" w14:textId="77777777" w:rsidR="00B96247" w:rsidRPr="00BA05B9" w:rsidRDefault="00B96247" w:rsidP="00B96247">
      <w:pPr>
        <w:spacing w:after="0" w:line="276" w:lineRule="auto"/>
        <w:jc w:val="both"/>
        <w:rPr>
          <w:rFonts w:ascii="Times New Roman" w:eastAsia="Times New Roman" w:hAnsi="Times New Roman" w:cs="Times New Roman"/>
          <w:sz w:val="24"/>
          <w:szCs w:val="24"/>
        </w:rPr>
      </w:pPr>
    </w:p>
    <w:p w14:paraId="7E67A1D7" w14:textId="77777777" w:rsidR="00B96247" w:rsidRDefault="00B96247" w:rsidP="00F85FEC">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00000039" w14:textId="77777777" w:rsidR="000414E3" w:rsidRDefault="00207E5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 Finansiālais nodrošinājums</w:t>
      </w:r>
    </w:p>
    <w:p w14:paraId="401FC784" w14:textId="77777777" w:rsidR="00B96247" w:rsidRPr="003C7394" w:rsidRDefault="00B96247">
      <w:pPr>
        <w:spacing w:after="0" w:line="240" w:lineRule="auto"/>
        <w:rPr>
          <w:rFonts w:ascii="Times New Roman" w:eastAsia="Times New Roman" w:hAnsi="Times New Roman" w:cs="Times New Roman"/>
          <w:sz w:val="24"/>
          <w:szCs w:val="24"/>
        </w:rPr>
      </w:pPr>
    </w:p>
    <w:p w14:paraId="0C7DFF2C" w14:textId="77777777" w:rsidR="00B96247" w:rsidRPr="003C7394" w:rsidRDefault="00B96247" w:rsidP="00BA05B9">
      <w:pPr>
        <w:spacing w:after="0" w:line="276" w:lineRule="auto"/>
        <w:ind w:firstLine="720"/>
        <w:jc w:val="both"/>
        <w:rPr>
          <w:rFonts w:ascii="Times New Roman" w:eastAsia="Times New Roman" w:hAnsi="Times New Roman" w:cs="Times New Roman"/>
          <w:sz w:val="24"/>
          <w:szCs w:val="24"/>
        </w:rPr>
      </w:pPr>
      <w:r w:rsidRPr="003C7394">
        <w:rPr>
          <w:rFonts w:ascii="Times New Roman" w:eastAsia="Times New Roman" w:hAnsi="Times New Roman" w:cs="Times New Roman"/>
          <w:sz w:val="24"/>
          <w:szCs w:val="24"/>
        </w:rPr>
        <w:t>Balvu novada pašvaldības piešķirtais finansējums nodrošina bibliotēkas  attīstību un pamatfunkciju veikšanu - krājuma komplektēšanu.</w:t>
      </w:r>
    </w:p>
    <w:p w14:paraId="145BCCBA" w14:textId="3E28A551" w:rsidR="00F36842" w:rsidRPr="003C7394" w:rsidRDefault="00B96247" w:rsidP="00BA05B9">
      <w:pPr>
        <w:spacing w:after="0" w:line="276" w:lineRule="auto"/>
        <w:jc w:val="both"/>
        <w:rPr>
          <w:rFonts w:ascii="Times New Roman" w:eastAsia="Times New Roman" w:hAnsi="Times New Roman" w:cs="Times New Roman"/>
          <w:sz w:val="24"/>
          <w:szCs w:val="24"/>
        </w:rPr>
      </w:pPr>
      <w:r w:rsidRPr="003C7394">
        <w:rPr>
          <w:rFonts w:ascii="Times New Roman" w:eastAsia="Times New Roman" w:hAnsi="Times New Roman" w:cs="Times New Roman"/>
          <w:sz w:val="24"/>
          <w:szCs w:val="24"/>
        </w:rPr>
        <w:t>Līdzekļi krājuma komplektēšanai uz vienu iedzīvotāju Medņevas pašvaldībā sastādīja 1,60</w:t>
      </w:r>
      <w:r w:rsidR="00AD0DD4">
        <w:rPr>
          <w:rFonts w:ascii="Times New Roman" w:eastAsia="Times New Roman" w:hAnsi="Times New Roman" w:cs="Times New Roman"/>
          <w:sz w:val="24"/>
          <w:szCs w:val="24"/>
        </w:rPr>
        <w:t xml:space="preserve"> ei</w:t>
      </w:r>
      <w:r w:rsidR="003C7394" w:rsidRPr="003C7394">
        <w:rPr>
          <w:rFonts w:ascii="Times New Roman" w:eastAsia="Times New Roman" w:hAnsi="Times New Roman" w:cs="Times New Roman"/>
          <w:sz w:val="24"/>
          <w:szCs w:val="24"/>
        </w:rPr>
        <w:t>ro</w:t>
      </w:r>
      <w:r w:rsidRPr="003C7394">
        <w:rPr>
          <w:rFonts w:ascii="Times New Roman" w:eastAsia="Times New Roman" w:hAnsi="Times New Roman" w:cs="Times New Roman"/>
          <w:sz w:val="24"/>
          <w:szCs w:val="24"/>
        </w:rPr>
        <w:t>, bet uz vienu lietotāju –</w:t>
      </w:r>
      <w:r w:rsidR="00AD0DD4">
        <w:rPr>
          <w:rFonts w:ascii="Times New Roman" w:eastAsia="Times New Roman" w:hAnsi="Times New Roman" w:cs="Times New Roman"/>
          <w:sz w:val="24"/>
          <w:szCs w:val="24"/>
        </w:rPr>
        <w:t>12.15 ei</w:t>
      </w:r>
      <w:r w:rsidR="003C7394" w:rsidRPr="003C7394">
        <w:rPr>
          <w:rFonts w:ascii="Times New Roman" w:eastAsia="Times New Roman" w:hAnsi="Times New Roman" w:cs="Times New Roman"/>
          <w:sz w:val="24"/>
          <w:szCs w:val="24"/>
        </w:rPr>
        <w:t>ro</w:t>
      </w:r>
      <w:r w:rsidR="003C7394">
        <w:rPr>
          <w:rFonts w:ascii="Times New Roman" w:eastAsia="Times New Roman" w:hAnsi="Times New Roman" w:cs="Times New Roman"/>
          <w:sz w:val="24"/>
          <w:szCs w:val="24"/>
        </w:rPr>
        <w:t>.</w:t>
      </w:r>
      <w:bookmarkStart w:id="4" w:name="_GoBack"/>
    </w:p>
    <w:p w14:paraId="77B9E995" w14:textId="77777777" w:rsidR="00F36842" w:rsidRDefault="00F36842" w:rsidP="00BA05B9">
      <w:pPr>
        <w:spacing w:after="40" w:line="276" w:lineRule="auto"/>
      </w:pPr>
    </w:p>
    <w:bookmarkEnd w:id="4"/>
    <w:p w14:paraId="0000003F" w14:textId="77777777" w:rsidR="000414E3" w:rsidRDefault="00207E58">
      <w:pPr>
        <w:spacing w:after="40" w:line="240" w:lineRule="auto"/>
        <w:jc w:val="center"/>
        <w:rPr>
          <w:rFonts w:ascii="Times New Roman" w:eastAsia="Times New Roman" w:hAnsi="Times New Roman" w:cs="Times New Roman"/>
          <w:b/>
          <w:i/>
          <w:sz w:val="24"/>
          <w:szCs w:val="24"/>
        </w:rPr>
      </w:pPr>
      <w:r>
        <w:t xml:space="preserve">     </w:t>
      </w:r>
      <w:r w:rsidRPr="00BA05B9">
        <w:rPr>
          <w:rFonts w:ascii="Times New Roman" w:eastAsia="Times New Roman" w:hAnsi="Times New Roman" w:cs="Times New Roman"/>
          <w:b/>
          <w:i/>
          <w:sz w:val="24"/>
          <w:szCs w:val="24"/>
        </w:rPr>
        <w:t>Tabula “Bibliotēkas izdevumi”</w:t>
      </w:r>
    </w:p>
    <w:p w14:paraId="47C110EF" w14:textId="77777777" w:rsidR="009D61B9" w:rsidRPr="00BA05B9" w:rsidRDefault="009D61B9">
      <w:pPr>
        <w:spacing w:after="40" w:line="240" w:lineRule="auto"/>
        <w:jc w:val="center"/>
        <w:rPr>
          <w:rFonts w:ascii="Times New Roman" w:eastAsia="Times New Roman" w:hAnsi="Times New Roman" w:cs="Times New Roman"/>
          <w:b/>
          <w:i/>
          <w:sz w:val="24"/>
          <w:szCs w:val="24"/>
        </w:rPr>
      </w:pPr>
    </w:p>
    <w:tbl>
      <w:tblPr>
        <w:tblStyle w:val="afffb"/>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12"/>
        <w:gridCol w:w="1549"/>
        <w:gridCol w:w="1570"/>
      </w:tblGrid>
      <w:tr w:rsidR="000414E3" w:rsidRPr="00BA05B9" w14:paraId="34CDC6D4" w14:textId="77777777">
        <w:trPr>
          <w:jc w:val="center"/>
        </w:trPr>
        <w:tc>
          <w:tcPr>
            <w:tcW w:w="3397" w:type="dxa"/>
          </w:tcPr>
          <w:p w14:paraId="00000040" w14:textId="77777777" w:rsidR="000414E3" w:rsidRPr="00BA05B9" w:rsidRDefault="000414E3">
            <w:pPr>
              <w:rPr>
                <w:rFonts w:ascii="Times New Roman" w:eastAsia="Times New Roman" w:hAnsi="Times New Roman" w:cs="Times New Roman"/>
                <w:sz w:val="24"/>
                <w:szCs w:val="24"/>
              </w:rPr>
            </w:pPr>
          </w:p>
        </w:tc>
        <w:tc>
          <w:tcPr>
            <w:tcW w:w="1712" w:type="dxa"/>
          </w:tcPr>
          <w:p w14:paraId="00000041" w14:textId="1DC2E236" w:rsidR="000414E3" w:rsidRPr="00BA05B9" w:rsidRDefault="00207E58">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202</w:t>
            </w:r>
            <w:r w:rsidR="00624795" w:rsidRPr="00BA05B9">
              <w:rPr>
                <w:rFonts w:ascii="Times New Roman" w:eastAsia="Times New Roman" w:hAnsi="Times New Roman" w:cs="Times New Roman"/>
                <w:b/>
                <w:sz w:val="24"/>
                <w:szCs w:val="24"/>
              </w:rPr>
              <w:t>2</w:t>
            </w:r>
          </w:p>
        </w:tc>
        <w:tc>
          <w:tcPr>
            <w:tcW w:w="1549" w:type="dxa"/>
          </w:tcPr>
          <w:p w14:paraId="00000042" w14:textId="645E5E3C" w:rsidR="000414E3" w:rsidRPr="00BA05B9" w:rsidRDefault="00207E58">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202</w:t>
            </w:r>
            <w:r w:rsidR="00624795" w:rsidRPr="00BA05B9">
              <w:rPr>
                <w:rFonts w:ascii="Times New Roman" w:eastAsia="Times New Roman" w:hAnsi="Times New Roman" w:cs="Times New Roman"/>
                <w:b/>
                <w:sz w:val="24"/>
                <w:szCs w:val="24"/>
              </w:rPr>
              <w:t>3</w:t>
            </w:r>
          </w:p>
        </w:tc>
        <w:tc>
          <w:tcPr>
            <w:tcW w:w="1570" w:type="dxa"/>
          </w:tcPr>
          <w:p w14:paraId="00000043" w14:textId="4D81909C" w:rsidR="000414E3" w:rsidRPr="00BA05B9" w:rsidRDefault="00207E58">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202</w:t>
            </w:r>
            <w:r w:rsidR="00624795" w:rsidRPr="00BA05B9">
              <w:rPr>
                <w:rFonts w:ascii="Times New Roman" w:eastAsia="Times New Roman" w:hAnsi="Times New Roman" w:cs="Times New Roman"/>
                <w:b/>
                <w:sz w:val="24"/>
                <w:szCs w:val="24"/>
              </w:rPr>
              <w:t>4</w:t>
            </w:r>
          </w:p>
        </w:tc>
      </w:tr>
      <w:tr w:rsidR="00F36842" w:rsidRPr="00BA05B9" w14:paraId="55518476" w14:textId="77777777">
        <w:trPr>
          <w:jc w:val="center"/>
        </w:trPr>
        <w:tc>
          <w:tcPr>
            <w:tcW w:w="3397" w:type="dxa"/>
          </w:tcPr>
          <w:p w14:paraId="00000044" w14:textId="77777777" w:rsidR="00F36842" w:rsidRPr="00BA05B9" w:rsidRDefault="00F36842" w:rsidP="00F36842">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Izdevumi kopā (EUR)</w:t>
            </w:r>
          </w:p>
        </w:tc>
        <w:tc>
          <w:tcPr>
            <w:tcW w:w="1712" w:type="dxa"/>
          </w:tcPr>
          <w:p w14:paraId="00000045" w14:textId="155D6787"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9496</w:t>
            </w:r>
          </w:p>
        </w:tc>
        <w:tc>
          <w:tcPr>
            <w:tcW w:w="1549" w:type="dxa"/>
          </w:tcPr>
          <w:p w14:paraId="00000046" w14:textId="3B597445"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10568</w:t>
            </w:r>
          </w:p>
        </w:tc>
        <w:tc>
          <w:tcPr>
            <w:tcW w:w="1570" w:type="dxa"/>
          </w:tcPr>
          <w:p w14:paraId="00000047" w14:textId="71CE46D1"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9984</w:t>
            </w:r>
          </w:p>
        </w:tc>
      </w:tr>
      <w:tr w:rsidR="00F36842" w:rsidRPr="00BA05B9" w14:paraId="33538DB7" w14:textId="77777777">
        <w:trPr>
          <w:jc w:val="center"/>
        </w:trPr>
        <w:tc>
          <w:tcPr>
            <w:tcW w:w="3397" w:type="dxa"/>
          </w:tcPr>
          <w:p w14:paraId="00000048" w14:textId="77777777"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Darbinieku atalgojums (bruto)</w:t>
            </w:r>
          </w:p>
        </w:tc>
        <w:tc>
          <w:tcPr>
            <w:tcW w:w="1712" w:type="dxa"/>
          </w:tcPr>
          <w:p w14:paraId="00000049" w14:textId="117FB245"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8486</w:t>
            </w:r>
          </w:p>
        </w:tc>
        <w:tc>
          <w:tcPr>
            <w:tcW w:w="1549" w:type="dxa"/>
          </w:tcPr>
          <w:p w14:paraId="0000004A" w14:textId="6AE6BBBC"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9588</w:t>
            </w:r>
          </w:p>
        </w:tc>
        <w:tc>
          <w:tcPr>
            <w:tcW w:w="1570" w:type="dxa"/>
          </w:tcPr>
          <w:p w14:paraId="0000004B" w14:textId="30BCFDC1"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9024</w:t>
            </w:r>
          </w:p>
        </w:tc>
      </w:tr>
      <w:tr w:rsidR="00F36842" w:rsidRPr="00BA05B9" w14:paraId="27708012" w14:textId="77777777">
        <w:trPr>
          <w:jc w:val="center"/>
        </w:trPr>
        <w:tc>
          <w:tcPr>
            <w:tcW w:w="3397" w:type="dxa"/>
          </w:tcPr>
          <w:p w14:paraId="0000004C" w14:textId="77777777"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Krājuma komplektēšana</w:t>
            </w:r>
          </w:p>
        </w:tc>
        <w:tc>
          <w:tcPr>
            <w:tcW w:w="1712" w:type="dxa"/>
          </w:tcPr>
          <w:p w14:paraId="0000004D" w14:textId="5D5FA2AA"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1010</w:t>
            </w:r>
          </w:p>
        </w:tc>
        <w:tc>
          <w:tcPr>
            <w:tcW w:w="1549" w:type="dxa"/>
          </w:tcPr>
          <w:p w14:paraId="0000004E" w14:textId="38F02D86"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980</w:t>
            </w:r>
          </w:p>
        </w:tc>
        <w:tc>
          <w:tcPr>
            <w:tcW w:w="1570" w:type="dxa"/>
          </w:tcPr>
          <w:p w14:paraId="0000004F" w14:textId="710F3861" w:rsidR="00F36842" w:rsidRPr="00BA05B9" w:rsidRDefault="00F36842" w:rsidP="00F36842">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960</w:t>
            </w:r>
          </w:p>
        </w:tc>
      </w:tr>
    </w:tbl>
    <w:p w14:paraId="00000050" w14:textId="340B5E88" w:rsidR="000414E3" w:rsidRDefault="000414E3">
      <w:pPr>
        <w:spacing w:after="0" w:line="240" w:lineRule="auto"/>
        <w:rPr>
          <w:rFonts w:ascii="Times New Roman" w:eastAsia="Times New Roman" w:hAnsi="Times New Roman" w:cs="Times New Roman"/>
          <w:sz w:val="24"/>
          <w:szCs w:val="24"/>
        </w:rPr>
      </w:pPr>
    </w:p>
    <w:p w14:paraId="54B37737" w14:textId="77777777" w:rsidR="009D61B9" w:rsidRDefault="009D61B9">
      <w:pPr>
        <w:spacing w:after="0" w:line="240" w:lineRule="auto"/>
        <w:rPr>
          <w:rFonts w:ascii="Times New Roman" w:eastAsia="Times New Roman" w:hAnsi="Times New Roman" w:cs="Times New Roman"/>
          <w:sz w:val="24"/>
          <w:szCs w:val="24"/>
        </w:rPr>
      </w:pPr>
    </w:p>
    <w:p w14:paraId="00000052" w14:textId="03A85173" w:rsidR="000414E3" w:rsidRPr="009D61B9" w:rsidRDefault="00207E58" w:rsidP="009D61B9">
      <w:pPr>
        <w:pStyle w:val="Sarakstarindkopa"/>
        <w:numPr>
          <w:ilvl w:val="0"/>
          <w:numId w:val="30"/>
        </w:numPr>
        <w:spacing w:after="0" w:line="240" w:lineRule="auto"/>
        <w:jc w:val="center"/>
        <w:rPr>
          <w:rFonts w:ascii="Times New Roman" w:eastAsia="Times New Roman" w:hAnsi="Times New Roman" w:cs="Times New Roman"/>
          <w:b/>
          <w:sz w:val="28"/>
          <w:szCs w:val="28"/>
        </w:rPr>
      </w:pPr>
      <w:r w:rsidRPr="009D61B9">
        <w:rPr>
          <w:rFonts w:ascii="Times New Roman" w:eastAsia="Times New Roman" w:hAnsi="Times New Roman" w:cs="Times New Roman"/>
          <w:b/>
          <w:sz w:val="28"/>
          <w:szCs w:val="28"/>
        </w:rPr>
        <w:lastRenderedPageBreak/>
        <w:t>Materiālā un tehniskā stāvokļa vērtējums</w:t>
      </w:r>
    </w:p>
    <w:p w14:paraId="4437A785" w14:textId="77777777" w:rsidR="00F85FEC" w:rsidRDefault="00F85FEC" w:rsidP="009D61B9">
      <w:pPr>
        <w:spacing w:after="0" w:line="276" w:lineRule="auto"/>
        <w:jc w:val="both"/>
        <w:rPr>
          <w:rFonts w:ascii="Times New Roman" w:eastAsia="Times New Roman" w:hAnsi="Times New Roman" w:cs="Times New Roman"/>
          <w:sz w:val="28"/>
          <w:szCs w:val="28"/>
        </w:rPr>
      </w:pPr>
    </w:p>
    <w:p w14:paraId="7B73B012" w14:textId="0610ED5F" w:rsidR="00B96247" w:rsidRPr="00903BD9" w:rsidRDefault="00F85FEC" w:rsidP="009D61B9">
      <w:pPr>
        <w:spacing w:after="0" w:line="276" w:lineRule="auto"/>
        <w:ind w:firstLine="360"/>
        <w:jc w:val="both"/>
        <w:rPr>
          <w:rFonts w:ascii="Times New Roman" w:eastAsia="Times New Roman" w:hAnsi="Times New Roman" w:cs="Times New Roman"/>
          <w:sz w:val="24"/>
          <w:szCs w:val="24"/>
        </w:rPr>
      </w:pPr>
      <w:r w:rsidRPr="00903BD9">
        <w:rPr>
          <w:rFonts w:ascii="Times New Roman" w:eastAsia="Times New Roman" w:hAnsi="Times New Roman" w:cs="Times New Roman"/>
          <w:sz w:val="24"/>
          <w:szCs w:val="24"/>
        </w:rPr>
        <w:t xml:space="preserve">Vasarā bibliotēka pārcēlās uz </w:t>
      </w:r>
      <w:r w:rsidR="002534FE" w:rsidRPr="00903BD9">
        <w:rPr>
          <w:rFonts w:ascii="Times New Roman" w:eastAsia="Times New Roman" w:hAnsi="Times New Roman" w:cs="Times New Roman"/>
          <w:sz w:val="24"/>
          <w:szCs w:val="24"/>
        </w:rPr>
        <w:t>citām telpām -</w:t>
      </w:r>
      <w:r w:rsidRPr="00903BD9">
        <w:rPr>
          <w:rFonts w:ascii="Times New Roman" w:eastAsia="Times New Roman" w:hAnsi="Times New Roman" w:cs="Times New Roman"/>
          <w:sz w:val="24"/>
          <w:szCs w:val="24"/>
        </w:rPr>
        <w:t xml:space="preserve"> pagasta p</w:t>
      </w:r>
      <w:r w:rsidR="002534FE" w:rsidRPr="00903BD9">
        <w:rPr>
          <w:rFonts w:ascii="Times New Roman" w:eastAsia="Times New Roman" w:hAnsi="Times New Roman" w:cs="Times New Roman"/>
          <w:sz w:val="24"/>
          <w:szCs w:val="24"/>
        </w:rPr>
        <w:t xml:space="preserve">ārvaldē. </w:t>
      </w:r>
      <w:r w:rsidRPr="00903BD9">
        <w:rPr>
          <w:rFonts w:ascii="Times New Roman" w:eastAsia="Times New Roman" w:hAnsi="Times New Roman" w:cs="Times New Roman"/>
          <w:sz w:val="24"/>
          <w:szCs w:val="24"/>
        </w:rPr>
        <w:t>P</w:t>
      </w:r>
      <w:r w:rsidR="00B96247" w:rsidRPr="00903BD9">
        <w:rPr>
          <w:rFonts w:ascii="Times New Roman" w:eastAsia="Times New Roman" w:hAnsi="Times New Roman" w:cs="Times New Roman"/>
          <w:sz w:val="24"/>
          <w:szCs w:val="24"/>
        </w:rPr>
        <w:t>ārskata periodā</w:t>
      </w:r>
      <w:r w:rsidR="00941996" w:rsidRPr="00903BD9">
        <w:rPr>
          <w:rFonts w:ascii="Times New Roman" w:eastAsia="Times New Roman" w:hAnsi="Times New Roman" w:cs="Times New Roman"/>
          <w:sz w:val="24"/>
          <w:szCs w:val="24"/>
        </w:rPr>
        <w:t xml:space="preserve"> telpās</w:t>
      </w:r>
      <w:r w:rsidR="00B96247" w:rsidRPr="00903BD9">
        <w:rPr>
          <w:rFonts w:ascii="Times New Roman" w:eastAsia="Times New Roman" w:hAnsi="Times New Roman" w:cs="Times New Roman"/>
          <w:sz w:val="24"/>
          <w:szCs w:val="24"/>
        </w:rPr>
        <w:t xml:space="preserve"> </w:t>
      </w:r>
      <w:r w:rsidRPr="00903BD9">
        <w:rPr>
          <w:rFonts w:ascii="Times New Roman" w:eastAsia="Times New Roman" w:hAnsi="Times New Roman" w:cs="Times New Roman"/>
          <w:sz w:val="24"/>
          <w:szCs w:val="24"/>
        </w:rPr>
        <w:t xml:space="preserve">tika veikts kosmētiskais remonts – pārlīmētas tapetes, vienā telpā ieklāts linolejs. </w:t>
      </w:r>
      <w:r w:rsidR="00DE18CA">
        <w:rPr>
          <w:rFonts w:ascii="Times New Roman" w:eastAsia="Times New Roman" w:hAnsi="Times New Roman" w:cs="Times New Roman"/>
          <w:sz w:val="24"/>
          <w:szCs w:val="24"/>
        </w:rPr>
        <w:t>Bibliotēka</w:t>
      </w:r>
      <w:r w:rsidR="00B96247" w:rsidRPr="00903BD9">
        <w:rPr>
          <w:rFonts w:ascii="Times New Roman" w:eastAsia="Times New Roman" w:hAnsi="Times New Roman" w:cs="Times New Roman"/>
          <w:sz w:val="24"/>
          <w:szCs w:val="24"/>
        </w:rPr>
        <w:t xml:space="preserve"> </w:t>
      </w:r>
      <w:r w:rsidRPr="00903BD9">
        <w:rPr>
          <w:rFonts w:ascii="Times New Roman" w:eastAsia="Times New Roman" w:hAnsi="Times New Roman" w:cs="Times New Roman"/>
          <w:sz w:val="24"/>
          <w:szCs w:val="24"/>
        </w:rPr>
        <w:t>izvietojusies divās telpās vienā</w:t>
      </w:r>
      <w:r w:rsidR="00D8202B" w:rsidRPr="00903BD9">
        <w:rPr>
          <w:rFonts w:ascii="Times New Roman" w:eastAsia="Times New Roman" w:hAnsi="Times New Roman" w:cs="Times New Roman"/>
          <w:sz w:val="24"/>
          <w:szCs w:val="24"/>
        </w:rPr>
        <w:t xml:space="preserve"> </w:t>
      </w:r>
      <w:r w:rsidRPr="00903BD9">
        <w:rPr>
          <w:rFonts w:ascii="Times New Roman" w:eastAsia="Times New Roman" w:hAnsi="Times New Roman" w:cs="Times New Roman"/>
          <w:sz w:val="24"/>
          <w:szCs w:val="24"/>
        </w:rPr>
        <w:t>- grāmatu krājums, otrā</w:t>
      </w:r>
      <w:r w:rsidR="00D8202B" w:rsidRPr="00903BD9">
        <w:rPr>
          <w:rFonts w:ascii="Times New Roman" w:eastAsia="Times New Roman" w:hAnsi="Times New Roman" w:cs="Times New Roman"/>
          <w:sz w:val="24"/>
          <w:szCs w:val="24"/>
        </w:rPr>
        <w:t xml:space="preserve"> </w:t>
      </w:r>
      <w:r w:rsidRPr="00903BD9">
        <w:rPr>
          <w:rFonts w:ascii="Times New Roman" w:eastAsia="Times New Roman" w:hAnsi="Times New Roman" w:cs="Times New Roman"/>
          <w:sz w:val="24"/>
          <w:szCs w:val="24"/>
        </w:rPr>
        <w:t>- datori un vadītājas</w:t>
      </w:r>
      <w:r w:rsidR="00941996" w:rsidRPr="00903BD9">
        <w:rPr>
          <w:rFonts w:ascii="Times New Roman" w:eastAsia="Times New Roman" w:hAnsi="Times New Roman" w:cs="Times New Roman"/>
          <w:sz w:val="24"/>
          <w:szCs w:val="24"/>
        </w:rPr>
        <w:t xml:space="preserve"> darba vieta</w:t>
      </w:r>
      <w:r w:rsidRPr="00903BD9">
        <w:rPr>
          <w:rFonts w:ascii="Times New Roman" w:eastAsia="Times New Roman" w:hAnsi="Times New Roman" w:cs="Times New Roman"/>
          <w:sz w:val="24"/>
          <w:szCs w:val="24"/>
        </w:rPr>
        <w:t>. T</w:t>
      </w:r>
      <w:r w:rsidR="00B96247" w:rsidRPr="00903BD9">
        <w:rPr>
          <w:rFonts w:ascii="Times New Roman" w:eastAsia="Times New Roman" w:hAnsi="Times New Roman" w:cs="Times New Roman"/>
          <w:sz w:val="24"/>
          <w:szCs w:val="24"/>
        </w:rPr>
        <w:t xml:space="preserve">elpas </w:t>
      </w:r>
      <w:r w:rsidRPr="00903BD9">
        <w:rPr>
          <w:rFonts w:ascii="Times New Roman" w:eastAsia="Times New Roman" w:hAnsi="Times New Roman" w:cs="Times New Roman"/>
          <w:sz w:val="24"/>
          <w:szCs w:val="24"/>
        </w:rPr>
        <w:t xml:space="preserve"> nav tik plašas, bet ir gaišas, mājīgas  un </w:t>
      </w:r>
      <w:r w:rsidR="00B96247" w:rsidRPr="00903BD9">
        <w:rPr>
          <w:rFonts w:ascii="Times New Roman" w:eastAsia="Times New Roman" w:hAnsi="Times New Roman" w:cs="Times New Roman"/>
          <w:sz w:val="24"/>
          <w:szCs w:val="24"/>
        </w:rPr>
        <w:t>atbilst mūsdienu prasībām atbilstošiem darba apstākļiem.</w:t>
      </w:r>
    </w:p>
    <w:p w14:paraId="20369E8C" w14:textId="1215A62A" w:rsidR="00B96247" w:rsidRPr="00903BD9" w:rsidRDefault="00B96247" w:rsidP="009D61B9">
      <w:pPr>
        <w:spacing w:after="0" w:line="276" w:lineRule="auto"/>
        <w:ind w:firstLine="720"/>
        <w:jc w:val="both"/>
        <w:rPr>
          <w:rFonts w:ascii="Times New Roman" w:eastAsia="Times New Roman" w:hAnsi="Times New Roman" w:cs="Times New Roman"/>
          <w:sz w:val="24"/>
          <w:szCs w:val="24"/>
        </w:rPr>
      </w:pPr>
      <w:r w:rsidRPr="00903BD9">
        <w:rPr>
          <w:rFonts w:ascii="Times New Roman" w:eastAsia="Times New Roman" w:hAnsi="Times New Roman" w:cs="Times New Roman"/>
          <w:sz w:val="24"/>
          <w:szCs w:val="24"/>
        </w:rPr>
        <w:t>Bibli</w:t>
      </w:r>
      <w:r w:rsidR="00F85FEC" w:rsidRPr="00903BD9">
        <w:rPr>
          <w:rFonts w:ascii="Times New Roman" w:eastAsia="Times New Roman" w:hAnsi="Times New Roman" w:cs="Times New Roman"/>
          <w:sz w:val="24"/>
          <w:szCs w:val="24"/>
        </w:rPr>
        <w:t>otēkas lietotājiem ir pieejami 2</w:t>
      </w:r>
      <w:r w:rsidRPr="00903BD9">
        <w:rPr>
          <w:rFonts w:ascii="Times New Roman" w:eastAsia="Times New Roman" w:hAnsi="Times New Roman" w:cs="Times New Roman"/>
          <w:sz w:val="24"/>
          <w:szCs w:val="24"/>
        </w:rPr>
        <w:t xml:space="preserve"> datori,</w:t>
      </w:r>
      <w:r w:rsidR="002534FE" w:rsidRPr="00903BD9">
        <w:rPr>
          <w:rFonts w:ascii="Times New Roman" w:eastAsia="Times New Roman" w:hAnsi="Times New Roman" w:cs="Times New Roman"/>
          <w:sz w:val="24"/>
          <w:szCs w:val="24"/>
        </w:rPr>
        <w:t xml:space="preserve"> </w:t>
      </w:r>
      <w:r w:rsidRPr="00903BD9">
        <w:rPr>
          <w:rFonts w:ascii="Times New Roman" w:eastAsia="Times New Roman" w:hAnsi="Times New Roman" w:cs="Times New Roman"/>
          <w:sz w:val="24"/>
          <w:szCs w:val="24"/>
        </w:rPr>
        <w:t>kas ir pietiekoši.</w:t>
      </w:r>
      <w:r w:rsidR="002534FE" w:rsidRPr="00903BD9">
        <w:rPr>
          <w:rFonts w:ascii="Times New Roman" w:eastAsia="Times New Roman" w:hAnsi="Times New Roman" w:cs="Times New Roman"/>
          <w:sz w:val="24"/>
          <w:szCs w:val="24"/>
        </w:rPr>
        <w:t xml:space="preserve"> </w:t>
      </w:r>
      <w:r w:rsidRPr="00903BD9">
        <w:rPr>
          <w:rFonts w:ascii="Times New Roman" w:eastAsia="Times New Roman" w:hAnsi="Times New Roman" w:cs="Times New Roman"/>
          <w:sz w:val="24"/>
          <w:szCs w:val="24"/>
        </w:rPr>
        <w:t xml:space="preserve"> Pieaugušie iepriekš sazinās ar bibliotēku,  ja vēlas strādāt pie datora. </w:t>
      </w:r>
      <w:r w:rsidR="002534FE" w:rsidRPr="00903BD9">
        <w:rPr>
          <w:rFonts w:ascii="Times New Roman" w:eastAsia="Times New Roman" w:hAnsi="Times New Roman" w:cs="Times New Roman"/>
          <w:sz w:val="24"/>
          <w:szCs w:val="24"/>
        </w:rPr>
        <w:t xml:space="preserve">Ir </w:t>
      </w:r>
      <w:proofErr w:type="spellStart"/>
      <w:r w:rsidR="002534FE" w:rsidRPr="00903BD9">
        <w:rPr>
          <w:rFonts w:ascii="Times New Roman" w:eastAsia="Times New Roman" w:hAnsi="Times New Roman" w:cs="Times New Roman"/>
          <w:sz w:val="24"/>
          <w:szCs w:val="24"/>
        </w:rPr>
        <w:t>WiFi</w:t>
      </w:r>
      <w:proofErr w:type="spellEnd"/>
      <w:r w:rsidR="002534FE" w:rsidRPr="00903BD9">
        <w:rPr>
          <w:rFonts w:ascii="Times New Roman" w:eastAsia="Times New Roman" w:hAnsi="Times New Roman" w:cs="Times New Roman"/>
          <w:sz w:val="24"/>
          <w:szCs w:val="24"/>
        </w:rPr>
        <w:t xml:space="preserve"> </w:t>
      </w:r>
      <w:proofErr w:type="spellStart"/>
      <w:r w:rsidR="002534FE" w:rsidRPr="00903BD9">
        <w:rPr>
          <w:rFonts w:ascii="Times New Roman" w:eastAsia="Times New Roman" w:hAnsi="Times New Roman" w:cs="Times New Roman"/>
          <w:sz w:val="24"/>
          <w:szCs w:val="24"/>
        </w:rPr>
        <w:t>pieslēgums</w:t>
      </w:r>
      <w:proofErr w:type="spellEnd"/>
      <w:r w:rsidR="002534FE" w:rsidRPr="00903BD9">
        <w:rPr>
          <w:rFonts w:ascii="Times New Roman" w:eastAsia="Times New Roman" w:hAnsi="Times New Roman" w:cs="Times New Roman"/>
          <w:sz w:val="24"/>
          <w:szCs w:val="24"/>
        </w:rPr>
        <w:t>,</w:t>
      </w:r>
      <w:r w:rsidRPr="00903BD9">
        <w:rPr>
          <w:rFonts w:ascii="Times New Roman" w:eastAsia="Times New Roman" w:hAnsi="Times New Roman" w:cs="Times New Roman"/>
          <w:sz w:val="24"/>
          <w:szCs w:val="24"/>
        </w:rPr>
        <w:t xml:space="preserve"> </w:t>
      </w:r>
      <w:proofErr w:type="spellStart"/>
      <w:r w:rsidR="002534FE" w:rsidRPr="00903BD9">
        <w:rPr>
          <w:rFonts w:ascii="Times New Roman" w:eastAsia="Times New Roman" w:hAnsi="Times New Roman" w:cs="Times New Roman"/>
          <w:sz w:val="24"/>
          <w:szCs w:val="24"/>
        </w:rPr>
        <w:t>multifunkcionālā</w:t>
      </w:r>
      <w:proofErr w:type="spellEnd"/>
      <w:r w:rsidR="002534FE" w:rsidRPr="00903BD9">
        <w:rPr>
          <w:rFonts w:ascii="Times New Roman" w:eastAsia="Times New Roman" w:hAnsi="Times New Roman" w:cs="Times New Roman"/>
          <w:sz w:val="24"/>
          <w:szCs w:val="24"/>
        </w:rPr>
        <w:t xml:space="preserve"> iekārta.</w:t>
      </w:r>
    </w:p>
    <w:p w14:paraId="6A6D2C03" w14:textId="77777777" w:rsidR="00B96247" w:rsidRPr="00903BD9" w:rsidRDefault="00B96247" w:rsidP="009D61B9">
      <w:pPr>
        <w:spacing w:after="0" w:line="276" w:lineRule="auto"/>
        <w:jc w:val="both"/>
        <w:rPr>
          <w:rFonts w:ascii="Times New Roman" w:eastAsia="Times New Roman" w:hAnsi="Times New Roman" w:cs="Times New Roman"/>
          <w:sz w:val="24"/>
          <w:szCs w:val="24"/>
        </w:rPr>
      </w:pPr>
      <w:r w:rsidRPr="00903BD9">
        <w:rPr>
          <w:rFonts w:ascii="Times New Roman" w:eastAsia="Times New Roman" w:hAnsi="Times New Roman" w:cs="Times New Roman"/>
          <w:sz w:val="24"/>
          <w:szCs w:val="24"/>
        </w:rPr>
        <w:t>Bibliotēkā nav krāsainais  printeris, tāpēc izstāžu nosaukumi, pateicības raksti, afišas  u.c. tiek drukāti melnbalti.</w:t>
      </w:r>
    </w:p>
    <w:p w14:paraId="793E500B" w14:textId="77777777" w:rsidR="00B96247" w:rsidRPr="0004678D" w:rsidRDefault="00B96247" w:rsidP="009D61B9">
      <w:pPr>
        <w:spacing w:after="0" w:line="240" w:lineRule="auto"/>
        <w:jc w:val="both"/>
        <w:rPr>
          <w:rFonts w:ascii="Times New Roman" w:hAnsi="Times New Roman" w:cs="Times New Roman"/>
          <w:b/>
          <w:i/>
          <w:color w:val="000000"/>
          <w:sz w:val="24"/>
          <w:szCs w:val="24"/>
        </w:rPr>
      </w:pPr>
    </w:p>
    <w:p w14:paraId="6691B7D8" w14:textId="6D0E44C7" w:rsidR="00B96247" w:rsidRDefault="009D61B9" w:rsidP="009D61B9">
      <w:pPr>
        <w:spacing w:after="0" w:line="24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                                        </w:t>
      </w:r>
      <w:r w:rsidR="00B96247" w:rsidRPr="0004678D">
        <w:rPr>
          <w:rFonts w:ascii="Times New Roman" w:hAnsi="Times New Roman" w:cs="Times New Roman"/>
          <w:b/>
          <w:i/>
          <w:color w:val="000000"/>
          <w:sz w:val="24"/>
          <w:szCs w:val="24"/>
        </w:rPr>
        <w:t>Tabula “Bibliotēkas iekārtas un aprīkojums”</w:t>
      </w:r>
    </w:p>
    <w:p w14:paraId="57717A6E" w14:textId="77777777" w:rsidR="009D61B9" w:rsidRPr="0004678D" w:rsidRDefault="009D61B9" w:rsidP="009D61B9">
      <w:pPr>
        <w:spacing w:after="0" w:line="240" w:lineRule="auto"/>
        <w:jc w:val="both"/>
        <w:rPr>
          <w:rFonts w:ascii="Times New Roman" w:hAnsi="Times New Roman" w:cs="Times New Roman"/>
          <w:b/>
          <w:i/>
          <w:color w:val="000000"/>
          <w:sz w:val="24"/>
          <w:szCs w:val="24"/>
        </w:rPr>
      </w:pPr>
    </w:p>
    <w:tbl>
      <w:tblPr>
        <w:tblStyle w:val="Reatabula1"/>
        <w:tblW w:w="6521" w:type="dxa"/>
        <w:jc w:val="center"/>
        <w:tblLayout w:type="fixed"/>
        <w:tblLook w:val="04A0" w:firstRow="1" w:lastRow="0" w:firstColumn="1" w:lastColumn="0" w:noHBand="0" w:noVBand="1"/>
      </w:tblPr>
      <w:tblGrid>
        <w:gridCol w:w="1838"/>
        <w:gridCol w:w="1564"/>
        <w:gridCol w:w="1418"/>
        <w:gridCol w:w="1701"/>
      </w:tblGrid>
      <w:tr w:rsidR="00B96247" w:rsidRPr="0004678D" w14:paraId="5D23ADAE" w14:textId="77777777" w:rsidTr="002D3A46">
        <w:trPr>
          <w:trHeight w:val="160"/>
          <w:jc w:val="center"/>
        </w:trPr>
        <w:tc>
          <w:tcPr>
            <w:tcW w:w="1838" w:type="dxa"/>
          </w:tcPr>
          <w:p w14:paraId="7F46D16D" w14:textId="77777777" w:rsidR="00B96247" w:rsidRPr="0004678D" w:rsidRDefault="00B96247" w:rsidP="002D3A46">
            <w:pPr>
              <w:rPr>
                <w:rFonts w:ascii="Times New Roman" w:hAnsi="Times New Roman"/>
                <w:color w:val="000000"/>
                <w:sz w:val="24"/>
                <w:szCs w:val="24"/>
              </w:rPr>
            </w:pPr>
          </w:p>
        </w:tc>
        <w:tc>
          <w:tcPr>
            <w:tcW w:w="1564" w:type="dxa"/>
          </w:tcPr>
          <w:p w14:paraId="5ADD3B61"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Darbiniekiem (skaits)</w:t>
            </w:r>
          </w:p>
        </w:tc>
        <w:tc>
          <w:tcPr>
            <w:tcW w:w="1418" w:type="dxa"/>
          </w:tcPr>
          <w:p w14:paraId="743BF0F2"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Lietotājiem (skaits)</w:t>
            </w:r>
          </w:p>
        </w:tc>
        <w:tc>
          <w:tcPr>
            <w:tcW w:w="1701" w:type="dxa"/>
          </w:tcPr>
          <w:p w14:paraId="3A9765A8"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Gads</w:t>
            </w:r>
          </w:p>
        </w:tc>
      </w:tr>
      <w:tr w:rsidR="00B96247" w:rsidRPr="0004678D" w14:paraId="74B3672D" w14:textId="77777777" w:rsidTr="002D3A46">
        <w:trPr>
          <w:jc w:val="center"/>
        </w:trPr>
        <w:tc>
          <w:tcPr>
            <w:tcW w:w="1838" w:type="dxa"/>
          </w:tcPr>
          <w:p w14:paraId="3CCAC946"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Datori</w:t>
            </w:r>
          </w:p>
        </w:tc>
        <w:tc>
          <w:tcPr>
            <w:tcW w:w="1564" w:type="dxa"/>
          </w:tcPr>
          <w:p w14:paraId="4A984CD5"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1</w:t>
            </w:r>
          </w:p>
        </w:tc>
        <w:tc>
          <w:tcPr>
            <w:tcW w:w="1418" w:type="dxa"/>
          </w:tcPr>
          <w:p w14:paraId="4FC86F61" w14:textId="77777777" w:rsidR="00B96247" w:rsidRPr="0004678D" w:rsidRDefault="00B96247" w:rsidP="002D3A46">
            <w:pPr>
              <w:rPr>
                <w:rFonts w:ascii="Times New Roman" w:hAnsi="Times New Roman"/>
                <w:sz w:val="24"/>
                <w:szCs w:val="24"/>
              </w:rPr>
            </w:pPr>
            <w:r w:rsidRPr="0004678D">
              <w:rPr>
                <w:rFonts w:ascii="Times New Roman" w:hAnsi="Times New Roman"/>
                <w:sz w:val="24"/>
                <w:szCs w:val="24"/>
              </w:rPr>
              <w:t>2</w:t>
            </w:r>
          </w:p>
        </w:tc>
        <w:tc>
          <w:tcPr>
            <w:tcW w:w="1701" w:type="dxa"/>
          </w:tcPr>
          <w:p w14:paraId="5765BA92" w14:textId="77777777" w:rsidR="00B96247" w:rsidRPr="0004678D" w:rsidRDefault="00B96247" w:rsidP="002D3A46">
            <w:pPr>
              <w:rPr>
                <w:rFonts w:ascii="Times New Roman" w:hAnsi="Times New Roman"/>
                <w:sz w:val="24"/>
                <w:szCs w:val="24"/>
              </w:rPr>
            </w:pPr>
            <w:r w:rsidRPr="0004678D">
              <w:rPr>
                <w:rFonts w:ascii="Times New Roman" w:hAnsi="Times New Roman"/>
                <w:sz w:val="24"/>
                <w:szCs w:val="24"/>
              </w:rPr>
              <w:t>2015</w:t>
            </w:r>
          </w:p>
        </w:tc>
      </w:tr>
      <w:tr w:rsidR="00B96247" w:rsidRPr="0004678D" w14:paraId="2522AFD8" w14:textId="77777777" w:rsidTr="002D3A46">
        <w:trPr>
          <w:jc w:val="center"/>
        </w:trPr>
        <w:tc>
          <w:tcPr>
            <w:tcW w:w="1838" w:type="dxa"/>
          </w:tcPr>
          <w:p w14:paraId="77ACE777"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Plānie klienti</w:t>
            </w:r>
          </w:p>
        </w:tc>
        <w:tc>
          <w:tcPr>
            <w:tcW w:w="1564" w:type="dxa"/>
          </w:tcPr>
          <w:p w14:paraId="3F38BA97" w14:textId="77777777" w:rsidR="00B96247" w:rsidRPr="0004678D" w:rsidRDefault="00B96247" w:rsidP="002D3A46">
            <w:pPr>
              <w:rPr>
                <w:rFonts w:ascii="Times New Roman" w:hAnsi="Times New Roman"/>
                <w:color w:val="000000"/>
                <w:sz w:val="24"/>
                <w:szCs w:val="24"/>
              </w:rPr>
            </w:pPr>
          </w:p>
        </w:tc>
        <w:tc>
          <w:tcPr>
            <w:tcW w:w="1418" w:type="dxa"/>
          </w:tcPr>
          <w:p w14:paraId="7E5AFE28" w14:textId="77777777" w:rsidR="00B96247" w:rsidRPr="0004678D" w:rsidRDefault="00B96247" w:rsidP="002D3A46">
            <w:pPr>
              <w:rPr>
                <w:rFonts w:ascii="Times New Roman" w:hAnsi="Times New Roman"/>
                <w:sz w:val="24"/>
                <w:szCs w:val="24"/>
              </w:rPr>
            </w:pPr>
          </w:p>
        </w:tc>
        <w:tc>
          <w:tcPr>
            <w:tcW w:w="1701" w:type="dxa"/>
          </w:tcPr>
          <w:p w14:paraId="03D5336E" w14:textId="77777777" w:rsidR="00B96247" w:rsidRPr="0004678D" w:rsidRDefault="00B96247" w:rsidP="002D3A46">
            <w:pPr>
              <w:rPr>
                <w:rFonts w:ascii="Times New Roman" w:hAnsi="Times New Roman"/>
                <w:sz w:val="24"/>
                <w:szCs w:val="24"/>
              </w:rPr>
            </w:pPr>
          </w:p>
        </w:tc>
      </w:tr>
      <w:tr w:rsidR="00B96247" w:rsidRPr="0004678D" w14:paraId="49721AED" w14:textId="77777777" w:rsidTr="002D3A46">
        <w:trPr>
          <w:jc w:val="center"/>
        </w:trPr>
        <w:tc>
          <w:tcPr>
            <w:tcW w:w="1838" w:type="dxa"/>
          </w:tcPr>
          <w:p w14:paraId="3EC0C3BE" w14:textId="77777777" w:rsidR="00B96247" w:rsidRPr="0004678D" w:rsidRDefault="00B96247" w:rsidP="002D3A46">
            <w:pPr>
              <w:rPr>
                <w:rFonts w:ascii="Times New Roman" w:hAnsi="Times New Roman"/>
                <w:color w:val="000000"/>
                <w:sz w:val="24"/>
                <w:szCs w:val="24"/>
              </w:rPr>
            </w:pPr>
            <w:proofErr w:type="spellStart"/>
            <w:r w:rsidRPr="0004678D">
              <w:rPr>
                <w:rFonts w:ascii="Times New Roman" w:hAnsi="Times New Roman"/>
                <w:color w:val="000000"/>
                <w:sz w:val="24"/>
                <w:szCs w:val="24"/>
              </w:rPr>
              <w:t>Multifunkcionālās</w:t>
            </w:r>
            <w:proofErr w:type="spellEnd"/>
            <w:r w:rsidRPr="0004678D">
              <w:rPr>
                <w:rFonts w:ascii="Times New Roman" w:hAnsi="Times New Roman"/>
                <w:color w:val="000000"/>
                <w:sz w:val="24"/>
                <w:szCs w:val="24"/>
              </w:rPr>
              <w:t xml:space="preserve"> iekārtas</w:t>
            </w:r>
          </w:p>
        </w:tc>
        <w:tc>
          <w:tcPr>
            <w:tcW w:w="1564" w:type="dxa"/>
          </w:tcPr>
          <w:p w14:paraId="04221470"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1</w:t>
            </w:r>
          </w:p>
        </w:tc>
        <w:tc>
          <w:tcPr>
            <w:tcW w:w="1418" w:type="dxa"/>
          </w:tcPr>
          <w:p w14:paraId="2A76B9F2" w14:textId="77777777" w:rsidR="00B96247" w:rsidRPr="0004678D" w:rsidRDefault="00B96247" w:rsidP="002D3A46">
            <w:pPr>
              <w:rPr>
                <w:rFonts w:ascii="Times New Roman" w:hAnsi="Times New Roman"/>
                <w:sz w:val="24"/>
                <w:szCs w:val="24"/>
              </w:rPr>
            </w:pPr>
            <w:r w:rsidRPr="0004678D">
              <w:rPr>
                <w:rFonts w:ascii="Times New Roman" w:hAnsi="Times New Roman"/>
                <w:sz w:val="24"/>
                <w:szCs w:val="24"/>
              </w:rPr>
              <w:t>1</w:t>
            </w:r>
          </w:p>
        </w:tc>
        <w:tc>
          <w:tcPr>
            <w:tcW w:w="1701" w:type="dxa"/>
          </w:tcPr>
          <w:p w14:paraId="27C847AA" w14:textId="77777777" w:rsidR="00B96247" w:rsidRPr="0004678D" w:rsidRDefault="00B96247" w:rsidP="002D3A46">
            <w:pPr>
              <w:rPr>
                <w:rFonts w:ascii="Times New Roman" w:hAnsi="Times New Roman"/>
                <w:sz w:val="24"/>
                <w:szCs w:val="24"/>
              </w:rPr>
            </w:pPr>
            <w:r w:rsidRPr="0004678D">
              <w:rPr>
                <w:rFonts w:ascii="Times New Roman" w:hAnsi="Times New Roman"/>
                <w:sz w:val="24"/>
                <w:szCs w:val="24"/>
              </w:rPr>
              <w:t>2015</w:t>
            </w:r>
          </w:p>
        </w:tc>
      </w:tr>
      <w:tr w:rsidR="00B96247" w:rsidRPr="0004678D" w14:paraId="73E8B61A" w14:textId="77777777" w:rsidTr="002D3A46">
        <w:trPr>
          <w:jc w:val="center"/>
        </w:trPr>
        <w:tc>
          <w:tcPr>
            <w:tcW w:w="1838" w:type="dxa"/>
          </w:tcPr>
          <w:p w14:paraId="397FCB97"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Printeri</w:t>
            </w:r>
          </w:p>
        </w:tc>
        <w:tc>
          <w:tcPr>
            <w:tcW w:w="1564" w:type="dxa"/>
          </w:tcPr>
          <w:p w14:paraId="76B2435B" w14:textId="77777777" w:rsidR="00B96247" w:rsidRPr="0004678D" w:rsidRDefault="00B96247" w:rsidP="002D3A46">
            <w:pPr>
              <w:rPr>
                <w:rFonts w:ascii="Times New Roman" w:hAnsi="Times New Roman"/>
                <w:color w:val="000000"/>
                <w:sz w:val="24"/>
                <w:szCs w:val="24"/>
              </w:rPr>
            </w:pPr>
          </w:p>
        </w:tc>
        <w:tc>
          <w:tcPr>
            <w:tcW w:w="1418" w:type="dxa"/>
          </w:tcPr>
          <w:p w14:paraId="2FCF02A7" w14:textId="77777777" w:rsidR="00B96247" w:rsidRPr="0004678D" w:rsidRDefault="00B96247" w:rsidP="002D3A46">
            <w:pPr>
              <w:rPr>
                <w:rFonts w:ascii="Times New Roman" w:hAnsi="Times New Roman"/>
                <w:color w:val="000000"/>
                <w:sz w:val="24"/>
                <w:szCs w:val="24"/>
              </w:rPr>
            </w:pPr>
          </w:p>
        </w:tc>
        <w:tc>
          <w:tcPr>
            <w:tcW w:w="1701" w:type="dxa"/>
          </w:tcPr>
          <w:p w14:paraId="33A59F9A" w14:textId="77777777" w:rsidR="00B96247" w:rsidRPr="0004678D" w:rsidRDefault="00B96247" w:rsidP="002D3A46">
            <w:pPr>
              <w:rPr>
                <w:rFonts w:ascii="Times New Roman" w:hAnsi="Times New Roman"/>
                <w:color w:val="000000"/>
                <w:sz w:val="24"/>
                <w:szCs w:val="24"/>
              </w:rPr>
            </w:pPr>
          </w:p>
        </w:tc>
      </w:tr>
      <w:tr w:rsidR="00B96247" w:rsidRPr="0004678D" w14:paraId="56E219B8" w14:textId="77777777" w:rsidTr="002D3A46">
        <w:trPr>
          <w:jc w:val="center"/>
        </w:trPr>
        <w:tc>
          <w:tcPr>
            <w:tcW w:w="1838" w:type="dxa"/>
          </w:tcPr>
          <w:p w14:paraId="419EF782"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Kopēšanas iekārtas</w:t>
            </w:r>
          </w:p>
        </w:tc>
        <w:tc>
          <w:tcPr>
            <w:tcW w:w="1564" w:type="dxa"/>
          </w:tcPr>
          <w:p w14:paraId="0A8A1E01" w14:textId="77777777" w:rsidR="00B96247" w:rsidRPr="0004678D" w:rsidRDefault="00B96247" w:rsidP="002D3A46">
            <w:pPr>
              <w:rPr>
                <w:rFonts w:ascii="Times New Roman" w:hAnsi="Times New Roman"/>
                <w:color w:val="000000"/>
                <w:sz w:val="24"/>
                <w:szCs w:val="24"/>
              </w:rPr>
            </w:pPr>
          </w:p>
        </w:tc>
        <w:tc>
          <w:tcPr>
            <w:tcW w:w="1418" w:type="dxa"/>
          </w:tcPr>
          <w:p w14:paraId="6FADD5CA" w14:textId="77777777" w:rsidR="00B96247" w:rsidRPr="0004678D" w:rsidRDefault="00B96247" w:rsidP="002D3A46">
            <w:pPr>
              <w:rPr>
                <w:rFonts w:ascii="Times New Roman" w:hAnsi="Times New Roman"/>
                <w:color w:val="000000"/>
                <w:sz w:val="24"/>
                <w:szCs w:val="24"/>
              </w:rPr>
            </w:pPr>
          </w:p>
        </w:tc>
        <w:tc>
          <w:tcPr>
            <w:tcW w:w="1701" w:type="dxa"/>
          </w:tcPr>
          <w:p w14:paraId="7AEFA6E2" w14:textId="77777777" w:rsidR="00B96247" w:rsidRPr="0004678D" w:rsidRDefault="00B96247" w:rsidP="002D3A46">
            <w:pPr>
              <w:rPr>
                <w:rFonts w:ascii="Times New Roman" w:hAnsi="Times New Roman"/>
                <w:color w:val="000000"/>
                <w:sz w:val="24"/>
                <w:szCs w:val="24"/>
              </w:rPr>
            </w:pPr>
          </w:p>
        </w:tc>
      </w:tr>
      <w:tr w:rsidR="00B96247" w:rsidRPr="0004678D" w14:paraId="33DC47CA" w14:textId="77777777" w:rsidTr="002D3A46">
        <w:trPr>
          <w:jc w:val="center"/>
        </w:trPr>
        <w:tc>
          <w:tcPr>
            <w:tcW w:w="1838" w:type="dxa"/>
          </w:tcPr>
          <w:p w14:paraId="3B019E28"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Skeneri</w:t>
            </w:r>
          </w:p>
        </w:tc>
        <w:tc>
          <w:tcPr>
            <w:tcW w:w="1564" w:type="dxa"/>
          </w:tcPr>
          <w:p w14:paraId="481D371A" w14:textId="77777777" w:rsidR="00B96247" w:rsidRPr="0004678D" w:rsidRDefault="00B96247" w:rsidP="002D3A46">
            <w:pPr>
              <w:rPr>
                <w:rFonts w:ascii="Times New Roman" w:hAnsi="Times New Roman"/>
                <w:color w:val="000000"/>
                <w:sz w:val="24"/>
                <w:szCs w:val="24"/>
              </w:rPr>
            </w:pPr>
          </w:p>
        </w:tc>
        <w:tc>
          <w:tcPr>
            <w:tcW w:w="1418" w:type="dxa"/>
          </w:tcPr>
          <w:p w14:paraId="23D7C0BB" w14:textId="77777777" w:rsidR="00B96247" w:rsidRPr="0004678D" w:rsidRDefault="00B96247" w:rsidP="002D3A46">
            <w:pPr>
              <w:rPr>
                <w:rFonts w:ascii="Times New Roman" w:hAnsi="Times New Roman"/>
                <w:color w:val="000000"/>
                <w:sz w:val="24"/>
                <w:szCs w:val="24"/>
              </w:rPr>
            </w:pPr>
          </w:p>
        </w:tc>
        <w:tc>
          <w:tcPr>
            <w:tcW w:w="1701" w:type="dxa"/>
          </w:tcPr>
          <w:p w14:paraId="27098912" w14:textId="77777777" w:rsidR="00B96247" w:rsidRPr="0004678D" w:rsidRDefault="00B96247" w:rsidP="002D3A46">
            <w:pPr>
              <w:rPr>
                <w:rFonts w:ascii="Times New Roman" w:hAnsi="Times New Roman"/>
                <w:color w:val="000000"/>
                <w:sz w:val="24"/>
                <w:szCs w:val="24"/>
              </w:rPr>
            </w:pPr>
          </w:p>
        </w:tc>
      </w:tr>
      <w:tr w:rsidR="00B96247" w:rsidRPr="0004678D" w14:paraId="69E313DB" w14:textId="77777777" w:rsidTr="002D3A46">
        <w:trPr>
          <w:jc w:val="center"/>
        </w:trPr>
        <w:tc>
          <w:tcPr>
            <w:tcW w:w="1838" w:type="dxa"/>
          </w:tcPr>
          <w:p w14:paraId="24BAD877" w14:textId="77777777" w:rsidR="00B96247" w:rsidRPr="0004678D" w:rsidRDefault="00B96247" w:rsidP="002D3A46">
            <w:pPr>
              <w:rPr>
                <w:rFonts w:ascii="Times New Roman" w:hAnsi="Times New Roman"/>
                <w:color w:val="000000"/>
                <w:sz w:val="24"/>
                <w:szCs w:val="24"/>
              </w:rPr>
            </w:pPr>
            <w:r w:rsidRPr="0004678D">
              <w:rPr>
                <w:rFonts w:ascii="Times New Roman" w:hAnsi="Times New Roman"/>
                <w:color w:val="000000"/>
                <w:sz w:val="24"/>
                <w:szCs w:val="24"/>
              </w:rPr>
              <w:t>Citas iekārtas</w:t>
            </w:r>
          </w:p>
        </w:tc>
        <w:tc>
          <w:tcPr>
            <w:tcW w:w="1564" w:type="dxa"/>
          </w:tcPr>
          <w:p w14:paraId="2F0F1D08" w14:textId="77777777" w:rsidR="00B96247" w:rsidRPr="0004678D" w:rsidRDefault="00B96247" w:rsidP="002D3A46">
            <w:pPr>
              <w:rPr>
                <w:rFonts w:ascii="Times New Roman" w:hAnsi="Times New Roman"/>
                <w:color w:val="000000"/>
                <w:sz w:val="24"/>
                <w:szCs w:val="24"/>
              </w:rPr>
            </w:pPr>
          </w:p>
        </w:tc>
        <w:tc>
          <w:tcPr>
            <w:tcW w:w="1418" w:type="dxa"/>
          </w:tcPr>
          <w:p w14:paraId="71D9808A" w14:textId="77777777" w:rsidR="00B96247" w:rsidRPr="0004678D" w:rsidRDefault="00B96247" w:rsidP="002D3A46">
            <w:pPr>
              <w:rPr>
                <w:rFonts w:ascii="Times New Roman" w:hAnsi="Times New Roman"/>
                <w:color w:val="000000"/>
                <w:sz w:val="24"/>
                <w:szCs w:val="24"/>
              </w:rPr>
            </w:pPr>
          </w:p>
        </w:tc>
        <w:tc>
          <w:tcPr>
            <w:tcW w:w="1701" w:type="dxa"/>
          </w:tcPr>
          <w:p w14:paraId="402516A8" w14:textId="77777777" w:rsidR="00B96247" w:rsidRPr="0004678D" w:rsidRDefault="00B96247" w:rsidP="002D3A46">
            <w:pPr>
              <w:rPr>
                <w:rFonts w:ascii="Times New Roman" w:hAnsi="Times New Roman"/>
                <w:color w:val="000000"/>
                <w:sz w:val="24"/>
                <w:szCs w:val="24"/>
              </w:rPr>
            </w:pPr>
          </w:p>
        </w:tc>
      </w:tr>
    </w:tbl>
    <w:p w14:paraId="00000053" w14:textId="77777777" w:rsidR="000414E3" w:rsidRDefault="000414E3">
      <w:pPr>
        <w:spacing w:after="0" w:line="240" w:lineRule="auto"/>
        <w:rPr>
          <w:rFonts w:ascii="Times New Roman" w:eastAsia="Times New Roman" w:hAnsi="Times New Roman" w:cs="Times New Roman"/>
          <w:sz w:val="24"/>
          <w:szCs w:val="24"/>
        </w:rPr>
      </w:pPr>
    </w:p>
    <w:p w14:paraId="19930D10" w14:textId="77777777" w:rsidR="00F02B09" w:rsidRDefault="00F02B09">
      <w:pPr>
        <w:spacing w:after="0" w:line="240" w:lineRule="auto"/>
        <w:rPr>
          <w:rFonts w:ascii="Times New Roman" w:eastAsia="Times New Roman" w:hAnsi="Times New Roman" w:cs="Times New Roman"/>
          <w:color w:val="C00000"/>
        </w:rPr>
      </w:pPr>
    </w:p>
    <w:p w14:paraId="6A93EA4F" w14:textId="7FC6B6C3" w:rsidR="00EB513D" w:rsidRDefault="00EB513D" w:rsidP="00EB513D">
      <w:pPr>
        <w:spacing w:after="0" w:line="240" w:lineRule="auto"/>
        <w:rPr>
          <w:rFonts w:ascii="Times New Roman" w:eastAsia="Times New Roman" w:hAnsi="Times New Roman" w:cs="Times New Roman"/>
          <w:sz w:val="24"/>
          <w:szCs w:val="24"/>
        </w:rPr>
      </w:pPr>
    </w:p>
    <w:p w14:paraId="35EB95DD" w14:textId="77777777" w:rsidR="00EB513D" w:rsidRPr="00E718CA" w:rsidRDefault="00EB513D" w:rsidP="00EB513D">
      <w:pPr>
        <w:spacing w:after="0" w:line="240" w:lineRule="auto"/>
        <w:rPr>
          <w:rFonts w:ascii="Times New Roman" w:eastAsia="Times New Roman" w:hAnsi="Times New Roman" w:cs="Times New Roman"/>
          <w:sz w:val="24"/>
          <w:szCs w:val="24"/>
        </w:rPr>
      </w:pPr>
      <w:r w:rsidRPr="00E718CA">
        <w:rPr>
          <w:rFonts w:ascii="Times New Roman" w:hAnsi="Times New Roman" w:cs="Times New Roman"/>
        </w:rPr>
        <w:t>Atbilst ANO Ilgtspējīgas attīstības mērķiem</w:t>
      </w:r>
    </w:p>
    <w:p w14:paraId="055E595E" w14:textId="5FD833FF" w:rsidR="00EB513D" w:rsidRDefault="00EB513D" w:rsidP="00EB51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19273C" wp14:editId="032C8753">
            <wp:extent cx="742950" cy="74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inline>
        </w:drawing>
      </w:r>
    </w:p>
    <w:p w14:paraId="06974434" w14:textId="77777777" w:rsidR="00F02B09" w:rsidRDefault="00F02B09" w:rsidP="00EB513D">
      <w:pPr>
        <w:spacing w:after="0" w:line="240" w:lineRule="auto"/>
        <w:rPr>
          <w:rFonts w:ascii="Times New Roman" w:eastAsia="Times New Roman" w:hAnsi="Times New Roman" w:cs="Times New Roman"/>
          <w:sz w:val="24"/>
          <w:szCs w:val="24"/>
        </w:rPr>
      </w:pPr>
    </w:p>
    <w:p w14:paraId="742034D6" w14:textId="77777777" w:rsidR="00F02B09" w:rsidRDefault="00F02B09" w:rsidP="00EB513D">
      <w:pPr>
        <w:spacing w:after="0" w:line="240" w:lineRule="auto"/>
        <w:rPr>
          <w:rFonts w:ascii="Times New Roman" w:eastAsia="Times New Roman" w:hAnsi="Times New Roman" w:cs="Times New Roman"/>
          <w:sz w:val="24"/>
          <w:szCs w:val="24"/>
        </w:rPr>
      </w:pPr>
    </w:p>
    <w:p w14:paraId="1297ED8E" w14:textId="77777777" w:rsidR="00F02B09" w:rsidRDefault="00F02B09" w:rsidP="00EB513D">
      <w:pPr>
        <w:spacing w:after="0" w:line="240" w:lineRule="auto"/>
        <w:rPr>
          <w:rFonts w:ascii="Times New Roman" w:eastAsia="Times New Roman" w:hAnsi="Times New Roman" w:cs="Times New Roman"/>
          <w:sz w:val="24"/>
          <w:szCs w:val="24"/>
        </w:rPr>
      </w:pPr>
    </w:p>
    <w:p w14:paraId="00000064"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Personāls</w:t>
      </w:r>
    </w:p>
    <w:p w14:paraId="5501A3B9" w14:textId="77777777" w:rsidR="00D148A9" w:rsidRDefault="00D148A9">
      <w:pPr>
        <w:spacing w:after="0" w:line="240" w:lineRule="auto"/>
        <w:jc w:val="center"/>
        <w:rPr>
          <w:rFonts w:ascii="Times New Roman" w:eastAsia="Times New Roman" w:hAnsi="Times New Roman" w:cs="Times New Roman"/>
          <w:b/>
          <w:sz w:val="28"/>
          <w:szCs w:val="28"/>
        </w:rPr>
      </w:pPr>
    </w:p>
    <w:p w14:paraId="2A6AD11D" w14:textId="190F8158" w:rsidR="002534FE" w:rsidRPr="00510AB6" w:rsidRDefault="00D148A9" w:rsidP="00D148A9">
      <w:pPr>
        <w:spacing w:after="0" w:line="276" w:lineRule="auto"/>
        <w:ind w:firstLine="720"/>
        <w:jc w:val="both"/>
        <w:rPr>
          <w:rFonts w:ascii="Times New Roman" w:hAnsi="Times New Roman" w:cs="Times New Roman"/>
          <w:sz w:val="24"/>
          <w:szCs w:val="24"/>
        </w:rPr>
      </w:pPr>
      <w:r w:rsidRPr="00510AB6">
        <w:rPr>
          <w:rFonts w:ascii="Times New Roman" w:hAnsi="Times New Roman" w:cs="Times New Roman"/>
          <w:sz w:val="24"/>
          <w:szCs w:val="24"/>
        </w:rPr>
        <w:t>Medņevas bibliotēkā strādā viens darbinieks</w:t>
      </w:r>
      <w:r w:rsidR="00BA05B9">
        <w:rPr>
          <w:rFonts w:ascii="Times New Roman" w:hAnsi="Times New Roman" w:cs="Times New Roman"/>
          <w:sz w:val="24"/>
          <w:szCs w:val="24"/>
        </w:rPr>
        <w:t xml:space="preserve"> – bibliotēkas vadītāja  ar 0,85</w:t>
      </w:r>
      <w:r w:rsidRPr="00510AB6">
        <w:rPr>
          <w:rFonts w:ascii="Times New Roman" w:hAnsi="Times New Roman" w:cs="Times New Roman"/>
          <w:sz w:val="24"/>
          <w:szCs w:val="24"/>
        </w:rPr>
        <w:t xml:space="preserve"> darba slodzi. 2008.gadā saņemts Latvijas Kultūras koledžas Diploms. Iegūta bibliotēku informācijas speciālista kvalifikācija.</w:t>
      </w:r>
      <w:r w:rsidR="002534FE" w:rsidRPr="00510AB6">
        <w:rPr>
          <w:rFonts w:ascii="Times New Roman" w:hAnsi="Times New Roman" w:cs="Times New Roman"/>
          <w:sz w:val="24"/>
          <w:szCs w:val="24"/>
        </w:rPr>
        <w:t xml:space="preserve"> </w:t>
      </w:r>
    </w:p>
    <w:p w14:paraId="120C9FB4" w14:textId="1F7F0418" w:rsidR="00D148A9" w:rsidRPr="00510AB6" w:rsidRDefault="002534FE" w:rsidP="00D148A9">
      <w:pPr>
        <w:spacing w:after="0" w:line="276" w:lineRule="auto"/>
        <w:ind w:firstLine="720"/>
        <w:jc w:val="both"/>
        <w:rPr>
          <w:rFonts w:ascii="Times New Roman" w:eastAsia="Times New Roman" w:hAnsi="Times New Roman" w:cs="Times New Roman"/>
          <w:sz w:val="24"/>
          <w:szCs w:val="24"/>
        </w:rPr>
      </w:pPr>
      <w:r w:rsidRPr="00510AB6">
        <w:rPr>
          <w:rFonts w:ascii="Times New Roman" w:hAnsi="Times New Roman" w:cs="Times New Roman"/>
          <w:sz w:val="24"/>
          <w:szCs w:val="24"/>
        </w:rPr>
        <w:t xml:space="preserve">Sakarā ar darba  līguma grozījumiem no 1.jūlija līdz gada beigām </w:t>
      </w:r>
      <w:r w:rsidR="00A72B4A" w:rsidRPr="00510AB6">
        <w:rPr>
          <w:rFonts w:ascii="Times New Roman" w:hAnsi="Times New Roman" w:cs="Times New Roman"/>
          <w:sz w:val="24"/>
          <w:szCs w:val="24"/>
        </w:rPr>
        <w:t>Balvu novada pašvaldības iestādēs</w:t>
      </w:r>
      <w:r w:rsidRPr="00510AB6">
        <w:rPr>
          <w:rFonts w:ascii="Times New Roman" w:hAnsi="Times New Roman" w:cs="Times New Roman"/>
          <w:sz w:val="24"/>
          <w:szCs w:val="24"/>
        </w:rPr>
        <w:t xml:space="preserve"> tika noteikta</w:t>
      </w:r>
      <w:r w:rsidR="00510AB6">
        <w:rPr>
          <w:rFonts w:ascii="Times New Roman" w:hAnsi="Times New Roman" w:cs="Times New Roman"/>
          <w:sz w:val="24"/>
          <w:szCs w:val="24"/>
        </w:rPr>
        <w:t xml:space="preserve"> 4 dienu darba nedēļa.</w:t>
      </w:r>
    </w:p>
    <w:p w14:paraId="095774F7" w14:textId="510EF1AC" w:rsidR="00D148A9" w:rsidRDefault="00510AB6" w:rsidP="00510AB6">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Šogad četros</w:t>
      </w:r>
      <w:r w:rsidR="00D148A9" w:rsidRPr="00510AB6">
        <w:rPr>
          <w:rFonts w:ascii="Times New Roman" w:eastAsia="Times New Roman" w:hAnsi="Times New Roman" w:cs="Times New Roman"/>
          <w:sz w:val="24"/>
          <w:szCs w:val="24"/>
        </w:rPr>
        <w:t xml:space="preserve"> </w:t>
      </w:r>
      <w:r w:rsidR="00D148A9" w:rsidRPr="00510AB6">
        <w:rPr>
          <w:rFonts w:ascii="Times New Roman" w:eastAsia="Times New Roman" w:hAnsi="Times New Roman" w:cs="Times New Roman"/>
        </w:rPr>
        <w:t xml:space="preserve">Balvu novada publisko bibliotēku  darbinieku </w:t>
      </w:r>
      <w:r w:rsidR="00D148A9" w:rsidRPr="00510AB6">
        <w:rPr>
          <w:rFonts w:ascii="Times New Roman" w:eastAsia="Times New Roman" w:hAnsi="Times New Roman" w:cs="Times New Roman"/>
          <w:sz w:val="24"/>
          <w:szCs w:val="24"/>
        </w:rPr>
        <w:t>semināros piedalījos klātienē, bet citos semināros</w:t>
      </w:r>
      <w:r w:rsidRPr="00510AB6">
        <w:rPr>
          <w:rFonts w:ascii="Times New Roman" w:eastAsia="Times New Roman" w:hAnsi="Times New Roman" w:cs="Times New Roman"/>
          <w:sz w:val="24"/>
          <w:szCs w:val="24"/>
        </w:rPr>
        <w:t xml:space="preserve">, kursos un apmācībās </w:t>
      </w:r>
      <w:r w:rsidR="00D148A9" w:rsidRPr="00510A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148A9" w:rsidRPr="00510AB6">
        <w:rPr>
          <w:rFonts w:ascii="Times New Roman" w:eastAsia="Times New Roman" w:hAnsi="Times New Roman" w:cs="Times New Roman"/>
          <w:sz w:val="24"/>
          <w:szCs w:val="24"/>
        </w:rPr>
        <w:t xml:space="preserve">attālināti. </w:t>
      </w:r>
    </w:p>
    <w:p w14:paraId="2069A6A9" w14:textId="77777777" w:rsidR="00934B50" w:rsidRPr="00510AB6" w:rsidRDefault="00934B50" w:rsidP="00510AB6">
      <w:pPr>
        <w:spacing w:after="0" w:line="276" w:lineRule="auto"/>
        <w:ind w:firstLine="720"/>
        <w:jc w:val="both"/>
        <w:rPr>
          <w:rFonts w:ascii="Times New Roman" w:eastAsia="Times New Roman" w:hAnsi="Times New Roman" w:cs="Times New Roman"/>
          <w:sz w:val="24"/>
          <w:szCs w:val="24"/>
        </w:rPr>
      </w:pPr>
    </w:p>
    <w:p w14:paraId="4B287DF8" w14:textId="266239EC" w:rsidR="00886316" w:rsidRDefault="00886316" w:rsidP="00886316">
      <w:pPr>
        <w:spacing w:after="40" w:line="240" w:lineRule="auto"/>
        <w:rPr>
          <w:rFonts w:ascii="Times New Roman" w:eastAsia="Times New Roman" w:hAnsi="Times New Roman" w:cs="Times New Roman"/>
          <w:i/>
          <w:sz w:val="28"/>
          <w:szCs w:val="28"/>
        </w:rPr>
      </w:pPr>
    </w:p>
    <w:p w14:paraId="4DFF835F" w14:textId="77777777" w:rsidR="00886316" w:rsidRDefault="00886316" w:rsidP="00886316">
      <w:pPr>
        <w:spacing w:after="40" w:line="240" w:lineRule="auto"/>
        <w:rPr>
          <w:rFonts w:ascii="Times New Roman" w:eastAsia="Times New Roman" w:hAnsi="Times New Roman" w:cs="Times New Roman"/>
          <w:b/>
          <w:i/>
        </w:rPr>
      </w:pPr>
    </w:p>
    <w:p w14:paraId="03F16362" w14:textId="77777777" w:rsidR="009D61B9" w:rsidRDefault="009D61B9" w:rsidP="00886316">
      <w:pPr>
        <w:spacing w:after="40" w:line="240" w:lineRule="auto"/>
        <w:rPr>
          <w:rFonts w:ascii="Times New Roman" w:eastAsia="Times New Roman" w:hAnsi="Times New Roman" w:cs="Times New Roman"/>
          <w:b/>
          <w:i/>
        </w:rPr>
      </w:pPr>
    </w:p>
    <w:p w14:paraId="04B3F6EE" w14:textId="77777777" w:rsidR="00A72B4A" w:rsidRPr="00BA05B9" w:rsidRDefault="00A72B4A" w:rsidP="00A72B4A">
      <w:pPr>
        <w:spacing w:after="40" w:line="240" w:lineRule="auto"/>
        <w:jc w:val="center"/>
        <w:rPr>
          <w:rFonts w:ascii="Times New Roman" w:eastAsia="Times New Roman" w:hAnsi="Times New Roman" w:cs="Times New Roman"/>
          <w:b/>
          <w:i/>
          <w:sz w:val="24"/>
          <w:szCs w:val="24"/>
        </w:rPr>
      </w:pPr>
      <w:r w:rsidRPr="00BA05B9">
        <w:rPr>
          <w:rFonts w:ascii="Times New Roman" w:eastAsia="Times New Roman" w:hAnsi="Times New Roman" w:cs="Times New Roman"/>
          <w:b/>
          <w:i/>
          <w:sz w:val="24"/>
          <w:szCs w:val="24"/>
        </w:rPr>
        <w:lastRenderedPageBreak/>
        <w:t>Tabula “Apmeklētie profesionālās pilnveides pasākumi”</w:t>
      </w:r>
    </w:p>
    <w:p w14:paraId="0714BF63" w14:textId="77777777" w:rsidR="00A72B4A" w:rsidRPr="0004678D" w:rsidRDefault="00A72B4A" w:rsidP="00A72B4A">
      <w:pPr>
        <w:spacing w:after="40" w:line="240" w:lineRule="auto"/>
        <w:rPr>
          <w:rFonts w:ascii="Times New Roman" w:eastAsia="Times New Roman" w:hAnsi="Times New Roman" w:cs="Times New Roman"/>
          <w:i/>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93"/>
        <w:gridCol w:w="1275"/>
        <w:gridCol w:w="1418"/>
        <w:gridCol w:w="3685"/>
        <w:gridCol w:w="993"/>
        <w:gridCol w:w="1134"/>
      </w:tblGrid>
      <w:tr w:rsidR="00A72B4A" w:rsidRPr="00BA05B9" w14:paraId="3856C001" w14:textId="77777777" w:rsidTr="00BA05B9">
        <w:trPr>
          <w:jc w:val="center"/>
        </w:trPr>
        <w:tc>
          <w:tcPr>
            <w:tcW w:w="562" w:type="dxa"/>
          </w:tcPr>
          <w:p w14:paraId="41FEF1E9" w14:textId="77777777" w:rsidR="00A72B4A" w:rsidRPr="00BA05B9" w:rsidRDefault="00A72B4A" w:rsidP="00A53254">
            <w:pPr>
              <w:rPr>
                <w:rFonts w:ascii="Times New Roman" w:eastAsia="Times New Roman" w:hAnsi="Times New Roman" w:cs="Times New Roman"/>
                <w:b/>
                <w:sz w:val="24"/>
                <w:szCs w:val="24"/>
              </w:rPr>
            </w:pPr>
            <w:proofErr w:type="spellStart"/>
            <w:r w:rsidRPr="00BA05B9">
              <w:rPr>
                <w:rFonts w:ascii="Times New Roman" w:eastAsia="Times New Roman" w:hAnsi="Times New Roman" w:cs="Times New Roman"/>
                <w:b/>
                <w:sz w:val="24"/>
                <w:szCs w:val="24"/>
              </w:rPr>
              <w:t>N.p.k</w:t>
            </w:r>
            <w:proofErr w:type="spellEnd"/>
            <w:r w:rsidRPr="00BA05B9">
              <w:rPr>
                <w:rFonts w:ascii="Times New Roman" w:eastAsia="Times New Roman" w:hAnsi="Times New Roman" w:cs="Times New Roman"/>
                <w:b/>
                <w:sz w:val="24"/>
                <w:szCs w:val="24"/>
              </w:rPr>
              <w:t>.</w:t>
            </w:r>
          </w:p>
        </w:tc>
        <w:tc>
          <w:tcPr>
            <w:tcW w:w="993" w:type="dxa"/>
          </w:tcPr>
          <w:p w14:paraId="6C935348" w14:textId="77777777" w:rsidR="00A72B4A" w:rsidRPr="00BA05B9" w:rsidRDefault="00A72B4A" w:rsidP="00A53254">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Norises laiks</w:t>
            </w:r>
          </w:p>
        </w:tc>
        <w:tc>
          <w:tcPr>
            <w:tcW w:w="1275" w:type="dxa"/>
          </w:tcPr>
          <w:p w14:paraId="6AEED09D" w14:textId="77777777" w:rsidR="00A72B4A" w:rsidRPr="00BA05B9" w:rsidRDefault="00A72B4A" w:rsidP="00A53254">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Norises vieta</w:t>
            </w:r>
          </w:p>
        </w:tc>
        <w:tc>
          <w:tcPr>
            <w:tcW w:w="1418" w:type="dxa"/>
          </w:tcPr>
          <w:p w14:paraId="66C600C2" w14:textId="77777777" w:rsidR="00A72B4A" w:rsidRPr="00BA05B9" w:rsidRDefault="00A72B4A" w:rsidP="00A53254">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Organizētājs(-i)</w:t>
            </w:r>
          </w:p>
        </w:tc>
        <w:tc>
          <w:tcPr>
            <w:tcW w:w="3685" w:type="dxa"/>
          </w:tcPr>
          <w:p w14:paraId="5517F7B4" w14:textId="77777777" w:rsidR="00A72B4A" w:rsidRPr="00BA05B9" w:rsidRDefault="00A72B4A" w:rsidP="00A53254">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Pasākuma nosaukums, galvenās tēmas</w:t>
            </w:r>
          </w:p>
        </w:tc>
        <w:tc>
          <w:tcPr>
            <w:tcW w:w="993" w:type="dxa"/>
          </w:tcPr>
          <w:p w14:paraId="13869D71" w14:textId="77777777" w:rsidR="00A72B4A" w:rsidRPr="00BA05B9" w:rsidRDefault="00A72B4A" w:rsidP="00A53254">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Stundu skaits</w:t>
            </w:r>
          </w:p>
        </w:tc>
        <w:tc>
          <w:tcPr>
            <w:tcW w:w="1134" w:type="dxa"/>
          </w:tcPr>
          <w:p w14:paraId="2E52C4DB" w14:textId="77777777" w:rsidR="00A72B4A" w:rsidRPr="00BA05B9" w:rsidRDefault="00A72B4A" w:rsidP="00A53254">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Klātienē vai attālināti</w:t>
            </w:r>
          </w:p>
        </w:tc>
      </w:tr>
      <w:tr w:rsidR="00A72B4A" w:rsidRPr="00BA05B9" w14:paraId="5E61BC18" w14:textId="77777777" w:rsidTr="00BA05B9">
        <w:trPr>
          <w:jc w:val="center"/>
        </w:trPr>
        <w:tc>
          <w:tcPr>
            <w:tcW w:w="562" w:type="dxa"/>
          </w:tcPr>
          <w:p w14:paraId="7310B3E9" w14:textId="77777777"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w:t>
            </w:r>
          </w:p>
        </w:tc>
        <w:tc>
          <w:tcPr>
            <w:tcW w:w="993" w:type="dxa"/>
          </w:tcPr>
          <w:p w14:paraId="62D2F1C5" w14:textId="1C73A8AC" w:rsidR="00A72B4A" w:rsidRPr="00BA05B9" w:rsidRDefault="00EF7BDA" w:rsidP="00A72B4A">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31.01.</w:t>
            </w:r>
          </w:p>
        </w:tc>
        <w:tc>
          <w:tcPr>
            <w:tcW w:w="1275" w:type="dxa"/>
          </w:tcPr>
          <w:p w14:paraId="519203C8" w14:textId="4B222026"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Balvi</w:t>
            </w:r>
          </w:p>
        </w:tc>
        <w:tc>
          <w:tcPr>
            <w:tcW w:w="1418" w:type="dxa"/>
          </w:tcPr>
          <w:p w14:paraId="69A7FB1A" w14:textId="74AFBCF8"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Balvu CB</w:t>
            </w:r>
          </w:p>
        </w:tc>
        <w:tc>
          <w:tcPr>
            <w:tcW w:w="3685" w:type="dxa"/>
          </w:tcPr>
          <w:p w14:paraId="6C59006A" w14:textId="7115EA01"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 xml:space="preserve">Konference Prāvesta Alberta </w:t>
            </w:r>
            <w:proofErr w:type="spellStart"/>
            <w:r w:rsidRPr="00BA05B9">
              <w:rPr>
                <w:rFonts w:ascii="Times New Roman" w:eastAsia="Times New Roman" w:hAnsi="Times New Roman" w:cs="Times New Roman"/>
                <w:sz w:val="24"/>
                <w:szCs w:val="24"/>
              </w:rPr>
              <w:t>Budžes</w:t>
            </w:r>
            <w:proofErr w:type="spellEnd"/>
            <w:r w:rsidRPr="00BA05B9">
              <w:rPr>
                <w:rFonts w:ascii="Times New Roman" w:eastAsia="Times New Roman" w:hAnsi="Times New Roman" w:cs="Times New Roman"/>
                <w:sz w:val="24"/>
                <w:szCs w:val="24"/>
              </w:rPr>
              <w:t xml:space="preserve"> piemiņai veltīti novadpētniecības lasījumi III</w:t>
            </w:r>
          </w:p>
        </w:tc>
        <w:tc>
          <w:tcPr>
            <w:tcW w:w="993" w:type="dxa"/>
          </w:tcPr>
          <w:p w14:paraId="2D71D8E5" w14:textId="62D0FEF7"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5</w:t>
            </w:r>
          </w:p>
        </w:tc>
        <w:tc>
          <w:tcPr>
            <w:tcW w:w="1134" w:type="dxa"/>
          </w:tcPr>
          <w:p w14:paraId="039AA2BC" w14:textId="0FD15039"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i/>
                <w:sz w:val="24"/>
                <w:szCs w:val="24"/>
              </w:rPr>
              <w:t>Klātienē</w:t>
            </w:r>
          </w:p>
        </w:tc>
      </w:tr>
      <w:tr w:rsidR="003234A6" w:rsidRPr="00BA05B9" w14:paraId="71F83924" w14:textId="77777777" w:rsidTr="00BA05B9">
        <w:trPr>
          <w:jc w:val="center"/>
        </w:trPr>
        <w:tc>
          <w:tcPr>
            <w:tcW w:w="562" w:type="dxa"/>
          </w:tcPr>
          <w:p w14:paraId="7A51983E" w14:textId="5610A937" w:rsidR="003234A6" w:rsidRPr="00BA05B9" w:rsidRDefault="003234A6"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2.</w:t>
            </w:r>
          </w:p>
        </w:tc>
        <w:tc>
          <w:tcPr>
            <w:tcW w:w="993" w:type="dxa"/>
          </w:tcPr>
          <w:p w14:paraId="274A765D" w14:textId="1C1A8542" w:rsidR="003234A6" w:rsidRPr="00BA05B9" w:rsidRDefault="003234A6" w:rsidP="00A72B4A">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15.02.</w:t>
            </w:r>
          </w:p>
        </w:tc>
        <w:tc>
          <w:tcPr>
            <w:tcW w:w="1275" w:type="dxa"/>
          </w:tcPr>
          <w:p w14:paraId="6EABA0BA" w14:textId="038E123D" w:rsidR="003234A6" w:rsidRPr="00BA05B9" w:rsidRDefault="002041E5" w:rsidP="00A53254">
            <w:pPr>
              <w:rPr>
                <w:rFonts w:ascii="Times New Roman" w:eastAsia="Times New Roman" w:hAnsi="Times New Roman" w:cs="Times New Roman"/>
                <w:sz w:val="24"/>
                <w:szCs w:val="24"/>
              </w:rPr>
            </w:pPr>
            <w:proofErr w:type="spellStart"/>
            <w:r w:rsidRPr="00BA05B9">
              <w:rPr>
                <w:rFonts w:ascii="Times New Roman" w:eastAsia="Times New Roman" w:hAnsi="Times New Roman" w:cs="Times New Roman"/>
                <w:sz w:val="24"/>
                <w:szCs w:val="24"/>
              </w:rPr>
              <w:t>Tiešsaitē</w:t>
            </w:r>
            <w:proofErr w:type="spellEnd"/>
            <w:r w:rsidRPr="00BA05B9">
              <w:rPr>
                <w:rFonts w:ascii="Times New Roman" w:eastAsia="Times New Roman" w:hAnsi="Times New Roman" w:cs="Times New Roman"/>
                <w:sz w:val="24"/>
                <w:szCs w:val="24"/>
              </w:rPr>
              <w:t xml:space="preserve">  </w:t>
            </w:r>
            <w:proofErr w:type="spellStart"/>
            <w:r w:rsidR="003234A6" w:rsidRPr="00BA05B9">
              <w:rPr>
                <w:rFonts w:ascii="Times New Roman" w:eastAsia="Times New Roman" w:hAnsi="Times New Roman" w:cs="Times New Roman"/>
                <w:sz w:val="24"/>
                <w:szCs w:val="24"/>
              </w:rPr>
              <w:t>Zoom</w:t>
            </w:r>
            <w:proofErr w:type="spellEnd"/>
          </w:p>
        </w:tc>
        <w:tc>
          <w:tcPr>
            <w:tcW w:w="1418" w:type="dxa"/>
          </w:tcPr>
          <w:p w14:paraId="494202B2" w14:textId="77777777" w:rsidR="003234A6" w:rsidRPr="00BA05B9" w:rsidRDefault="003234A6" w:rsidP="00A53254">
            <w:pPr>
              <w:rPr>
                <w:rFonts w:ascii="Times New Roman" w:eastAsia="Times New Roman" w:hAnsi="Times New Roman" w:cs="Times New Roman"/>
                <w:sz w:val="24"/>
                <w:szCs w:val="24"/>
              </w:rPr>
            </w:pPr>
          </w:p>
        </w:tc>
        <w:tc>
          <w:tcPr>
            <w:tcW w:w="3685" w:type="dxa"/>
          </w:tcPr>
          <w:p w14:paraId="046E3BB6" w14:textId="20F27C14" w:rsidR="003234A6" w:rsidRPr="00BA05B9" w:rsidRDefault="003234A6" w:rsidP="00A53254">
            <w:pPr>
              <w:rPr>
                <w:rFonts w:ascii="Times New Roman" w:eastAsia="Times New Roman" w:hAnsi="Times New Roman" w:cs="Times New Roman"/>
                <w:sz w:val="24"/>
                <w:szCs w:val="24"/>
              </w:rPr>
            </w:pPr>
            <w:r w:rsidRPr="00BA05B9">
              <w:rPr>
                <w:rStyle w:val="docdata"/>
                <w:rFonts w:ascii="Times New Roman" w:hAnsi="Times New Roman" w:cs="Times New Roman"/>
                <w:color w:val="000000"/>
                <w:sz w:val="24"/>
                <w:szCs w:val="24"/>
                <w:shd w:val="clear" w:color="auto" w:fill="FFFFFF"/>
              </w:rPr>
              <w:t xml:space="preserve">Seminārs “Kā panākt </w:t>
            </w:r>
            <w:proofErr w:type="spellStart"/>
            <w:r w:rsidRPr="00BA05B9">
              <w:rPr>
                <w:rStyle w:val="docdata"/>
                <w:rFonts w:ascii="Times New Roman" w:hAnsi="Times New Roman" w:cs="Times New Roman"/>
                <w:color w:val="000000"/>
                <w:sz w:val="24"/>
                <w:szCs w:val="24"/>
                <w:shd w:val="clear" w:color="auto" w:fill="FFFFFF"/>
              </w:rPr>
              <w:t>dubultjaudu</w:t>
            </w:r>
            <w:proofErr w:type="spellEnd"/>
            <w:r w:rsidRPr="00BA05B9">
              <w:rPr>
                <w:rStyle w:val="docdata"/>
                <w:rFonts w:ascii="Times New Roman" w:hAnsi="Times New Roman" w:cs="Times New Roman"/>
                <w:color w:val="000000"/>
                <w:sz w:val="24"/>
                <w:szCs w:val="24"/>
                <w:shd w:val="clear" w:color="auto" w:fill="FFFFFF"/>
              </w:rPr>
              <w:t xml:space="preserve"> </w:t>
            </w:r>
            <w:proofErr w:type="spellStart"/>
            <w:r w:rsidRPr="00BA05B9">
              <w:rPr>
                <w:rStyle w:val="docdata"/>
                <w:rFonts w:ascii="Times New Roman" w:hAnsi="Times New Roman" w:cs="Times New Roman"/>
                <w:color w:val="000000"/>
                <w:sz w:val="24"/>
                <w:szCs w:val="24"/>
                <w:shd w:val="clear" w:color="auto" w:fill="FFFFFF"/>
              </w:rPr>
              <w:t>lasītveicināšanai</w:t>
            </w:r>
            <w:proofErr w:type="spellEnd"/>
            <w:r w:rsidRPr="00BA05B9">
              <w:rPr>
                <w:rStyle w:val="docdata"/>
                <w:rFonts w:ascii="Times New Roman" w:hAnsi="Times New Roman" w:cs="Times New Roman"/>
                <w:color w:val="000000"/>
                <w:sz w:val="24"/>
                <w:szCs w:val="24"/>
                <w:shd w:val="clear" w:color="auto" w:fill="FFFFFF"/>
              </w:rPr>
              <w:t>?</w:t>
            </w:r>
            <w:r w:rsidR="002041E5" w:rsidRPr="00BA05B9">
              <w:rPr>
                <w:rStyle w:val="docdata"/>
                <w:rFonts w:ascii="Times New Roman" w:hAnsi="Times New Roman" w:cs="Times New Roman"/>
                <w:color w:val="000000"/>
                <w:sz w:val="24"/>
                <w:szCs w:val="24"/>
                <w:shd w:val="clear" w:color="auto" w:fill="FFFFFF"/>
              </w:rPr>
              <w:t>”</w:t>
            </w:r>
          </w:p>
        </w:tc>
        <w:tc>
          <w:tcPr>
            <w:tcW w:w="993" w:type="dxa"/>
          </w:tcPr>
          <w:p w14:paraId="13F56ED1" w14:textId="77777777" w:rsidR="003234A6" w:rsidRPr="00BA05B9" w:rsidRDefault="003234A6" w:rsidP="00A53254">
            <w:pPr>
              <w:rPr>
                <w:rFonts w:ascii="Times New Roman" w:eastAsia="Times New Roman" w:hAnsi="Times New Roman" w:cs="Times New Roman"/>
                <w:sz w:val="24"/>
                <w:szCs w:val="24"/>
              </w:rPr>
            </w:pPr>
          </w:p>
        </w:tc>
        <w:tc>
          <w:tcPr>
            <w:tcW w:w="1134" w:type="dxa"/>
          </w:tcPr>
          <w:p w14:paraId="49A8F628" w14:textId="7BC16857" w:rsidR="003234A6" w:rsidRPr="00BA05B9" w:rsidRDefault="003234A6" w:rsidP="00A53254">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Attālināti</w:t>
            </w:r>
          </w:p>
        </w:tc>
      </w:tr>
      <w:tr w:rsidR="00941996" w:rsidRPr="00BA05B9" w14:paraId="6FB5258C" w14:textId="77777777" w:rsidTr="00BA05B9">
        <w:trPr>
          <w:jc w:val="center"/>
        </w:trPr>
        <w:tc>
          <w:tcPr>
            <w:tcW w:w="562" w:type="dxa"/>
          </w:tcPr>
          <w:p w14:paraId="62C4AD0A" w14:textId="583898FE" w:rsidR="00941996" w:rsidRPr="00BA05B9" w:rsidRDefault="003234A6"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3.</w:t>
            </w:r>
          </w:p>
        </w:tc>
        <w:tc>
          <w:tcPr>
            <w:tcW w:w="993" w:type="dxa"/>
          </w:tcPr>
          <w:p w14:paraId="2E2F4C79" w14:textId="64FC943F" w:rsidR="00941996" w:rsidRPr="00BA05B9" w:rsidRDefault="00941996" w:rsidP="00A72B4A">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27.02.</w:t>
            </w:r>
          </w:p>
        </w:tc>
        <w:tc>
          <w:tcPr>
            <w:tcW w:w="1275" w:type="dxa"/>
          </w:tcPr>
          <w:p w14:paraId="679590C0" w14:textId="6B1C3DB6" w:rsidR="00941996" w:rsidRPr="00BA05B9" w:rsidRDefault="003234A6" w:rsidP="003234A6">
            <w:pPr>
              <w:rPr>
                <w:rFonts w:ascii="Times New Roman" w:eastAsia="Times New Roman" w:hAnsi="Times New Roman" w:cs="Times New Roman"/>
                <w:sz w:val="24"/>
                <w:szCs w:val="24"/>
              </w:rPr>
            </w:pPr>
            <w:proofErr w:type="spellStart"/>
            <w:r w:rsidRPr="00BA05B9">
              <w:rPr>
                <w:rFonts w:ascii="Times New Roman" w:hAnsi="Times New Roman" w:cs="Times New Roman"/>
                <w:color w:val="000000"/>
                <w:sz w:val="24"/>
                <w:szCs w:val="24"/>
                <w:shd w:val="clear" w:color="auto" w:fill="FFFFFF"/>
              </w:rPr>
              <w:t>Tiešsaitē</w:t>
            </w:r>
            <w:proofErr w:type="spellEnd"/>
            <w:r w:rsidRPr="00BA05B9">
              <w:rPr>
                <w:rFonts w:ascii="Times New Roman" w:hAnsi="Times New Roman" w:cs="Times New Roman"/>
                <w:color w:val="000000"/>
                <w:sz w:val="24"/>
                <w:szCs w:val="24"/>
                <w:shd w:val="clear" w:color="auto" w:fill="FFFFFF"/>
              </w:rPr>
              <w:t xml:space="preserve"> </w:t>
            </w:r>
            <w:proofErr w:type="spellStart"/>
            <w:r w:rsidRPr="00BA05B9">
              <w:rPr>
                <w:rFonts w:ascii="Times New Roman" w:hAnsi="Times New Roman" w:cs="Times New Roman"/>
                <w:color w:val="000000"/>
                <w:sz w:val="24"/>
                <w:szCs w:val="24"/>
                <w:shd w:val="clear" w:color="auto" w:fill="FFFFFF"/>
              </w:rPr>
              <w:t>Zoom</w:t>
            </w:r>
            <w:proofErr w:type="spellEnd"/>
          </w:p>
        </w:tc>
        <w:tc>
          <w:tcPr>
            <w:tcW w:w="1418" w:type="dxa"/>
          </w:tcPr>
          <w:p w14:paraId="6FDF0AEF" w14:textId="1B05C5D7" w:rsidR="00941996" w:rsidRPr="00BA05B9" w:rsidRDefault="003234A6"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LNB</w:t>
            </w:r>
          </w:p>
        </w:tc>
        <w:tc>
          <w:tcPr>
            <w:tcW w:w="3685" w:type="dxa"/>
          </w:tcPr>
          <w:p w14:paraId="5AB37652" w14:textId="25AD04B9" w:rsidR="00941996" w:rsidRPr="00BA05B9" w:rsidRDefault="003234A6" w:rsidP="003C7394">
            <w:pPr>
              <w:pStyle w:val="1420"/>
              <w:widowControl w:val="0"/>
              <w:shd w:val="clear" w:color="auto" w:fill="FFFFFF"/>
              <w:spacing w:before="0" w:beforeAutospacing="0" w:after="0" w:afterAutospacing="0"/>
            </w:pPr>
            <w:r w:rsidRPr="00BA05B9">
              <w:rPr>
                <w:color w:val="000000"/>
                <w:shd w:val="clear" w:color="auto" w:fill="FFFFFF"/>
              </w:rPr>
              <w:t>Seminārs</w:t>
            </w:r>
            <w:r w:rsidR="00941996" w:rsidRPr="00BA05B9">
              <w:rPr>
                <w:color w:val="000000"/>
                <w:shd w:val="clear" w:color="auto" w:fill="FFFFFF"/>
              </w:rPr>
              <w:t xml:space="preserve"> “Apgūt Digitālo bibliotēku”</w:t>
            </w:r>
          </w:p>
        </w:tc>
        <w:tc>
          <w:tcPr>
            <w:tcW w:w="993" w:type="dxa"/>
          </w:tcPr>
          <w:p w14:paraId="31CF1F9A" w14:textId="77777777" w:rsidR="00941996" w:rsidRPr="00BA05B9" w:rsidRDefault="00941996" w:rsidP="00A53254">
            <w:pPr>
              <w:rPr>
                <w:rFonts w:ascii="Times New Roman" w:eastAsia="Times New Roman" w:hAnsi="Times New Roman" w:cs="Times New Roman"/>
                <w:sz w:val="24"/>
                <w:szCs w:val="24"/>
              </w:rPr>
            </w:pPr>
          </w:p>
        </w:tc>
        <w:tc>
          <w:tcPr>
            <w:tcW w:w="1134" w:type="dxa"/>
          </w:tcPr>
          <w:p w14:paraId="71FC1B6D" w14:textId="1E2C545C" w:rsidR="003C7394" w:rsidRPr="00BA05B9" w:rsidRDefault="00941996" w:rsidP="00A53254">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Attālināti</w:t>
            </w:r>
          </w:p>
        </w:tc>
      </w:tr>
      <w:tr w:rsidR="003234A6" w:rsidRPr="00BA05B9" w14:paraId="6898DA4C" w14:textId="77777777" w:rsidTr="00BA05B9">
        <w:trPr>
          <w:jc w:val="center"/>
        </w:trPr>
        <w:tc>
          <w:tcPr>
            <w:tcW w:w="562" w:type="dxa"/>
          </w:tcPr>
          <w:p w14:paraId="45ED4308" w14:textId="0E522556" w:rsidR="003234A6" w:rsidRPr="00BA05B9" w:rsidRDefault="003234A6"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4.</w:t>
            </w:r>
          </w:p>
        </w:tc>
        <w:tc>
          <w:tcPr>
            <w:tcW w:w="993" w:type="dxa"/>
          </w:tcPr>
          <w:p w14:paraId="3A31567C" w14:textId="3D2C3DD6" w:rsidR="003234A6" w:rsidRPr="00BA05B9" w:rsidRDefault="003234A6" w:rsidP="00A72B4A">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19.03.</w:t>
            </w:r>
          </w:p>
        </w:tc>
        <w:tc>
          <w:tcPr>
            <w:tcW w:w="1275" w:type="dxa"/>
          </w:tcPr>
          <w:p w14:paraId="11CF9EF4" w14:textId="5A4179ED" w:rsidR="003234A6" w:rsidRPr="00BA05B9" w:rsidRDefault="003234A6" w:rsidP="003234A6">
            <w:pPr>
              <w:rPr>
                <w:rFonts w:ascii="Times New Roman" w:hAnsi="Times New Roman" w:cs="Times New Roman"/>
                <w:color w:val="000000"/>
                <w:sz w:val="24"/>
                <w:szCs w:val="24"/>
                <w:shd w:val="clear" w:color="auto" w:fill="FFFFFF"/>
              </w:rPr>
            </w:pPr>
            <w:proofErr w:type="spellStart"/>
            <w:r w:rsidRPr="00BA05B9">
              <w:rPr>
                <w:rFonts w:ascii="Times New Roman" w:eastAsia="Times New Roman" w:hAnsi="Times New Roman" w:cs="Times New Roman"/>
                <w:sz w:val="24"/>
                <w:szCs w:val="24"/>
              </w:rPr>
              <w:t>Tiešsaitē</w:t>
            </w:r>
            <w:proofErr w:type="spellEnd"/>
            <w:r w:rsidRPr="00BA05B9">
              <w:rPr>
                <w:rFonts w:ascii="Times New Roman" w:eastAsia="Times New Roman" w:hAnsi="Times New Roman" w:cs="Times New Roman"/>
                <w:sz w:val="24"/>
                <w:szCs w:val="24"/>
              </w:rPr>
              <w:t xml:space="preserve"> MS </w:t>
            </w:r>
            <w:proofErr w:type="spellStart"/>
            <w:r w:rsidRPr="00BA05B9">
              <w:rPr>
                <w:rFonts w:ascii="Times New Roman" w:eastAsia="Times New Roman" w:hAnsi="Times New Roman" w:cs="Times New Roman"/>
                <w:sz w:val="24"/>
                <w:szCs w:val="24"/>
              </w:rPr>
              <w:t>Teams</w:t>
            </w:r>
            <w:proofErr w:type="spellEnd"/>
          </w:p>
        </w:tc>
        <w:tc>
          <w:tcPr>
            <w:tcW w:w="1418" w:type="dxa"/>
          </w:tcPr>
          <w:p w14:paraId="6511AA30" w14:textId="77777777" w:rsidR="003234A6" w:rsidRPr="00BA05B9" w:rsidRDefault="003234A6" w:rsidP="00A53254">
            <w:pPr>
              <w:rPr>
                <w:rFonts w:ascii="Times New Roman" w:eastAsia="Times New Roman" w:hAnsi="Times New Roman" w:cs="Times New Roman"/>
                <w:sz w:val="24"/>
                <w:szCs w:val="24"/>
              </w:rPr>
            </w:pPr>
          </w:p>
        </w:tc>
        <w:tc>
          <w:tcPr>
            <w:tcW w:w="3685" w:type="dxa"/>
          </w:tcPr>
          <w:p w14:paraId="467F3DFE" w14:textId="390D28B8" w:rsidR="003234A6" w:rsidRPr="00BA05B9" w:rsidRDefault="00BA05B9" w:rsidP="003234A6">
            <w:pPr>
              <w:pStyle w:val="1899"/>
              <w:widowControl w:val="0"/>
              <w:shd w:val="clear" w:color="auto" w:fill="FFFFFF"/>
              <w:spacing w:before="0" w:beforeAutospacing="0" w:after="0" w:afterAutospacing="0"/>
            </w:pPr>
            <w:r>
              <w:rPr>
                <w:shd w:val="clear" w:color="auto" w:fill="FFFFFF"/>
              </w:rPr>
              <w:t xml:space="preserve">Apmācības  par DVS </w:t>
            </w:r>
            <w:proofErr w:type="spellStart"/>
            <w:r>
              <w:rPr>
                <w:shd w:val="clear" w:color="auto" w:fill="FFFFFF"/>
              </w:rPr>
              <w:t>Lietvaris</w:t>
            </w:r>
            <w:proofErr w:type="spellEnd"/>
            <w:r>
              <w:rPr>
                <w:shd w:val="clear" w:color="auto" w:fill="FFFFFF"/>
              </w:rPr>
              <w:t xml:space="preserve"> </w:t>
            </w:r>
            <w:r w:rsidR="003234A6" w:rsidRPr="00BA05B9">
              <w:rPr>
                <w:shd w:val="clear" w:color="auto" w:fill="FFFFFF"/>
              </w:rPr>
              <w:t>v2.0</w:t>
            </w:r>
          </w:p>
          <w:p w14:paraId="71BAF270" w14:textId="77777777" w:rsidR="003234A6" w:rsidRPr="00BA05B9" w:rsidRDefault="003234A6" w:rsidP="00941996">
            <w:pPr>
              <w:pStyle w:val="1420"/>
              <w:widowControl w:val="0"/>
              <w:shd w:val="clear" w:color="auto" w:fill="FFFFFF"/>
              <w:spacing w:before="0" w:beforeAutospacing="0" w:after="0" w:afterAutospacing="0"/>
              <w:rPr>
                <w:color w:val="000000"/>
                <w:shd w:val="clear" w:color="auto" w:fill="FFFFFF"/>
              </w:rPr>
            </w:pPr>
          </w:p>
        </w:tc>
        <w:tc>
          <w:tcPr>
            <w:tcW w:w="993" w:type="dxa"/>
          </w:tcPr>
          <w:p w14:paraId="2BF3AE52" w14:textId="77777777" w:rsidR="003234A6" w:rsidRPr="00BA05B9" w:rsidRDefault="003234A6" w:rsidP="00A53254">
            <w:pPr>
              <w:rPr>
                <w:rFonts w:ascii="Times New Roman" w:eastAsia="Times New Roman" w:hAnsi="Times New Roman" w:cs="Times New Roman"/>
                <w:sz w:val="24"/>
                <w:szCs w:val="24"/>
              </w:rPr>
            </w:pPr>
          </w:p>
        </w:tc>
        <w:tc>
          <w:tcPr>
            <w:tcW w:w="1134" w:type="dxa"/>
          </w:tcPr>
          <w:p w14:paraId="3E734E8A" w14:textId="6A9DA768" w:rsidR="003234A6" w:rsidRPr="00BA05B9" w:rsidRDefault="003234A6" w:rsidP="00A53254">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Attālināti</w:t>
            </w:r>
          </w:p>
        </w:tc>
      </w:tr>
      <w:tr w:rsidR="00A72B4A" w:rsidRPr="00BA05B9" w14:paraId="2F9BE793" w14:textId="77777777" w:rsidTr="00BA05B9">
        <w:trPr>
          <w:jc w:val="center"/>
        </w:trPr>
        <w:tc>
          <w:tcPr>
            <w:tcW w:w="562" w:type="dxa"/>
          </w:tcPr>
          <w:p w14:paraId="6679CE97" w14:textId="41F787F1" w:rsidR="00A72B4A" w:rsidRPr="00BA05B9" w:rsidRDefault="003234A6"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5</w:t>
            </w:r>
            <w:r w:rsidR="00A72B4A" w:rsidRPr="00BA05B9">
              <w:rPr>
                <w:rFonts w:ascii="Times New Roman" w:eastAsia="Times New Roman" w:hAnsi="Times New Roman" w:cs="Times New Roman"/>
                <w:sz w:val="24"/>
                <w:szCs w:val="24"/>
              </w:rPr>
              <w:t>.</w:t>
            </w:r>
          </w:p>
        </w:tc>
        <w:tc>
          <w:tcPr>
            <w:tcW w:w="993" w:type="dxa"/>
          </w:tcPr>
          <w:p w14:paraId="69F769F1" w14:textId="17D5FE52" w:rsidR="00A72B4A" w:rsidRPr="00BA05B9" w:rsidRDefault="00BA05B9" w:rsidP="00EF7BDA">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26.03.</w:t>
            </w:r>
          </w:p>
        </w:tc>
        <w:tc>
          <w:tcPr>
            <w:tcW w:w="1275" w:type="dxa"/>
          </w:tcPr>
          <w:p w14:paraId="53A842C1" w14:textId="6FD208B1"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Balvi</w:t>
            </w:r>
          </w:p>
        </w:tc>
        <w:tc>
          <w:tcPr>
            <w:tcW w:w="1418" w:type="dxa"/>
          </w:tcPr>
          <w:p w14:paraId="7915B7C8" w14:textId="4B96D680"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Balvu CB</w:t>
            </w:r>
          </w:p>
        </w:tc>
        <w:tc>
          <w:tcPr>
            <w:tcW w:w="3685" w:type="dxa"/>
          </w:tcPr>
          <w:p w14:paraId="51387369" w14:textId="093E1C73"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Balvu novada publisko bibliotēku darbinieku pavasara seminārs</w:t>
            </w:r>
          </w:p>
        </w:tc>
        <w:tc>
          <w:tcPr>
            <w:tcW w:w="993" w:type="dxa"/>
          </w:tcPr>
          <w:p w14:paraId="7DB05171" w14:textId="2ED61AF4"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3</w:t>
            </w:r>
          </w:p>
        </w:tc>
        <w:tc>
          <w:tcPr>
            <w:tcW w:w="1134" w:type="dxa"/>
          </w:tcPr>
          <w:p w14:paraId="70315522" w14:textId="7B084B0E" w:rsidR="00A72B4A" w:rsidRPr="00BA05B9" w:rsidRDefault="00A72B4A" w:rsidP="00A53254">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Klātienē</w:t>
            </w:r>
          </w:p>
        </w:tc>
      </w:tr>
      <w:tr w:rsidR="00A72B4A" w:rsidRPr="00BA05B9" w14:paraId="68A99B8A" w14:textId="77777777" w:rsidTr="00BA05B9">
        <w:trPr>
          <w:jc w:val="center"/>
        </w:trPr>
        <w:tc>
          <w:tcPr>
            <w:tcW w:w="562" w:type="dxa"/>
          </w:tcPr>
          <w:p w14:paraId="0B0FAD60" w14:textId="04400BB5" w:rsidR="00A72B4A" w:rsidRPr="00BA05B9" w:rsidRDefault="003234A6"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6</w:t>
            </w:r>
            <w:r w:rsidR="00A72B4A" w:rsidRPr="00BA05B9">
              <w:rPr>
                <w:rFonts w:ascii="Times New Roman" w:eastAsia="Times New Roman" w:hAnsi="Times New Roman" w:cs="Times New Roman"/>
                <w:sz w:val="24"/>
                <w:szCs w:val="24"/>
              </w:rPr>
              <w:t>.</w:t>
            </w:r>
          </w:p>
        </w:tc>
        <w:tc>
          <w:tcPr>
            <w:tcW w:w="993" w:type="dxa"/>
          </w:tcPr>
          <w:p w14:paraId="737AED7A" w14:textId="313B6836" w:rsidR="00A72B4A" w:rsidRPr="00BA05B9" w:rsidRDefault="00B67D6E" w:rsidP="00EF7BDA">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16.05.-17.06.</w:t>
            </w:r>
          </w:p>
        </w:tc>
        <w:tc>
          <w:tcPr>
            <w:tcW w:w="1275" w:type="dxa"/>
          </w:tcPr>
          <w:p w14:paraId="4DF5449A" w14:textId="77777777" w:rsidR="00A72B4A" w:rsidRPr="00BA05B9" w:rsidRDefault="00A72B4A" w:rsidP="00A53254">
            <w:pPr>
              <w:rPr>
                <w:rFonts w:ascii="Times New Roman" w:eastAsia="Times New Roman" w:hAnsi="Times New Roman" w:cs="Times New Roman"/>
                <w:sz w:val="24"/>
                <w:szCs w:val="24"/>
              </w:rPr>
            </w:pPr>
            <w:proofErr w:type="spellStart"/>
            <w:r w:rsidRPr="00BA05B9">
              <w:rPr>
                <w:rFonts w:ascii="Times New Roman" w:eastAsia="Times New Roman" w:hAnsi="Times New Roman" w:cs="Times New Roman"/>
                <w:sz w:val="24"/>
                <w:szCs w:val="24"/>
              </w:rPr>
              <w:t>Tiešsaitē</w:t>
            </w:r>
            <w:proofErr w:type="spellEnd"/>
            <w:r w:rsidRPr="00BA05B9">
              <w:rPr>
                <w:rFonts w:ascii="Times New Roman" w:eastAsia="Times New Roman" w:hAnsi="Times New Roman" w:cs="Times New Roman"/>
                <w:sz w:val="24"/>
                <w:szCs w:val="24"/>
              </w:rPr>
              <w:t xml:space="preserve"> MS </w:t>
            </w:r>
            <w:proofErr w:type="spellStart"/>
            <w:r w:rsidRPr="00BA05B9">
              <w:rPr>
                <w:rFonts w:ascii="Times New Roman" w:eastAsia="Times New Roman" w:hAnsi="Times New Roman" w:cs="Times New Roman"/>
                <w:sz w:val="24"/>
                <w:szCs w:val="24"/>
              </w:rPr>
              <w:t>Teams</w:t>
            </w:r>
            <w:proofErr w:type="spellEnd"/>
          </w:p>
        </w:tc>
        <w:tc>
          <w:tcPr>
            <w:tcW w:w="1418" w:type="dxa"/>
          </w:tcPr>
          <w:p w14:paraId="55559558" w14:textId="20DB8F3E"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Piea</w:t>
            </w:r>
            <w:r w:rsidR="00EF7BDA" w:rsidRPr="00BA05B9">
              <w:rPr>
                <w:rFonts w:ascii="Times New Roman" w:eastAsia="Times New Roman" w:hAnsi="Times New Roman" w:cs="Times New Roman"/>
                <w:sz w:val="24"/>
                <w:szCs w:val="24"/>
              </w:rPr>
              <w:t xml:space="preserve">ugušo neformālās </w:t>
            </w:r>
            <w:proofErr w:type="spellStart"/>
            <w:r w:rsidR="00EF7BDA" w:rsidRPr="00BA05B9">
              <w:rPr>
                <w:rFonts w:ascii="Times New Roman" w:eastAsia="Times New Roman" w:hAnsi="Times New Roman" w:cs="Times New Roman"/>
                <w:sz w:val="24"/>
                <w:szCs w:val="24"/>
              </w:rPr>
              <w:t>izgl</w:t>
            </w:r>
            <w:proofErr w:type="spellEnd"/>
            <w:r w:rsidR="00EF7BDA" w:rsidRPr="00BA05B9">
              <w:rPr>
                <w:rFonts w:ascii="Times New Roman" w:eastAsia="Times New Roman" w:hAnsi="Times New Roman" w:cs="Times New Roman"/>
                <w:sz w:val="24"/>
                <w:szCs w:val="24"/>
              </w:rPr>
              <w:t>. Centrs “</w:t>
            </w:r>
            <w:r w:rsidRPr="00BA05B9">
              <w:rPr>
                <w:rFonts w:ascii="Times New Roman" w:eastAsia="Times New Roman" w:hAnsi="Times New Roman" w:cs="Times New Roman"/>
                <w:sz w:val="24"/>
                <w:szCs w:val="24"/>
              </w:rPr>
              <w:t>Azote”</w:t>
            </w:r>
          </w:p>
        </w:tc>
        <w:tc>
          <w:tcPr>
            <w:tcW w:w="3685" w:type="dxa"/>
          </w:tcPr>
          <w:p w14:paraId="4F4F4329" w14:textId="166D4925" w:rsidR="00A72B4A" w:rsidRPr="00BA05B9" w:rsidRDefault="00510AB6" w:rsidP="00A72B4A">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Kursos “</w:t>
            </w:r>
            <w:r w:rsidR="00A72B4A" w:rsidRPr="00BA05B9">
              <w:rPr>
                <w:rFonts w:ascii="Times New Roman" w:eastAsia="Times New Roman" w:hAnsi="Times New Roman" w:cs="Times New Roman"/>
                <w:sz w:val="24"/>
                <w:szCs w:val="24"/>
              </w:rPr>
              <w:t>Vizuālo materiālu veidošana tiešsaistes rīkos</w:t>
            </w:r>
            <w:r w:rsidRPr="00BA05B9">
              <w:rPr>
                <w:rFonts w:ascii="Times New Roman" w:eastAsia="Times New Roman" w:hAnsi="Times New Roman" w:cs="Times New Roman"/>
                <w:sz w:val="24"/>
                <w:szCs w:val="24"/>
              </w:rPr>
              <w:t>”</w:t>
            </w:r>
          </w:p>
        </w:tc>
        <w:tc>
          <w:tcPr>
            <w:tcW w:w="993" w:type="dxa"/>
          </w:tcPr>
          <w:p w14:paraId="2ED04ED7" w14:textId="09B652D4" w:rsidR="00A72B4A" w:rsidRPr="00BA05B9" w:rsidRDefault="00A72B4A" w:rsidP="00A53254">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80</w:t>
            </w:r>
          </w:p>
        </w:tc>
        <w:tc>
          <w:tcPr>
            <w:tcW w:w="1134" w:type="dxa"/>
          </w:tcPr>
          <w:p w14:paraId="086D6ADF" w14:textId="77777777" w:rsidR="00A72B4A" w:rsidRPr="00BA05B9" w:rsidRDefault="00A72B4A" w:rsidP="00A53254">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Attālināti</w:t>
            </w:r>
          </w:p>
        </w:tc>
      </w:tr>
      <w:tr w:rsidR="00B67D6E" w:rsidRPr="00BA05B9" w14:paraId="086D8055" w14:textId="77777777" w:rsidTr="00BA05B9">
        <w:trPr>
          <w:jc w:val="center"/>
        </w:trPr>
        <w:tc>
          <w:tcPr>
            <w:tcW w:w="562" w:type="dxa"/>
          </w:tcPr>
          <w:p w14:paraId="667A91EB" w14:textId="37327CFE" w:rsidR="00B67D6E" w:rsidRPr="00BA05B9" w:rsidRDefault="003234A6"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7</w:t>
            </w:r>
            <w:r w:rsidR="00B67D6E" w:rsidRPr="00BA05B9">
              <w:rPr>
                <w:rFonts w:ascii="Times New Roman" w:eastAsia="Times New Roman" w:hAnsi="Times New Roman" w:cs="Times New Roman"/>
                <w:sz w:val="24"/>
                <w:szCs w:val="24"/>
              </w:rPr>
              <w:t>.</w:t>
            </w:r>
          </w:p>
        </w:tc>
        <w:tc>
          <w:tcPr>
            <w:tcW w:w="993" w:type="dxa"/>
          </w:tcPr>
          <w:p w14:paraId="073CDF8F" w14:textId="4F19BE53" w:rsidR="00B67D6E" w:rsidRPr="00BA05B9" w:rsidRDefault="00B67D6E" w:rsidP="00EF7BDA">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23.10.</w:t>
            </w:r>
          </w:p>
        </w:tc>
        <w:tc>
          <w:tcPr>
            <w:tcW w:w="1275" w:type="dxa"/>
          </w:tcPr>
          <w:p w14:paraId="455915BD" w14:textId="3A55FD14" w:rsidR="00B67D6E" w:rsidRPr="00BA05B9" w:rsidRDefault="00B67D6E"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Balvi</w:t>
            </w:r>
          </w:p>
        </w:tc>
        <w:tc>
          <w:tcPr>
            <w:tcW w:w="1418" w:type="dxa"/>
          </w:tcPr>
          <w:p w14:paraId="05A3D49F" w14:textId="0FDACAF4" w:rsidR="00B67D6E" w:rsidRPr="00BA05B9" w:rsidRDefault="00B67D6E"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Balvu CB</w:t>
            </w:r>
          </w:p>
        </w:tc>
        <w:tc>
          <w:tcPr>
            <w:tcW w:w="3685" w:type="dxa"/>
          </w:tcPr>
          <w:p w14:paraId="79208CE2" w14:textId="4CCF791D" w:rsidR="00B67D6E" w:rsidRPr="00BA05B9" w:rsidRDefault="00B67D6E"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Balvu novada publisko bibliotēku darbinieku rudens seminārs</w:t>
            </w:r>
          </w:p>
        </w:tc>
        <w:tc>
          <w:tcPr>
            <w:tcW w:w="993" w:type="dxa"/>
          </w:tcPr>
          <w:p w14:paraId="70C9B1FC" w14:textId="7AF12A77" w:rsidR="00B67D6E" w:rsidRPr="00BA05B9" w:rsidRDefault="00B67D6E"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3</w:t>
            </w:r>
          </w:p>
        </w:tc>
        <w:tc>
          <w:tcPr>
            <w:tcW w:w="1134" w:type="dxa"/>
          </w:tcPr>
          <w:p w14:paraId="04BE025E" w14:textId="10F7127E" w:rsidR="00B67D6E" w:rsidRPr="00BA05B9" w:rsidRDefault="00B67D6E" w:rsidP="00B67D6E">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Klātienē</w:t>
            </w:r>
          </w:p>
        </w:tc>
      </w:tr>
      <w:tr w:rsidR="003234A6" w:rsidRPr="00BA05B9" w14:paraId="6C16965F" w14:textId="77777777" w:rsidTr="00BA05B9">
        <w:trPr>
          <w:jc w:val="center"/>
        </w:trPr>
        <w:tc>
          <w:tcPr>
            <w:tcW w:w="562" w:type="dxa"/>
          </w:tcPr>
          <w:p w14:paraId="1BB7DB13" w14:textId="26F1E781" w:rsidR="003234A6" w:rsidRPr="00BA05B9" w:rsidRDefault="003234A6"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8.</w:t>
            </w:r>
          </w:p>
        </w:tc>
        <w:tc>
          <w:tcPr>
            <w:tcW w:w="993" w:type="dxa"/>
          </w:tcPr>
          <w:p w14:paraId="775C189A" w14:textId="4C2C8499" w:rsidR="003234A6" w:rsidRPr="00BA05B9" w:rsidRDefault="003234A6"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14.11.</w:t>
            </w:r>
          </w:p>
        </w:tc>
        <w:tc>
          <w:tcPr>
            <w:tcW w:w="1275" w:type="dxa"/>
          </w:tcPr>
          <w:p w14:paraId="2328CEB3" w14:textId="500FF0B1" w:rsidR="003234A6" w:rsidRPr="00BA05B9" w:rsidRDefault="003234A6" w:rsidP="00B67D6E">
            <w:pPr>
              <w:rPr>
                <w:rFonts w:ascii="Times New Roman" w:eastAsia="Times New Roman" w:hAnsi="Times New Roman" w:cs="Times New Roman"/>
                <w:sz w:val="24"/>
                <w:szCs w:val="24"/>
              </w:rPr>
            </w:pPr>
            <w:proofErr w:type="spellStart"/>
            <w:r w:rsidRPr="00BA05B9">
              <w:rPr>
                <w:rFonts w:ascii="Times New Roman" w:eastAsia="Times New Roman" w:hAnsi="Times New Roman" w:cs="Times New Roman"/>
                <w:sz w:val="24"/>
                <w:szCs w:val="24"/>
              </w:rPr>
              <w:t>Tiešsaitē</w:t>
            </w:r>
            <w:proofErr w:type="spellEnd"/>
            <w:r w:rsidRPr="00BA05B9">
              <w:rPr>
                <w:rFonts w:ascii="Times New Roman" w:eastAsia="Times New Roman" w:hAnsi="Times New Roman" w:cs="Times New Roman"/>
                <w:sz w:val="24"/>
                <w:szCs w:val="24"/>
              </w:rPr>
              <w:t xml:space="preserve"> MS </w:t>
            </w:r>
            <w:proofErr w:type="spellStart"/>
            <w:r w:rsidRPr="00BA05B9">
              <w:rPr>
                <w:rFonts w:ascii="Times New Roman" w:eastAsia="Times New Roman" w:hAnsi="Times New Roman" w:cs="Times New Roman"/>
                <w:sz w:val="24"/>
                <w:szCs w:val="24"/>
              </w:rPr>
              <w:t>Teams</w:t>
            </w:r>
            <w:proofErr w:type="spellEnd"/>
          </w:p>
        </w:tc>
        <w:tc>
          <w:tcPr>
            <w:tcW w:w="1418" w:type="dxa"/>
          </w:tcPr>
          <w:p w14:paraId="6F8E5B27" w14:textId="4AB1DA74" w:rsidR="003234A6" w:rsidRPr="00BA05B9" w:rsidRDefault="003234A6"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VKKF</w:t>
            </w:r>
          </w:p>
        </w:tc>
        <w:tc>
          <w:tcPr>
            <w:tcW w:w="3685" w:type="dxa"/>
          </w:tcPr>
          <w:p w14:paraId="434BD4DD" w14:textId="28AEE41C" w:rsidR="003234A6" w:rsidRPr="00BA05B9" w:rsidRDefault="003234A6" w:rsidP="00B67D6E">
            <w:pPr>
              <w:rPr>
                <w:rFonts w:ascii="Times New Roman" w:eastAsia="Times New Roman" w:hAnsi="Times New Roman" w:cs="Times New Roman"/>
                <w:sz w:val="24"/>
                <w:szCs w:val="24"/>
              </w:rPr>
            </w:pPr>
            <w:r w:rsidRPr="00BA05B9">
              <w:rPr>
                <w:rFonts w:ascii="Times New Roman" w:hAnsi="Times New Roman" w:cs="Times New Roman"/>
                <w:color w:val="000000"/>
                <w:sz w:val="24"/>
                <w:szCs w:val="24"/>
                <w:shd w:val="clear" w:color="auto" w:fill="FFFFFF"/>
              </w:rPr>
              <w:t xml:space="preserve">Tikšanās ar lektori, stāstnieci Meldru </w:t>
            </w:r>
            <w:proofErr w:type="spellStart"/>
            <w:r w:rsidRPr="00BA05B9">
              <w:rPr>
                <w:rFonts w:ascii="Times New Roman" w:hAnsi="Times New Roman" w:cs="Times New Roman"/>
                <w:color w:val="000000"/>
                <w:sz w:val="24"/>
                <w:szCs w:val="24"/>
                <w:shd w:val="clear" w:color="auto" w:fill="FFFFFF"/>
              </w:rPr>
              <w:t>Gailāni</w:t>
            </w:r>
            <w:proofErr w:type="spellEnd"/>
            <w:r w:rsidRPr="00BA05B9">
              <w:rPr>
                <w:rFonts w:ascii="Times New Roman" w:hAnsi="Times New Roman" w:cs="Times New Roman"/>
                <w:color w:val="000000"/>
                <w:sz w:val="24"/>
                <w:szCs w:val="24"/>
                <w:shd w:val="clear" w:color="auto" w:fill="FFFFFF"/>
              </w:rPr>
              <w:t xml:space="preserve"> “Lasītprasmes veicināšana latgaliski”.</w:t>
            </w:r>
          </w:p>
        </w:tc>
        <w:tc>
          <w:tcPr>
            <w:tcW w:w="993" w:type="dxa"/>
          </w:tcPr>
          <w:p w14:paraId="4F31F920" w14:textId="77777777" w:rsidR="003234A6" w:rsidRPr="00BA05B9" w:rsidRDefault="003234A6" w:rsidP="00B67D6E">
            <w:pPr>
              <w:rPr>
                <w:rFonts w:ascii="Times New Roman" w:eastAsia="Times New Roman" w:hAnsi="Times New Roman" w:cs="Times New Roman"/>
                <w:sz w:val="24"/>
                <w:szCs w:val="24"/>
              </w:rPr>
            </w:pPr>
          </w:p>
        </w:tc>
        <w:tc>
          <w:tcPr>
            <w:tcW w:w="1134" w:type="dxa"/>
          </w:tcPr>
          <w:p w14:paraId="4B2F2E78" w14:textId="1352023C" w:rsidR="003234A6" w:rsidRPr="00BA05B9" w:rsidRDefault="003234A6" w:rsidP="00B67D6E">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Attālināti</w:t>
            </w:r>
          </w:p>
        </w:tc>
      </w:tr>
      <w:tr w:rsidR="00B67D6E" w:rsidRPr="00BA05B9" w14:paraId="13E87AFE" w14:textId="77777777" w:rsidTr="00BA05B9">
        <w:trPr>
          <w:jc w:val="center"/>
        </w:trPr>
        <w:tc>
          <w:tcPr>
            <w:tcW w:w="562" w:type="dxa"/>
          </w:tcPr>
          <w:p w14:paraId="4DC0F59E" w14:textId="3D8289F7" w:rsidR="00B67D6E" w:rsidRPr="00BA05B9" w:rsidRDefault="003234A6"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9</w:t>
            </w:r>
            <w:r w:rsidR="00B67D6E" w:rsidRPr="00BA05B9">
              <w:rPr>
                <w:rFonts w:ascii="Times New Roman" w:eastAsia="Times New Roman" w:hAnsi="Times New Roman" w:cs="Times New Roman"/>
                <w:sz w:val="24"/>
                <w:szCs w:val="24"/>
              </w:rPr>
              <w:t>.</w:t>
            </w:r>
          </w:p>
        </w:tc>
        <w:tc>
          <w:tcPr>
            <w:tcW w:w="993" w:type="dxa"/>
          </w:tcPr>
          <w:p w14:paraId="7E9B8B3B" w14:textId="161E6DA2" w:rsidR="00B67D6E" w:rsidRPr="00BA05B9" w:rsidRDefault="00B67D6E" w:rsidP="00EF7BDA">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28.11.</w:t>
            </w:r>
          </w:p>
        </w:tc>
        <w:tc>
          <w:tcPr>
            <w:tcW w:w="1275" w:type="dxa"/>
          </w:tcPr>
          <w:p w14:paraId="303958A9" w14:textId="77777777" w:rsidR="00B67D6E" w:rsidRPr="00BA05B9" w:rsidRDefault="00B67D6E"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Balvi</w:t>
            </w:r>
          </w:p>
        </w:tc>
        <w:tc>
          <w:tcPr>
            <w:tcW w:w="1418" w:type="dxa"/>
          </w:tcPr>
          <w:p w14:paraId="230B198C" w14:textId="77777777" w:rsidR="00B67D6E" w:rsidRPr="00BA05B9" w:rsidRDefault="00B67D6E"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Balvu CB</w:t>
            </w:r>
          </w:p>
        </w:tc>
        <w:tc>
          <w:tcPr>
            <w:tcW w:w="3685" w:type="dxa"/>
          </w:tcPr>
          <w:p w14:paraId="7BDFD4A4" w14:textId="6AEF5B34" w:rsidR="00B67D6E" w:rsidRPr="00BA05B9" w:rsidRDefault="00B67D6E"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 xml:space="preserve">Grāmatniecība, lasīšanas paradumi un to kultivēšana </w:t>
            </w:r>
            <w:proofErr w:type="spellStart"/>
            <w:r w:rsidRPr="00BA05B9">
              <w:rPr>
                <w:rFonts w:ascii="Times New Roman" w:eastAsia="Times New Roman" w:hAnsi="Times New Roman" w:cs="Times New Roman"/>
                <w:sz w:val="24"/>
                <w:szCs w:val="24"/>
              </w:rPr>
              <w:t>Ziemeļlatgalē</w:t>
            </w:r>
            <w:proofErr w:type="spellEnd"/>
            <w:r w:rsidRPr="00BA05B9">
              <w:rPr>
                <w:rFonts w:ascii="Times New Roman" w:eastAsia="Times New Roman" w:hAnsi="Times New Roman" w:cs="Times New Roman"/>
                <w:sz w:val="24"/>
                <w:szCs w:val="24"/>
              </w:rPr>
              <w:t>.</w:t>
            </w:r>
          </w:p>
        </w:tc>
        <w:tc>
          <w:tcPr>
            <w:tcW w:w="993" w:type="dxa"/>
          </w:tcPr>
          <w:p w14:paraId="54ED8E0A" w14:textId="77777777" w:rsidR="00B67D6E" w:rsidRPr="00BA05B9" w:rsidRDefault="00B67D6E" w:rsidP="00B67D6E">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4</w:t>
            </w:r>
          </w:p>
        </w:tc>
        <w:tc>
          <w:tcPr>
            <w:tcW w:w="1134" w:type="dxa"/>
          </w:tcPr>
          <w:p w14:paraId="386EF637" w14:textId="77777777" w:rsidR="00B67D6E" w:rsidRPr="00BA05B9" w:rsidRDefault="00B67D6E" w:rsidP="00B67D6E">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Klātienē</w:t>
            </w:r>
          </w:p>
        </w:tc>
      </w:tr>
    </w:tbl>
    <w:p w14:paraId="00000065" w14:textId="77777777" w:rsidR="000414E3" w:rsidRPr="00BA05B9" w:rsidRDefault="000414E3">
      <w:pPr>
        <w:spacing w:after="0" w:line="240" w:lineRule="auto"/>
        <w:rPr>
          <w:rFonts w:ascii="Times New Roman" w:eastAsia="Times New Roman" w:hAnsi="Times New Roman" w:cs="Times New Roman"/>
          <w:sz w:val="24"/>
          <w:szCs w:val="24"/>
        </w:rPr>
      </w:pPr>
    </w:p>
    <w:p w14:paraId="0000006A" w14:textId="77777777" w:rsidR="000414E3" w:rsidRDefault="000414E3">
      <w:pPr>
        <w:spacing w:after="0" w:line="240" w:lineRule="auto"/>
        <w:rPr>
          <w:rFonts w:ascii="Times New Roman" w:eastAsia="Times New Roman" w:hAnsi="Times New Roman" w:cs="Times New Roman"/>
          <w:sz w:val="24"/>
          <w:szCs w:val="24"/>
        </w:rPr>
      </w:pPr>
    </w:p>
    <w:p w14:paraId="0000008E" w14:textId="77777777" w:rsidR="000414E3" w:rsidRPr="00296422" w:rsidRDefault="000414E3">
      <w:pPr>
        <w:spacing w:after="0" w:line="240" w:lineRule="auto"/>
        <w:rPr>
          <w:rFonts w:ascii="Times New Roman" w:eastAsia="Times New Roman" w:hAnsi="Times New Roman" w:cs="Times New Roman"/>
          <w:i/>
          <w:sz w:val="24"/>
          <w:szCs w:val="24"/>
        </w:rPr>
      </w:pPr>
    </w:p>
    <w:p w14:paraId="30D7CB8E" w14:textId="77777777" w:rsidR="00BA05B9" w:rsidRDefault="00BA05B9">
      <w:pPr>
        <w:spacing w:after="0" w:line="240" w:lineRule="auto"/>
        <w:jc w:val="center"/>
        <w:rPr>
          <w:rFonts w:ascii="Times New Roman" w:eastAsia="Times New Roman" w:hAnsi="Times New Roman" w:cs="Times New Roman"/>
          <w:b/>
          <w:sz w:val="28"/>
          <w:szCs w:val="28"/>
        </w:rPr>
      </w:pPr>
    </w:p>
    <w:p w14:paraId="61A8DDF3" w14:textId="77777777" w:rsidR="00BA05B9" w:rsidRDefault="00BA05B9">
      <w:pPr>
        <w:spacing w:after="0" w:line="240" w:lineRule="auto"/>
        <w:jc w:val="center"/>
        <w:rPr>
          <w:rFonts w:ascii="Times New Roman" w:eastAsia="Times New Roman" w:hAnsi="Times New Roman" w:cs="Times New Roman"/>
          <w:b/>
          <w:sz w:val="28"/>
          <w:szCs w:val="28"/>
        </w:rPr>
      </w:pPr>
    </w:p>
    <w:p w14:paraId="2657AB8A" w14:textId="77777777" w:rsidR="00BA05B9" w:rsidRDefault="00BA05B9">
      <w:pPr>
        <w:spacing w:after="0" w:line="240" w:lineRule="auto"/>
        <w:jc w:val="center"/>
        <w:rPr>
          <w:rFonts w:ascii="Times New Roman" w:eastAsia="Times New Roman" w:hAnsi="Times New Roman" w:cs="Times New Roman"/>
          <w:b/>
          <w:sz w:val="28"/>
          <w:szCs w:val="28"/>
        </w:rPr>
      </w:pPr>
    </w:p>
    <w:p w14:paraId="0C5C9511" w14:textId="77777777" w:rsidR="00BA05B9" w:rsidRDefault="00BA05B9">
      <w:pPr>
        <w:spacing w:after="0" w:line="240" w:lineRule="auto"/>
        <w:jc w:val="center"/>
        <w:rPr>
          <w:rFonts w:ascii="Times New Roman" w:eastAsia="Times New Roman" w:hAnsi="Times New Roman" w:cs="Times New Roman"/>
          <w:b/>
          <w:sz w:val="28"/>
          <w:szCs w:val="28"/>
        </w:rPr>
      </w:pPr>
    </w:p>
    <w:p w14:paraId="56CF6F09" w14:textId="77777777" w:rsidR="00BA05B9" w:rsidRDefault="00BA05B9">
      <w:pPr>
        <w:spacing w:after="0" w:line="240" w:lineRule="auto"/>
        <w:jc w:val="center"/>
        <w:rPr>
          <w:rFonts w:ascii="Times New Roman" w:eastAsia="Times New Roman" w:hAnsi="Times New Roman" w:cs="Times New Roman"/>
          <w:b/>
          <w:sz w:val="28"/>
          <w:szCs w:val="28"/>
        </w:rPr>
      </w:pPr>
    </w:p>
    <w:p w14:paraId="6EE39F82" w14:textId="77777777" w:rsidR="00BA05B9" w:rsidRDefault="00BA05B9">
      <w:pPr>
        <w:spacing w:after="0" w:line="240" w:lineRule="auto"/>
        <w:jc w:val="center"/>
        <w:rPr>
          <w:rFonts w:ascii="Times New Roman" w:eastAsia="Times New Roman" w:hAnsi="Times New Roman" w:cs="Times New Roman"/>
          <w:b/>
          <w:sz w:val="28"/>
          <w:szCs w:val="28"/>
        </w:rPr>
      </w:pPr>
    </w:p>
    <w:p w14:paraId="2D6B2601" w14:textId="77777777" w:rsidR="00BA05B9" w:rsidRDefault="00BA05B9">
      <w:pPr>
        <w:spacing w:after="0" w:line="240" w:lineRule="auto"/>
        <w:jc w:val="center"/>
        <w:rPr>
          <w:rFonts w:ascii="Times New Roman" w:eastAsia="Times New Roman" w:hAnsi="Times New Roman" w:cs="Times New Roman"/>
          <w:b/>
          <w:sz w:val="28"/>
          <w:szCs w:val="28"/>
        </w:rPr>
      </w:pPr>
    </w:p>
    <w:p w14:paraId="029DBDDF" w14:textId="77777777" w:rsidR="00BA05B9" w:rsidRDefault="00BA05B9">
      <w:pPr>
        <w:spacing w:after="0" w:line="240" w:lineRule="auto"/>
        <w:jc w:val="center"/>
        <w:rPr>
          <w:rFonts w:ascii="Times New Roman" w:eastAsia="Times New Roman" w:hAnsi="Times New Roman" w:cs="Times New Roman"/>
          <w:b/>
          <w:sz w:val="28"/>
          <w:szCs w:val="28"/>
        </w:rPr>
      </w:pPr>
    </w:p>
    <w:p w14:paraId="7889CEC1" w14:textId="77777777" w:rsidR="00BA05B9" w:rsidRDefault="00BA05B9">
      <w:pPr>
        <w:spacing w:after="0" w:line="240" w:lineRule="auto"/>
        <w:jc w:val="center"/>
        <w:rPr>
          <w:rFonts w:ascii="Times New Roman" w:eastAsia="Times New Roman" w:hAnsi="Times New Roman" w:cs="Times New Roman"/>
          <w:b/>
          <w:sz w:val="28"/>
          <w:szCs w:val="28"/>
        </w:rPr>
      </w:pPr>
    </w:p>
    <w:p w14:paraId="423AAD6A" w14:textId="77777777" w:rsidR="00BA05B9" w:rsidRDefault="00BA05B9" w:rsidP="00436DF3">
      <w:pPr>
        <w:spacing w:after="0" w:line="240" w:lineRule="auto"/>
        <w:rPr>
          <w:rFonts w:ascii="Times New Roman" w:eastAsia="Times New Roman" w:hAnsi="Times New Roman" w:cs="Times New Roman"/>
          <w:b/>
          <w:sz w:val="28"/>
          <w:szCs w:val="28"/>
        </w:rPr>
      </w:pPr>
    </w:p>
    <w:p w14:paraId="601BA501" w14:textId="77777777" w:rsidR="00BA05B9" w:rsidRDefault="00BA05B9">
      <w:pPr>
        <w:spacing w:after="0" w:line="240" w:lineRule="auto"/>
        <w:jc w:val="center"/>
        <w:rPr>
          <w:rFonts w:ascii="Times New Roman" w:eastAsia="Times New Roman" w:hAnsi="Times New Roman" w:cs="Times New Roman"/>
          <w:b/>
          <w:sz w:val="28"/>
          <w:szCs w:val="28"/>
        </w:rPr>
      </w:pPr>
    </w:p>
    <w:p w14:paraId="00000090"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 Pakalpojumu piedāvājums un pieejamība</w:t>
      </w:r>
    </w:p>
    <w:p w14:paraId="0723550E" w14:textId="77777777" w:rsidR="00886316" w:rsidRDefault="00886316">
      <w:pPr>
        <w:spacing w:after="0" w:line="240" w:lineRule="auto"/>
        <w:rPr>
          <w:rFonts w:ascii="Times New Roman" w:eastAsia="Times New Roman" w:hAnsi="Times New Roman" w:cs="Times New Roman"/>
          <w:sz w:val="24"/>
          <w:szCs w:val="24"/>
        </w:rPr>
      </w:pPr>
    </w:p>
    <w:p w14:paraId="00000095" w14:textId="09DDA0E6" w:rsidR="000414E3" w:rsidRDefault="00207E58">
      <w:pPr>
        <w:spacing w:after="40" w:line="240" w:lineRule="auto"/>
        <w:jc w:val="center"/>
        <w:rPr>
          <w:rFonts w:ascii="Times New Roman" w:eastAsia="Times New Roman" w:hAnsi="Times New Roman" w:cs="Times New Roman"/>
          <w:b/>
          <w:i/>
          <w:sz w:val="24"/>
          <w:szCs w:val="24"/>
        </w:rPr>
      </w:pPr>
      <w:r w:rsidRPr="00BA05B9">
        <w:rPr>
          <w:rFonts w:ascii="Times New Roman" w:eastAsia="Times New Roman" w:hAnsi="Times New Roman" w:cs="Times New Roman"/>
          <w:b/>
          <w:i/>
          <w:sz w:val="24"/>
          <w:szCs w:val="24"/>
        </w:rPr>
        <w:t xml:space="preserve">Tabula “Bibliotēkas </w:t>
      </w:r>
      <w:proofErr w:type="spellStart"/>
      <w:r w:rsidRPr="00BA05B9">
        <w:rPr>
          <w:rFonts w:ascii="Times New Roman" w:eastAsia="Times New Roman" w:hAnsi="Times New Roman" w:cs="Times New Roman"/>
          <w:b/>
          <w:i/>
          <w:sz w:val="24"/>
          <w:szCs w:val="24"/>
        </w:rPr>
        <w:t>pamatrādītāji</w:t>
      </w:r>
      <w:proofErr w:type="spellEnd"/>
      <w:r w:rsidRPr="00BA05B9">
        <w:rPr>
          <w:rFonts w:ascii="Times New Roman" w:eastAsia="Times New Roman" w:hAnsi="Times New Roman" w:cs="Times New Roman"/>
          <w:b/>
          <w:i/>
          <w:sz w:val="24"/>
          <w:szCs w:val="24"/>
        </w:rPr>
        <w:t>”</w:t>
      </w:r>
    </w:p>
    <w:p w14:paraId="3772BCC8" w14:textId="77777777" w:rsidR="009D61B9" w:rsidRPr="00BA05B9" w:rsidRDefault="009D61B9">
      <w:pPr>
        <w:spacing w:after="40" w:line="240" w:lineRule="auto"/>
        <w:jc w:val="center"/>
        <w:rPr>
          <w:rFonts w:ascii="Times New Roman" w:eastAsia="Times New Roman" w:hAnsi="Times New Roman" w:cs="Times New Roman"/>
          <w:b/>
          <w:i/>
          <w:sz w:val="24"/>
          <w:szCs w:val="24"/>
        </w:rPr>
      </w:pPr>
    </w:p>
    <w:tbl>
      <w:tblPr>
        <w:tblStyle w:val="afffd"/>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276"/>
        <w:gridCol w:w="1134"/>
        <w:gridCol w:w="1134"/>
        <w:gridCol w:w="1276"/>
      </w:tblGrid>
      <w:tr w:rsidR="00D148A9" w:rsidRPr="00BA05B9" w14:paraId="4C5B00F9" w14:textId="2C3EA5F4" w:rsidTr="00D148A9">
        <w:trPr>
          <w:jc w:val="center"/>
        </w:trPr>
        <w:tc>
          <w:tcPr>
            <w:tcW w:w="2689" w:type="dxa"/>
          </w:tcPr>
          <w:p w14:paraId="00000096" w14:textId="77777777" w:rsidR="00D148A9" w:rsidRPr="00BA05B9" w:rsidRDefault="00D148A9">
            <w:pPr>
              <w:rPr>
                <w:rFonts w:ascii="Times New Roman" w:eastAsia="Times New Roman" w:hAnsi="Times New Roman" w:cs="Times New Roman"/>
                <w:sz w:val="24"/>
                <w:szCs w:val="24"/>
              </w:rPr>
            </w:pPr>
          </w:p>
        </w:tc>
        <w:tc>
          <w:tcPr>
            <w:tcW w:w="1417" w:type="dxa"/>
          </w:tcPr>
          <w:p w14:paraId="00000097" w14:textId="47EFEC48" w:rsidR="00D148A9" w:rsidRPr="00BA05B9" w:rsidRDefault="00D148A9">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2022</w:t>
            </w:r>
          </w:p>
        </w:tc>
        <w:tc>
          <w:tcPr>
            <w:tcW w:w="1276" w:type="dxa"/>
          </w:tcPr>
          <w:p w14:paraId="00000098" w14:textId="26388411" w:rsidR="00D148A9" w:rsidRPr="00BA05B9" w:rsidRDefault="00D148A9">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2023</w:t>
            </w:r>
          </w:p>
        </w:tc>
        <w:tc>
          <w:tcPr>
            <w:tcW w:w="1134" w:type="dxa"/>
          </w:tcPr>
          <w:p w14:paraId="00000099" w14:textId="7074DEEF" w:rsidR="00D148A9" w:rsidRPr="00BA05B9" w:rsidRDefault="00D148A9">
            <w:pP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2024</w:t>
            </w:r>
          </w:p>
        </w:tc>
        <w:tc>
          <w:tcPr>
            <w:tcW w:w="2410" w:type="dxa"/>
            <w:gridSpan w:val="2"/>
          </w:tcPr>
          <w:p w14:paraId="7A714E24" w14:textId="50FCCF68" w:rsidR="00D148A9" w:rsidRPr="00BA05B9" w:rsidRDefault="00D148A9" w:rsidP="00D148A9">
            <w:pPr>
              <w:jc w:val="center"/>
              <w:rPr>
                <w:rFonts w:ascii="Times New Roman" w:eastAsia="Times New Roman" w:hAnsi="Times New Roman" w:cs="Times New Roman"/>
                <w:b/>
                <w:sz w:val="24"/>
                <w:szCs w:val="24"/>
              </w:rPr>
            </w:pPr>
            <w:r w:rsidRPr="00BA05B9">
              <w:rPr>
                <w:rFonts w:ascii="Times New Roman" w:eastAsia="Times New Roman" w:hAnsi="Times New Roman" w:cs="Times New Roman"/>
                <w:b/>
                <w:sz w:val="24"/>
                <w:szCs w:val="24"/>
              </w:rPr>
              <w:t>% salīdzinot ar iepr. gadu</w:t>
            </w:r>
          </w:p>
        </w:tc>
      </w:tr>
      <w:tr w:rsidR="00D148A9" w:rsidRPr="00BA05B9" w14:paraId="5A412C78" w14:textId="67CFA660" w:rsidTr="00D148A9">
        <w:trPr>
          <w:jc w:val="center"/>
        </w:trPr>
        <w:tc>
          <w:tcPr>
            <w:tcW w:w="2689" w:type="dxa"/>
          </w:tcPr>
          <w:p w14:paraId="0000009B" w14:textId="77777777"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color w:val="000000"/>
                <w:sz w:val="24"/>
                <w:szCs w:val="24"/>
              </w:rPr>
              <w:t>Aktīvo lietotāju skaits</w:t>
            </w:r>
          </w:p>
        </w:tc>
        <w:tc>
          <w:tcPr>
            <w:tcW w:w="1417" w:type="dxa"/>
          </w:tcPr>
          <w:p w14:paraId="0000009C" w14:textId="65B5A688"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112</w:t>
            </w:r>
          </w:p>
        </w:tc>
        <w:tc>
          <w:tcPr>
            <w:tcW w:w="1276" w:type="dxa"/>
          </w:tcPr>
          <w:p w14:paraId="0000009D" w14:textId="04C29F6E"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106</w:t>
            </w:r>
          </w:p>
        </w:tc>
        <w:tc>
          <w:tcPr>
            <w:tcW w:w="1134" w:type="dxa"/>
          </w:tcPr>
          <w:p w14:paraId="0000009E" w14:textId="74E73C4F" w:rsidR="00D148A9" w:rsidRPr="00BA05B9" w:rsidRDefault="00D148A9"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79</w:t>
            </w:r>
          </w:p>
        </w:tc>
        <w:tc>
          <w:tcPr>
            <w:tcW w:w="1134" w:type="dxa"/>
          </w:tcPr>
          <w:p w14:paraId="0000009F" w14:textId="074D4FC1"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-5%</w:t>
            </w:r>
          </w:p>
        </w:tc>
        <w:tc>
          <w:tcPr>
            <w:tcW w:w="1276" w:type="dxa"/>
          </w:tcPr>
          <w:p w14:paraId="242E8EE9" w14:textId="491A19E6"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-26%</w:t>
            </w:r>
          </w:p>
        </w:tc>
      </w:tr>
      <w:tr w:rsidR="00D148A9" w:rsidRPr="00BA05B9" w14:paraId="1153D389" w14:textId="292D58E9" w:rsidTr="00D148A9">
        <w:trPr>
          <w:jc w:val="center"/>
        </w:trPr>
        <w:tc>
          <w:tcPr>
            <w:tcW w:w="2689" w:type="dxa"/>
          </w:tcPr>
          <w:p w14:paraId="000000A0" w14:textId="77777777" w:rsidR="00D148A9" w:rsidRPr="00BA05B9" w:rsidRDefault="00D148A9" w:rsidP="00D148A9">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t. sk. bērni līdz 18.g.</w:t>
            </w:r>
          </w:p>
        </w:tc>
        <w:tc>
          <w:tcPr>
            <w:tcW w:w="1417" w:type="dxa"/>
          </w:tcPr>
          <w:p w14:paraId="000000A1" w14:textId="396AE147"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60</w:t>
            </w:r>
          </w:p>
        </w:tc>
        <w:tc>
          <w:tcPr>
            <w:tcW w:w="1276" w:type="dxa"/>
          </w:tcPr>
          <w:p w14:paraId="000000A2" w14:textId="545141F9"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54</w:t>
            </w:r>
          </w:p>
        </w:tc>
        <w:tc>
          <w:tcPr>
            <w:tcW w:w="1134" w:type="dxa"/>
          </w:tcPr>
          <w:p w14:paraId="000000A3" w14:textId="66019EC7" w:rsidR="00D148A9" w:rsidRPr="00BA05B9" w:rsidRDefault="00D148A9"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28</w:t>
            </w:r>
          </w:p>
        </w:tc>
        <w:tc>
          <w:tcPr>
            <w:tcW w:w="1134" w:type="dxa"/>
          </w:tcPr>
          <w:p w14:paraId="000000A4" w14:textId="3BF9561C"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-10%</w:t>
            </w:r>
          </w:p>
        </w:tc>
        <w:tc>
          <w:tcPr>
            <w:tcW w:w="1276" w:type="dxa"/>
          </w:tcPr>
          <w:p w14:paraId="4BB8BB6F" w14:textId="096064C0"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-48%</w:t>
            </w:r>
          </w:p>
        </w:tc>
      </w:tr>
      <w:tr w:rsidR="00D148A9" w:rsidRPr="00BA05B9" w14:paraId="57E6DD60" w14:textId="08FB7488" w:rsidTr="00D148A9">
        <w:trPr>
          <w:jc w:val="center"/>
        </w:trPr>
        <w:tc>
          <w:tcPr>
            <w:tcW w:w="2689" w:type="dxa"/>
          </w:tcPr>
          <w:p w14:paraId="000000A5" w14:textId="77777777"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Bibliotēkas apmeklējums</w:t>
            </w:r>
          </w:p>
        </w:tc>
        <w:tc>
          <w:tcPr>
            <w:tcW w:w="1417" w:type="dxa"/>
          </w:tcPr>
          <w:p w14:paraId="000000A6" w14:textId="4C5CDDD9"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913</w:t>
            </w:r>
          </w:p>
        </w:tc>
        <w:tc>
          <w:tcPr>
            <w:tcW w:w="1276" w:type="dxa"/>
          </w:tcPr>
          <w:p w14:paraId="000000A7" w14:textId="21B7B95B"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875</w:t>
            </w:r>
          </w:p>
        </w:tc>
        <w:tc>
          <w:tcPr>
            <w:tcW w:w="1134" w:type="dxa"/>
          </w:tcPr>
          <w:p w14:paraId="000000A8" w14:textId="3ADB6735" w:rsidR="00D148A9" w:rsidRPr="00BA05B9" w:rsidRDefault="00D148A9"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736</w:t>
            </w:r>
          </w:p>
        </w:tc>
        <w:tc>
          <w:tcPr>
            <w:tcW w:w="1134" w:type="dxa"/>
          </w:tcPr>
          <w:p w14:paraId="000000A9" w14:textId="67695672"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-4%</w:t>
            </w:r>
          </w:p>
        </w:tc>
        <w:tc>
          <w:tcPr>
            <w:tcW w:w="1276" w:type="dxa"/>
          </w:tcPr>
          <w:p w14:paraId="31B24BC4" w14:textId="5205C535"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-16%</w:t>
            </w:r>
          </w:p>
        </w:tc>
      </w:tr>
      <w:tr w:rsidR="00D148A9" w:rsidRPr="00BA05B9" w14:paraId="4EC784F7" w14:textId="20116730" w:rsidTr="00D148A9">
        <w:trPr>
          <w:jc w:val="center"/>
        </w:trPr>
        <w:tc>
          <w:tcPr>
            <w:tcW w:w="2689" w:type="dxa"/>
          </w:tcPr>
          <w:p w14:paraId="000000AA" w14:textId="77777777" w:rsidR="00D148A9" w:rsidRPr="00BA05B9" w:rsidRDefault="00D148A9" w:rsidP="00D148A9">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t. sk. bērni līdz 18.g.</w:t>
            </w:r>
          </w:p>
        </w:tc>
        <w:tc>
          <w:tcPr>
            <w:tcW w:w="1417" w:type="dxa"/>
          </w:tcPr>
          <w:p w14:paraId="000000AB" w14:textId="204EA4A3"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338</w:t>
            </w:r>
          </w:p>
        </w:tc>
        <w:tc>
          <w:tcPr>
            <w:tcW w:w="1276" w:type="dxa"/>
          </w:tcPr>
          <w:p w14:paraId="000000AC" w14:textId="040ECD1F"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391</w:t>
            </w:r>
          </w:p>
        </w:tc>
        <w:tc>
          <w:tcPr>
            <w:tcW w:w="1134" w:type="dxa"/>
          </w:tcPr>
          <w:p w14:paraId="000000AD" w14:textId="0E132D08" w:rsidR="00D148A9" w:rsidRPr="00BA05B9" w:rsidRDefault="00D148A9"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223</w:t>
            </w:r>
          </w:p>
        </w:tc>
        <w:tc>
          <w:tcPr>
            <w:tcW w:w="1134" w:type="dxa"/>
          </w:tcPr>
          <w:p w14:paraId="000000AE" w14:textId="4F26514B"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+14%</w:t>
            </w:r>
          </w:p>
        </w:tc>
        <w:tc>
          <w:tcPr>
            <w:tcW w:w="1276" w:type="dxa"/>
          </w:tcPr>
          <w:p w14:paraId="56B04CC4" w14:textId="426B6995"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-43%</w:t>
            </w:r>
          </w:p>
        </w:tc>
      </w:tr>
      <w:tr w:rsidR="00D148A9" w:rsidRPr="00BA05B9" w14:paraId="5744D072" w14:textId="447DDB1D" w:rsidTr="00D148A9">
        <w:trPr>
          <w:jc w:val="center"/>
        </w:trPr>
        <w:tc>
          <w:tcPr>
            <w:tcW w:w="2689" w:type="dxa"/>
          </w:tcPr>
          <w:p w14:paraId="000000AF" w14:textId="77777777"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Virtuālais apmeklējums</w:t>
            </w:r>
          </w:p>
        </w:tc>
        <w:tc>
          <w:tcPr>
            <w:tcW w:w="1417" w:type="dxa"/>
          </w:tcPr>
          <w:p w14:paraId="000000B0" w14:textId="46DFD1D0"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541</w:t>
            </w:r>
          </w:p>
        </w:tc>
        <w:tc>
          <w:tcPr>
            <w:tcW w:w="1276" w:type="dxa"/>
          </w:tcPr>
          <w:p w14:paraId="000000B1" w14:textId="1380F135"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608</w:t>
            </w:r>
          </w:p>
        </w:tc>
        <w:tc>
          <w:tcPr>
            <w:tcW w:w="1134" w:type="dxa"/>
          </w:tcPr>
          <w:p w14:paraId="000000B2" w14:textId="7958F786" w:rsidR="00D148A9" w:rsidRPr="00BA05B9" w:rsidRDefault="002041E5"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734</w:t>
            </w:r>
          </w:p>
        </w:tc>
        <w:tc>
          <w:tcPr>
            <w:tcW w:w="1134" w:type="dxa"/>
          </w:tcPr>
          <w:p w14:paraId="000000B3" w14:textId="0C098A15"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+11%</w:t>
            </w:r>
          </w:p>
        </w:tc>
        <w:tc>
          <w:tcPr>
            <w:tcW w:w="1276" w:type="dxa"/>
          </w:tcPr>
          <w:p w14:paraId="2B4BAE32" w14:textId="21E043EB" w:rsidR="00D148A9" w:rsidRPr="00BA05B9" w:rsidRDefault="002041E5" w:rsidP="00D148A9">
            <w:pPr>
              <w:jc w:val="cente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+17</w:t>
            </w:r>
            <w:r w:rsidR="00D148A9" w:rsidRPr="00BA05B9">
              <w:rPr>
                <w:rFonts w:ascii="Times New Roman" w:eastAsia="Times New Roman" w:hAnsi="Times New Roman" w:cs="Times New Roman"/>
                <w:sz w:val="24"/>
                <w:szCs w:val="24"/>
              </w:rPr>
              <w:t>%</w:t>
            </w:r>
          </w:p>
        </w:tc>
      </w:tr>
      <w:tr w:rsidR="00D148A9" w:rsidRPr="00BA05B9" w14:paraId="05FD81A8" w14:textId="116672A8" w:rsidTr="00D148A9">
        <w:trPr>
          <w:jc w:val="center"/>
        </w:trPr>
        <w:tc>
          <w:tcPr>
            <w:tcW w:w="2689" w:type="dxa"/>
          </w:tcPr>
          <w:p w14:paraId="000000B4" w14:textId="77777777" w:rsidR="00D148A9" w:rsidRPr="00BA05B9" w:rsidRDefault="00D148A9" w:rsidP="00D148A9">
            <w:pPr>
              <w:rPr>
                <w:rFonts w:ascii="Times New Roman" w:eastAsia="Times New Roman" w:hAnsi="Times New Roman" w:cs="Times New Roman"/>
                <w:sz w:val="24"/>
                <w:szCs w:val="24"/>
              </w:rPr>
            </w:pPr>
            <w:proofErr w:type="spellStart"/>
            <w:r w:rsidRPr="00BA05B9">
              <w:rPr>
                <w:rFonts w:ascii="Times New Roman" w:eastAsia="Times New Roman" w:hAnsi="Times New Roman" w:cs="Times New Roman"/>
                <w:sz w:val="24"/>
                <w:szCs w:val="24"/>
              </w:rPr>
              <w:t>Izsniegums</w:t>
            </w:r>
            <w:proofErr w:type="spellEnd"/>
            <w:r w:rsidRPr="00BA05B9">
              <w:rPr>
                <w:rFonts w:ascii="Times New Roman" w:eastAsia="Times New Roman" w:hAnsi="Times New Roman" w:cs="Times New Roman"/>
                <w:sz w:val="24"/>
                <w:szCs w:val="24"/>
              </w:rPr>
              <w:t xml:space="preserve"> kopā</w:t>
            </w:r>
          </w:p>
        </w:tc>
        <w:tc>
          <w:tcPr>
            <w:tcW w:w="1417" w:type="dxa"/>
          </w:tcPr>
          <w:p w14:paraId="000000B5" w14:textId="54B22D28"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3252</w:t>
            </w:r>
          </w:p>
        </w:tc>
        <w:tc>
          <w:tcPr>
            <w:tcW w:w="1276" w:type="dxa"/>
          </w:tcPr>
          <w:p w14:paraId="000000B6" w14:textId="527B4C7E"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2622</w:t>
            </w:r>
          </w:p>
        </w:tc>
        <w:tc>
          <w:tcPr>
            <w:tcW w:w="1134" w:type="dxa"/>
          </w:tcPr>
          <w:p w14:paraId="000000B7" w14:textId="4124A4C3" w:rsidR="00D148A9" w:rsidRPr="00BA05B9" w:rsidRDefault="002041E5"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2580</w:t>
            </w:r>
          </w:p>
        </w:tc>
        <w:tc>
          <w:tcPr>
            <w:tcW w:w="1134" w:type="dxa"/>
          </w:tcPr>
          <w:p w14:paraId="000000B8" w14:textId="65030751"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- 19%</w:t>
            </w:r>
          </w:p>
        </w:tc>
        <w:tc>
          <w:tcPr>
            <w:tcW w:w="1276" w:type="dxa"/>
          </w:tcPr>
          <w:p w14:paraId="22495D3E" w14:textId="4578C3F4" w:rsidR="00D148A9" w:rsidRPr="00BA05B9" w:rsidRDefault="002041E5"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-2</w:t>
            </w:r>
            <w:r w:rsidR="00D148A9" w:rsidRPr="00BA05B9">
              <w:rPr>
                <w:rFonts w:ascii="Times New Roman" w:eastAsia="Times New Roman" w:hAnsi="Times New Roman" w:cs="Times New Roman"/>
                <w:sz w:val="24"/>
                <w:szCs w:val="24"/>
              </w:rPr>
              <w:t>%</w:t>
            </w:r>
          </w:p>
        </w:tc>
      </w:tr>
      <w:tr w:rsidR="00D148A9" w:rsidRPr="00BA05B9" w14:paraId="6963AE25" w14:textId="738ACE90" w:rsidTr="00D148A9">
        <w:trPr>
          <w:jc w:val="center"/>
        </w:trPr>
        <w:tc>
          <w:tcPr>
            <w:tcW w:w="2689" w:type="dxa"/>
          </w:tcPr>
          <w:p w14:paraId="000000B9" w14:textId="77777777" w:rsidR="00D148A9" w:rsidRPr="00BA05B9" w:rsidRDefault="00D148A9" w:rsidP="00D148A9">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t. sk. grāmatas</w:t>
            </w:r>
          </w:p>
        </w:tc>
        <w:tc>
          <w:tcPr>
            <w:tcW w:w="1417" w:type="dxa"/>
          </w:tcPr>
          <w:p w14:paraId="000000BA" w14:textId="5F326C5E"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916</w:t>
            </w:r>
          </w:p>
        </w:tc>
        <w:tc>
          <w:tcPr>
            <w:tcW w:w="1276" w:type="dxa"/>
          </w:tcPr>
          <w:p w14:paraId="000000BB" w14:textId="2C742FE3"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769</w:t>
            </w:r>
          </w:p>
        </w:tc>
        <w:tc>
          <w:tcPr>
            <w:tcW w:w="1134" w:type="dxa"/>
          </w:tcPr>
          <w:p w14:paraId="000000BC" w14:textId="66F2A426" w:rsidR="00D148A9" w:rsidRPr="00BA05B9" w:rsidRDefault="00D148A9"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728</w:t>
            </w:r>
          </w:p>
        </w:tc>
        <w:tc>
          <w:tcPr>
            <w:tcW w:w="1134" w:type="dxa"/>
          </w:tcPr>
          <w:p w14:paraId="000000BD" w14:textId="403C9767"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-16%</w:t>
            </w:r>
          </w:p>
        </w:tc>
        <w:tc>
          <w:tcPr>
            <w:tcW w:w="1276" w:type="dxa"/>
          </w:tcPr>
          <w:p w14:paraId="2F236F9C" w14:textId="5BA92C91"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-5%</w:t>
            </w:r>
          </w:p>
        </w:tc>
      </w:tr>
      <w:tr w:rsidR="00D148A9" w:rsidRPr="00BA05B9" w14:paraId="301CB069" w14:textId="7D7D92E7" w:rsidTr="00D148A9">
        <w:trPr>
          <w:jc w:val="center"/>
        </w:trPr>
        <w:tc>
          <w:tcPr>
            <w:tcW w:w="2689" w:type="dxa"/>
          </w:tcPr>
          <w:p w14:paraId="000000BE" w14:textId="77777777" w:rsidR="00D148A9" w:rsidRPr="00BA05B9" w:rsidRDefault="00D148A9" w:rsidP="00D148A9">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t. sk. periodiskie izdevumi</w:t>
            </w:r>
          </w:p>
        </w:tc>
        <w:tc>
          <w:tcPr>
            <w:tcW w:w="1417" w:type="dxa"/>
          </w:tcPr>
          <w:p w14:paraId="000000BF" w14:textId="005DD3DC"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2101</w:t>
            </w:r>
          </w:p>
        </w:tc>
        <w:tc>
          <w:tcPr>
            <w:tcW w:w="1276" w:type="dxa"/>
          </w:tcPr>
          <w:p w14:paraId="000000C0" w14:textId="2A9561D6"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1654</w:t>
            </w:r>
          </w:p>
        </w:tc>
        <w:tc>
          <w:tcPr>
            <w:tcW w:w="1134" w:type="dxa"/>
          </w:tcPr>
          <w:p w14:paraId="000000C1" w14:textId="05902232" w:rsidR="00D148A9" w:rsidRPr="00BA05B9" w:rsidRDefault="00D148A9"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1663</w:t>
            </w:r>
          </w:p>
        </w:tc>
        <w:tc>
          <w:tcPr>
            <w:tcW w:w="1134" w:type="dxa"/>
          </w:tcPr>
          <w:p w14:paraId="000000C2" w14:textId="6F891040"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-21%</w:t>
            </w:r>
          </w:p>
        </w:tc>
        <w:tc>
          <w:tcPr>
            <w:tcW w:w="1276" w:type="dxa"/>
          </w:tcPr>
          <w:p w14:paraId="5579A2F3" w14:textId="041F94B7"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+1%</w:t>
            </w:r>
          </w:p>
        </w:tc>
      </w:tr>
      <w:tr w:rsidR="00D148A9" w:rsidRPr="00BA05B9" w14:paraId="57A8865B" w14:textId="366D2802" w:rsidTr="00D148A9">
        <w:trPr>
          <w:jc w:val="center"/>
        </w:trPr>
        <w:tc>
          <w:tcPr>
            <w:tcW w:w="2689" w:type="dxa"/>
          </w:tcPr>
          <w:p w14:paraId="000000C3" w14:textId="77777777" w:rsidR="00D148A9" w:rsidRPr="00BA05B9" w:rsidRDefault="00D148A9" w:rsidP="00D148A9">
            <w:pPr>
              <w:rPr>
                <w:rFonts w:ascii="Times New Roman" w:eastAsia="Times New Roman" w:hAnsi="Times New Roman" w:cs="Times New Roman"/>
                <w:i/>
                <w:sz w:val="24"/>
                <w:szCs w:val="24"/>
              </w:rPr>
            </w:pPr>
            <w:r w:rsidRPr="00BA05B9">
              <w:rPr>
                <w:rFonts w:ascii="Times New Roman" w:eastAsia="Times New Roman" w:hAnsi="Times New Roman" w:cs="Times New Roman"/>
                <w:i/>
                <w:sz w:val="24"/>
                <w:szCs w:val="24"/>
              </w:rPr>
              <w:t>t. sk. bērniem līdz 18.g.</w:t>
            </w:r>
          </w:p>
        </w:tc>
        <w:tc>
          <w:tcPr>
            <w:tcW w:w="1417" w:type="dxa"/>
          </w:tcPr>
          <w:p w14:paraId="000000C4" w14:textId="3FD70A16"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235</w:t>
            </w:r>
          </w:p>
        </w:tc>
        <w:tc>
          <w:tcPr>
            <w:tcW w:w="1276" w:type="dxa"/>
          </w:tcPr>
          <w:p w14:paraId="000000C5" w14:textId="37AAD0D3"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196</w:t>
            </w:r>
          </w:p>
        </w:tc>
        <w:tc>
          <w:tcPr>
            <w:tcW w:w="1134" w:type="dxa"/>
          </w:tcPr>
          <w:p w14:paraId="000000C6" w14:textId="057C8A38" w:rsidR="00D148A9" w:rsidRPr="00BA05B9" w:rsidRDefault="00D148A9"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134</w:t>
            </w:r>
          </w:p>
        </w:tc>
        <w:tc>
          <w:tcPr>
            <w:tcW w:w="1134" w:type="dxa"/>
          </w:tcPr>
          <w:p w14:paraId="000000C7" w14:textId="78414C2D"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-17%</w:t>
            </w:r>
          </w:p>
        </w:tc>
        <w:tc>
          <w:tcPr>
            <w:tcW w:w="1276" w:type="dxa"/>
          </w:tcPr>
          <w:p w14:paraId="14A4A581" w14:textId="4A98E262"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-32%</w:t>
            </w:r>
          </w:p>
        </w:tc>
      </w:tr>
      <w:tr w:rsidR="00D148A9" w:rsidRPr="00BA05B9" w14:paraId="77374592" w14:textId="0B6DF200" w:rsidTr="00D148A9">
        <w:trPr>
          <w:jc w:val="center"/>
        </w:trPr>
        <w:tc>
          <w:tcPr>
            <w:tcW w:w="2689" w:type="dxa"/>
          </w:tcPr>
          <w:p w14:paraId="000000C8" w14:textId="77777777" w:rsidR="00D148A9" w:rsidRPr="00BA05B9" w:rsidRDefault="00D148A9" w:rsidP="00D148A9">
            <w:pPr>
              <w:rPr>
                <w:rFonts w:ascii="Times New Roman" w:eastAsia="Times New Roman" w:hAnsi="Times New Roman" w:cs="Times New Roman"/>
                <w:color w:val="000000"/>
                <w:sz w:val="24"/>
                <w:szCs w:val="24"/>
                <w:highlight w:val="lightGray"/>
              </w:rPr>
            </w:pPr>
            <w:r w:rsidRPr="00BA05B9">
              <w:rPr>
                <w:rFonts w:ascii="Times New Roman" w:eastAsia="Times New Roman" w:hAnsi="Times New Roman" w:cs="Times New Roman"/>
                <w:color w:val="000000"/>
                <w:sz w:val="24"/>
                <w:szCs w:val="24"/>
              </w:rPr>
              <w:t>Bibliotekārais aptvērums % no iedz. skaita pagastā, pilsētā, reģionā</w:t>
            </w:r>
          </w:p>
        </w:tc>
        <w:tc>
          <w:tcPr>
            <w:tcW w:w="1417" w:type="dxa"/>
          </w:tcPr>
          <w:p w14:paraId="000000C9" w14:textId="2F19F888"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18</w:t>
            </w:r>
          </w:p>
        </w:tc>
        <w:tc>
          <w:tcPr>
            <w:tcW w:w="1276" w:type="dxa"/>
          </w:tcPr>
          <w:p w14:paraId="000000CA" w14:textId="126056FF"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17</w:t>
            </w:r>
          </w:p>
        </w:tc>
        <w:tc>
          <w:tcPr>
            <w:tcW w:w="1134" w:type="dxa"/>
          </w:tcPr>
          <w:p w14:paraId="000000CB" w14:textId="09EECDD5" w:rsidR="00D148A9" w:rsidRPr="00BA05B9" w:rsidRDefault="00D148A9" w:rsidP="00D148A9">
            <w:pPr>
              <w:rPr>
                <w:rFonts w:ascii="Times New Roman" w:eastAsia="Times New Roman" w:hAnsi="Times New Roman" w:cs="Times New Roman"/>
                <w:color w:val="FF0000"/>
                <w:sz w:val="24"/>
                <w:szCs w:val="24"/>
              </w:rPr>
            </w:pPr>
            <w:r w:rsidRPr="00BA05B9">
              <w:rPr>
                <w:rFonts w:ascii="Times New Roman" w:eastAsia="Times New Roman" w:hAnsi="Times New Roman" w:cs="Times New Roman"/>
                <w:sz w:val="24"/>
                <w:szCs w:val="24"/>
              </w:rPr>
              <w:t>13</w:t>
            </w:r>
          </w:p>
        </w:tc>
        <w:tc>
          <w:tcPr>
            <w:tcW w:w="1134" w:type="dxa"/>
          </w:tcPr>
          <w:p w14:paraId="000000CC" w14:textId="7C144DF5"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 xml:space="preserve"> -6%</w:t>
            </w:r>
          </w:p>
        </w:tc>
        <w:tc>
          <w:tcPr>
            <w:tcW w:w="1276" w:type="dxa"/>
          </w:tcPr>
          <w:p w14:paraId="13E99CF4" w14:textId="6631A264"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-24%</w:t>
            </w:r>
          </w:p>
        </w:tc>
      </w:tr>
      <w:tr w:rsidR="00D148A9" w:rsidRPr="00BA05B9" w14:paraId="1E74DD30" w14:textId="043703E7" w:rsidTr="00D148A9">
        <w:trPr>
          <w:jc w:val="center"/>
        </w:trPr>
        <w:tc>
          <w:tcPr>
            <w:tcW w:w="2689" w:type="dxa"/>
          </w:tcPr>
          <w:p w14:paraId="000000CD" w14:textId="77777777" w:rsidR="00D148A9" w:rsidRPr="00BA05B9" w:rsidRDefault="00D148A9" w:rsidP="00D148A9">
            <w:pPr>
              <w:rPr>
                <w:rFonts w:ascii="Times New Roman" w:eastAsia="Times New Roman" w:hAnsi="Times New Roman" w:cs="Times New Roman"/>
                <w:color w:val="000000"/>
                <w:sz w:val="24"/>
                <w:szCs w:val="24"/>
              </w:rPr>
            </w:pPr>
            <w:r w:rsidRPr="00BA05B9">
              <w:rPr>
                <w:rFonts w:ascii="Times New Roman" w:eastAsia="Times New Roman" w:hAnsi="Times New Roman" w:cs="Times New Roman"/>
                <w:i/>
                <w:color w:val="000000"/>
                <w:sz w:val="24"/>
                <w:szCs w:val="24"/>
              </w:rPr>
              <w:t>t. sk. bērni līdz 18 g.</w:t>
            </w:r>
          </w:p>
        </w:tc>
        <w:tc>
          <w:tcPr>
            <w:tcW w:w="1417" w:type="dxa"/>
          </w:tcPr>
          <w:p w14:paraId="000000CE" w14:textId="14F62318"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82</w:t>
            </w:r>
          </w:p>
        </w:tc>
        <w:tc>
          <w:tcPr>
            <w:tcW w:w="1276" w:type="dxa"/>
          </w:tcPr>
          <w:p w14:paraId="000000CF" w14:textId="41AD1ADF"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84</w:t>
            </w:r>
          </w:p>
        </w:tc>
        <w:tc>
          <w:tcPr>
            <w:tcW w:w="1134" w:type="dxa"/>
          </w:tcPr>
          <w:p w14:paraId="000000D0" w14:textId="295B0ECB"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56</w:t>
            </w:r>
          </w:p>
        </w:tc>
        <w:tc>
          <w:tcPr>
            <w:tcW w:w="1134" w:type="dxa"/>
          </w:tcPr>
          <w:p w14:paraId="000000D1" w14:textId="31FFBAB3"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+2%</w:t>
            </w:r>
          </w:p>
        </w:tc>
        <w:tc>
          <w:tcPr>
            <w:tcW w:w="1276" w:type="dxa"/>
          </w:tcPr>
          <w:p w14:paraId="4D9D5E6E" w14:textId="192FB989"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-34%</w:t>
            </w:r>
          </w:p>
        </w:tc>
      </w:tr>
      <w:tr w:rsidR="00D148A9" w:rsidRPr="00BA05B9" w14:paraId="04564AB1" w14:textId="293C6D91" w:rsidTr="00D148A9">
        <w:trPr>
          <w:jc w:val="center"/>
        </w:trPr>
        <w:tc>
          <w:tcPr>
            <w:tcW w:w="2689" w:type="dxa"/>
          </w:tcPr>
          <w:p w14:paraId="000000D2" w14:textId="77777777"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Iedzīvotāju skaits</w:t>
            </w:r>
          </w:p>
        </w:tc>
        <w:tc>
          <w:tcPr>
            <w:tcW w:w="1417" w:type="dxa"/>
          </w:tcPr>
          <w:p w14:paraId="000000D3" w14:textId="28ECBDF8"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607</w:t>
            </w:r>
          </w:p>
        </w:tc>
        <w:tc>
          <w:tcPr>
            <w:tcW w:w="1276" w:type="dxa"/>
          </w:tcPr>
          <w:p w14:paraId="000000D4" w14:textId="1D40AE95"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color w:val="000000" w:themeColor="text1"/>
                <w:sz w:val="24"/>
                <w:szCs w:val="24"/>
              </w:rPr>
              <w:t>613</w:t>
            </w:r>
          </w:p>
        </w:tc>
        <w:tc>
          <w:tcPr>
            <w:tcW w:w="1134" w:type="dxa"/>
          </w:tcPr>
          <w:p w14:paraId="000000D5" w14:textId="25533C42" w:rsidR="00D148A9" w:rsidRPr="00BA05B9" w:rsidRDefault="00D148A9" w:rsidP="00D148A9">
            <w:pPr>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600</w:t>
            </w:r>
          </w:p>
        </w:tc>
        <w:tc>
          <w:tcPr>
            <w:tcW w:w="1134" w:type="dxa"/>
          </w:tcPr>
          <w:p w14:paraId="000000D6" w14:textId="3AAA20E5" w:rsidR="00D148A9" w:rsidRPr="00BA05B9" w:rsidRDefault="00D148A9" w:rsidP="00D148A9">
            <w:pPr>
              <w:rPr>
                <w:rFonts w:ascii="Times New Roman" w:eastAsia="Times New Roman" w:hAnsi="Times New Roman" w:cs="Times New Roman"/>
                <w:sz w:val="24"/>
                <w:szCs w:val="24"/>
              </w:rPr>
            </w:pPr>
            <w:r w:rsidRPr="00BA05B9">
              <w:rPr>
                <w:rFonts w:ascii="Times New Roman" w:hAnsi="Times New Roman" w:cs="Times New Roman"/>
                <w:sz w:val="24"/>
                <w:szCs w:val="24"/>
              </w:rPr>
              <w:t>+1%</w:t>
            </w:r>
          </w:p>
        </w:tc>
        <w:tc>
          <w:tcPr>
            <w:tcW w:w="1276" w:type="dxa"/>
          </w:tcPr>
          <w:p w14:paraId="0E4411B8" w14:textId="16758460" w:rsidR="00D148A9" w:rsidRPr="00BA05B9" w:rsidRDefault="00D148A9" w:rsidP="00D148A9">
            <w:pPr>
              <w:jc w:val="center"/>
              <w:rPr>
                <w:rFonts w:ascii="Times New Roman" w:hAnsi="Times New Roman" w:cs="Times New Roman"/>
                <w:sz w:val="24"/>
                <w:szCs w:val="24"/>
              </w:rPr>
            </w:pPr>
            <w:r w:rsidRPr="00BA05B9">
              <w:rPr>
                <w:rFonts w:ascii="Times New Roman" w:eastAsia="Times New Roman" w:hAnsi="Times New Roman" w:cs="Times New Roman"/>
                <w:sz w:val="24"/>
                <w:szCs w:val="24"/>
              </w:rPr>
              <w:t>-2%</w:t>
            </w:r>
          </w:p>
        </w:tc>
      </w:tr>
    </w:tbl>
    <w:p w14:paraId="1478C60C" w14:textId="77777777" w:rsidR="00516E7F" w:rsidRPr="00BA05B9" w:rsidRDefault="00516E7F">
      <w:pPr>
        <w:pBdr>
          <w:top w:val="nil"/>
          <w:left w:val="nil"/>
          <w:bottom w:val="nil"/>
          <w:right w:val="nil"/>
          <w:between w:val="nil"/>
        </w:pBdr>
        <w:spacing w:after="0" w:line="240" w:lineRule="auto"/>
        <w:rPr>
          <w:rFonts w:ascii="Times New Roman" w:eastAsia="Times New Roman" w:hAnsi="Times New Roman" w:cs="Times New Roman"/>
          <w:color w:val="C00000"/>
          <w:sz w:val="24"/>
          <w:szCs w:val="24"/>
        </w:rPr>
      </w:pPr>
    </w:p>
    <w:p w14:paraId="652C95E6" w14:textId="77777777" w:rsidR="00886316" w:rsidRDefault="00886316" w:rsidP="00886316">
      <w:pPr>
        <w:pBdr>
          <w:top w:val="nil"/>
          <w:left w:val="nil"/>
          <w:bottom w:val="nil"/>
          <w:right w:val="nil"/>
          <w:between w:val="nil"/>
        </w:pBdr>
        <w:spacing w:after="0" w:line="240" w:lineRule="auto"/>
        <w:rPr>
          <w:rFonts w:ascii="Times New Roman" w:eastAsia="Times New Roman" w:hAnsi="Times New Roman" w:cs="Times New Roman"/>
          <w:color w:val="C00000"/>
        </w:rPr>
      </w:pPr>
    </w:p>
    <w:p w14:paraId="074E9ED4" w14:textId="2B486E11" w:rsidR="00516E7F" w:rsidRPr="00BA05B9" w:rsidRDefault="00516E7F" w:rsidP="00646207">
      <w:pPr>
        <w:spacing w:after="0" w:line="276" w:lineRule="auto"/>
        <w:ind w:firstLine="720"/>
        <w:jc w:val="both"/>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 xml:space="preserve">Izmantoju </w:t>
      </w:r>
      <w:hyperlink r:id="rId10" w:history="1">
        <w:r w:rsidR="007513F5" w:rsidRPr="00BA05B9">
          <w:rPr>
            <w:rStyle w:val="Hipersaite"/>
            <w:rFonts w:ascii="Times New Roman" w:eastAsia="Times New Roman" w:hAnsi="Times New Roman" w:cs="Times New Roman"/>
            <w:sz w:val="24"/>
            <w:szCs w:val="24"/>
          </w:rPr>
          <w:t>Pilsonības un migrācijas lietu pārvaldes dati</w:t>
        </w:r>
      </w:hyperlink>
      <w:r w:rsidR="007513F5" w:rsidRPr="00BA05B9">
        <w:rPr>
          <w:rFonts w:ascii="Times New Roman" w:eastAsia="Times New Roman" w:hAnsi="Times New Roman" w:cs="Times New Roman"/>
          <w:color w:val="C00000"/>
          <w:sz w:val="24"/>
          <w:szCs w:val="24"/>
        </w:rPr>
        <w:t>.</w:t>
      </w:r>
      <w:r w:rsidRPr="00BA05B9">
        <w:rPr>
          <w:rFonts w:ascii="Times New Roman" w:eastAsia="Times New Roman" w:hAnsi="Times New Roman" w:cs="Times New Roman"/>
          <w:sz w:val="24"/>
          <w:szCs w:val="24"/>
        </w:rPr>
        <w:t xml:space="preserve"> </w:t>
      </w:r>
      <w:r w:rsidR="0053670B" w:rsidRPr="00BA05B9">
        <w:rPr>
          <w:rFonts w:ascii="Times New Roman" w:eastAsia="Times New Roman" w:hAnsi="Times New Roman" w:cs="Times New Roman"/>
          <w:sz w:val="24"/>
          <w:szCs w:val="24"/>
        </w:rPr>
        <w:t>Medņevas pagasts uz 1.07.2024.gadu, jo informācijas uz 2025</w:t>
      </w:r>
      <w:r w:rsidRPr="00BA05B9">
        <w:rPr>
          <w:rFonts w:ascii="Times New Roman" w:eastAsia="Times New Roman" w:hAnsi="Times New Roman" w:cs="Times New Roman"/>
          <w:sz w:val="24"/>
          <w:szCs w:val="24"/>
        </w:rPr>
        <w:t>.gada 1.janvāri vēl nav ievietota, tāpēc iedzīvotāju skaits pagastā parādās lielāks, nekā tas ir gada beigās pēc pagasta pārvaldes da</w:t>
      </w:r>
      <w:r w:rsidR="0053670B" w:rsidRPr="00BA05B9">
        <w:rPr>
          <w:rFonts w:ascii="Times New Roman" w:eastAsia="Times New Roman" w:hAnsi="Times New Roman" w:cs="Times New Roman"/>
          <w:sz w:val="24"/>
          <w:szCs w:val="24"/>
        </w:rPr>
        <w:t>tiem. Pagastā  deklarējušies 600</w:t>
      </w:r>
      <w:r w:rsidRPr="00BA05B9">
        <w:rPr>
          <w:rFonts w:ascii="Times New Roman" w:eastAsia="Times New Roman" w:hAnsi="Times New Roman" w:cs="Times New Roman"/>
          <w:sz w:val="24"/>
          <w:szCs w:val="24"/>
        </w:rPr>
        <w:t xml:space="preserve"> iedzīvotāji, bet tie, kas dzīvo uz vieta pagastā ir </w:t>
      </w:r>
      <w:r w:rsidR="0053670B" w:rsidRPr="00BA05B9">
        <w:rPr>
          <w:rFonts w:ascii="Times New Roman" w:eastAsia="Times New Roman" w:hAnsi="Times New Roman" w:cs="Times New Roman"/>
          <w:sz w:val="24"/>
          <w:szCs w:val="24"/>
        </w:rPr>
        <w:t>par kādiem diviem simtiem mazāk.</w:t>
      </w:r>
      <w:r w:rsidRPr="00BA05B9">
        <w:rPr>
          <w:rFonts w:ascii="Times New Roman" w:eastAsia="Times New Roman" w:hAnsi="Times New Roman" w:cs="Times New Roman"/>
          <w:sz w:val="24"/>
          <w:szCs w:val="24"/>
        </w:rPr>
        <w:t xml:space="preserve"> </w:t>
      </w:r>
      <w:r w:rsidR="002041E5" w:rsidRPr="00BA05B9">
        <w:rPr>
          <w:rFonts w:ascii="Times New Roman" w:eastAsia="Times New Roman" w:hAnsi="Times New Roman" w:cs="Times New Roman"/>
          <w:sz w:val="24"/>
          <w:szCs w:val="24"/>
        </w:rPr>
        <w:t xml:space="preserve">Tai skaitā bērni, jaunieši līdz 18 gadiem </w:t>
      </w:r>
      <w:r w:rsidR="00BA05B9">
        <w:rPr>
          <w:rFonts w:ascii="Times New Roman" w:eastAsia="Times New Roman" w:hAnsi="Times New Roman" w:cs="Times New Roman"/>
          <w:sz w:val="24"/>
          <w:szCs w:val="24"/>
        </w:rPr>
        <w:t xml:space="preserve">deklarēti </w:t>
      </w:r>
      <w:r w:rsidR="002041E5" w:rsidRPr="00BA05B9">
        <w:rPr>
          <w:rFonts w:ascii="Times New Roman" w:eastAsia="Times New Roman" w:hAnsi="Times New Roman" w:cs="Times New Roman"/>
          <w:sz w:val="24"/>
          <w:szCs w:val="24"/>
        </w:rPr>
        <w:t>-56.</w:t>
      </w:r>
    </w:p>
    <w:p w14:paraId="6E2FEBFA" w14:textId="526F0D7B" w:rsidR="00516E7F" w:rsidRPr="00BA05B9" w:rsidRDefault="00CF17F6" w:rsidP="00516E7F">
      <w:pPr>
        <w:pBdr>
          <w:top w:val="nil"/>
          <w:left w:val="nil"/>
          <w:bottom w:val="nil"/>
          <w:right w:val="nil"/>
          <w:between w:val="nil"/>
        </w:pBdr>
        <w:spacing w:after="0" w:line="276" w:lineRule="auto"/>
        <w:ind w:firstLine="720"/>
        <w:jc w:val="both"/>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Šogad  par 27</w:t>
      </w:r>
      <w:r w:rsidR="00516E7F" w:rsidRPr="00BA05B9">
        <w:rPr>
          <w:rFonts w:ascii="Times New Roman" w:eastAsia="Times New Roman" w:hAnsi="Times New Roman" w:cs="Times New Roman"/>
          <w:sz w:val="24"/>
          <w:szCs w:val="24"/>
        </w:rPr>
        <w:t xml:space="preserve"> lasītājiem ir  samazinājies ak</w:t>
      </w:r>
      <w:r w:rsidRPr="00BA05B9">
        <w:rPr>
          <w:rFonts w:ascii="Times New Roman" w:eastAsia="Times New Roman" w:hAnsi="Times New Roman" w:cs="Times New Roman"/>
          <w:sz w:val="24"/>
          <w:szCs w:val="24"/>
        </w:rPr>
        <w:t>tīvo lietotāju</w:t>
      </w:r>
      <w:r w:rsidR="00DE18CA" w:rsidRPr="00BA05B9">
        <w:rPr>
          <w:rFonts w:ascii="Times New Roman" w:eastAsia="Times New Roman" w:hAnsi="Times New Roman" w:cs="Times New Roman"/>
          <w:sz w:val="24"/>
          <w:szCs w:val="24"/>
        </w:rPr>
        <w:t xml:space="preserve"> skaits</w:t>
      </w:r>
      <w:r w:rsidRPr="00BA05B9">
        <w:rPr>
          <w:rFonts w:ascii="Times New Roman" w:eastAsia="Times New Roman" w:hAnsi="Times New Roman" w:cs="Times New Roman"/>
          <w:sz w:val="24"/>
          <w:szCs w:val="24"/>
        </w:rPr>
        <w:t>, tai skaitā par 26</w:t>
      </w:r>
      <w:r w:rsidR="00516E7F" w:rsidRPr="00BA05B9">
        <w:rPr>
          <w:rFonts w:ascii="Times New Roman" w:eastAsia="Times New Roman" w:hAnsi="Times New Roman" w:cs="Times New Roman"/>
          <w:sz w:val="24"/>
          <w:szCs w:val="24"/>
        </w:rPr>
        <w:t xml:space="preserve"> - arī bērnu līdz 18 gadiem skaits. Pagasta iedzīvotāju skaita samazināšanās  un novecošana ietekmē lietotāju skaitu bibliotēkā. Arī patstāvīgo iedzīvotāju skaits pagastā ir daudz mazāks nekā deklarēto ska</w:t>
      </w:r>
      <w:r w:rsidRPr="00BA05B9">
        <w:rPr>
          <w:rFonts w:ascii="Times New Roman" w:eastAsia="Times New Roman" w:hAnsi="Times New Roman" w:cs="Times New Roman"/>
          <w:sz w:val="24"/>
          <w:szCs w:val="24"/>
        </w:rPr>
        <w:t>its. Šajā gadā pagastā miruši 13</w:t>
      </w:r>
      <w:r w:rsidR="00516E7F" w:rsidRPr="00BA05B9">
        <w:rPr>
          <w:rFonts w:ascii="Times New Roman" w:eastAsia="Times New Roman" w:hAnsi="Times New Roman" w:cs="Times New Roman"/>
          <w:sz w:val="24"/>
          <w:szCs w:val="24"/>
        </w:rPr>
        <w:t xml:space="preserve"> cilvēki, tai skaitā</w:t>
      </w:r>
      <w:r w:rsidRPr="00BA05B9">
        <w:rPr>
          <w:rFonts w:ascii="Times New Roman" w:eastAsia="Times New Roman" w:hAnsi="Times New Roman" w:cs="Times New Roman"/>
          <w:sz w:val="24"/>
          <w:szCs w:val="24"/>
        </w:rPr>
        <w:t xml:space="preserve"> 3 bibliotēkas lasītāji. Skolēni tikai līdz jūnijam mācījās </w:t>
      </w:r>
      <w:r w:rsidR="00516E7F" w:rsidRPr="00BA05B9">
        <w:rPr>
          <w:rFonts w:ascii="Times New Roman" w:eastAsia="Times New Roman" w:hAnsi="Times New Roman" w:cs="Times New Roman"/>
          <w:sz w:val="24"/>
          <w:szCs w:val="24"/>
        </w:rPr>
        <w:t xml:space="preserve">Viduču pamatskolā, </w:t>
      </w:r>
      <w:r w:rsidRPr="00BA05B9">
        <w:rPr>
          <w:rFonts w:ascii="Times New Roman" w:eastAsia="Times New Roman" w:hAnsi="Times New Roman" w:cs="Times New Roman"/>
          <w:sz w:val="24"/>
          <w:szCs w:val="24"/>
        </w:rPr>
        <w:t>un bērni</w:t>
      </w:r>
      <w:r w:rsidR="00516E7F" w:rsidRPr="00BA05B9">
        <w:rPr>
          <w:rFonts w:ascii="Times New Roman" w:eastAsia="Times New Roman" w:hAnsi="Times New Roman" w:cs="Times New Roman"/>
          <w:sz w:val="24"/>
          <w:szCs w:val="24"/>
        </w:rPr>
        <w:t xml:space="preserve"> apmeklē</w:t>
      </w:r>
      <w:r w:rsidRPr="00BA05B9">
        <w:rPr>
          <w:rFonts w:ascii="Times New Roman" w:eastAsia="Times New Roman" w:hAnsi="Times New Roman" w:cs="Times New Roman"/>
          <w:sz w:val="24"/>
          <w:szCs w:val="24"/>
        </w:rPr>
        <w:t>ja</w:t>
      </w:r>
      <w:r w:rsidR="00516E7F" w:rsidRPr="00BA05B9">
        <w:rPr>
          <w:rFonts w:ascii="Times New Roman" w:eastAsia="Times New Roman" w:hAnsi="Times New Roman" w:cs="Times New Roman"/>
          <w:sz w:val="24"/>
          <w:szCs w:val="24"/>
        </w:rPr>
        <w:t xml:space="preserve"> pirmsskola</w:t>
      </w:r>
      <w:r w:rsidRPr="00BA05B9">
        <w:rPr>
          <w:rFonts w:ascii="Times New Roman" w:eastAsia="Times New Roman" w:hAnsi="Times New Roman" w:cs="Times New Roman"/>
          <w:sz w:val="24"/>
          <w:szCs w:val="24"/>
        </w:rPr>
        <w:t>s izglītības iestādi “Pasaciņa”. Septembrī  šīs iestādes neuzsāka darbību, jo tika slēgtas.</w:t>
      </w:r>
    </w:p>
    <w:p w14:paraId="3F7CC22B" w14:textId="37281851" w:rsidR="00516E7F" w:rsidRPr="00BA05B9" w:rsidRDefault="00516E7F" w:rsidP="007513F5">
      <w:pPr>
        <w:spacing w:after="0" w:line="276" w:lineRule="auto"/>
        <w:ind w:firstLine="426"/>
        <w:jc w:val="both"/>
        <w:rPr>
          <w:rFonts w:ascii="Times New Roman" w:eastAsia="Times New Roman" w:hAnsi="Times New Roman" w:cs="Times New Roman"/>
          <w:sz w:val="24"/>
          <w:szCs w:val="24"/>
        </w:rPr>
      </w:pPr>
      <w:proofErr w:type="spellStart"/>
      <w:r w:rsidRPr="00BA05B9">
        <w:rPr>
          <w:rFonts w:ascii="Times New Roman" w:eastAsia="Times New Roman" w:hAnsi="Times New Roman" w:cs="Times New Roman"/>
          <w:sz w:val="24"/>
          <w:szCs w:val="24"/>
        </w:rPr>
        <w:t>Izsniegums</w:t>
      </w:r>
      <w:proofErr w:type="spellEnd"/>
      <w:r w:rsidRPr="00BA05B9">
        <w:rPr>
          <w:rFonts w:ascii="Times New Roman" w:eastAsia="Times New Roman" w:hAnsi="Times New Roman" w:cs="Times New Roman"/>
          <w:sz w:val="24"/>
          <w:szCs w:val="24"/>
        </w:rPr>
        <w:t xml:space="preserve"> grāmat</w:t>
      </w:r>
      <w:r w:rsidR="00CF17F6" w:rsidRPr="00BA05B9">
        <w:rPr>
          <w:rFonts w:ascii="Times New Roman" w:eastAsia="Times New Roman" w:hAnsi="Times New Roman" w:cs="Times New Roman"/>
          <w:sz w:val="24"/>
          <w:szCs w:val="24"/>
        </w:rPr>
        <w:t>ām un žurnāliem ir samazinājies, bet tie skaitļi nav tik lieli. Bibliotēka sakarā ar pārcelšanos uz citā</w:t>
      </w:r>
      <w:r w:rsidR="002041E5" w:rsidRPr="00BA05B9">
        <w:rPr>
          <w:rFonts w:ascii="Times New Roman" w:eastAsia="Times New Roman" w:hAnsi="Times New Roman" w:cs="Times New Roman"/>
          <w:sz w:val="24"/>
          <w:szCs w:val="24"/>
        </w:rPr>
        <w:t>m</w:t>
      </w:r>
      <w:r w:rsidR="00CF17F6" w:rsidRPr="00BA05B9">
        <w:rPr>
          <w:rFonts w:ascii="Times New Roman" w:eastAsia="Times New Roman" w:hAnsi="Times New Roman" w:cs="Times New Roman"/>
          <w:sz w:val="24"/>
          <w:szCs w:val="24"/>
        </w:rPr>
        <w:t xml:space="preserve"> telpām divus mēnešus tika slēgta apmeklētājiem. Pusgadu tika samazināta darba slodze, darbs notika četras dienas nedēļā. Arī </w:t>
      </w:r>
      <w:r w:rsidRPr="00BA05B9">
        <w:rPr>
          <w:rFonts w:ascii="Times New Roman" w:eastAsia="Times New Roman" w:hAnsi="Times New Roman" w:cs="Times New Roman"/>
          <w:sz w:val="24"/>
          <w:szCs w:val="24"/>
        </w:rPr>
        <w:t xml:space="preserve"> jaunu tehnoloģiju ienākšanu ģimenē , kad pirmajā vietā</w:t>
      </w:r>
      <w:r w:rsidR="00DD712B">
        <w:rPr>
          <w:rFonts w:ascii="Times New Roman" w:eastAsia="Times New Roman" w:hAnsi="Times New Roman" w:cs="Times New Roman"/>
          <w:sz w:val="24"/>
          <w:szCs w:val="24"/>
        </w:rPr>
        <w:t xml:space="preserve"> ir </w:t>
      </w:r>
      <w:r w:rsidRPr="00BA05B9">
        <w:rPr>
          <w:rFonts w:ascii="Times New Roman" w:eastAsia="Times New Roman" w:hAnsi="Times New Roman" w:cs="Times New Roman"/>
          <w:sz w:val="24"/>
          <w:szCs w:val="24"/>
        </w:rPr>
        <w:t xml:space="preserve">Tik </w:t>
      </w:r>
      <w:proofErr w:type="spellStart"/>
      <w:r w:rsidRPr="00BA05B9">
        <w:rPr>
          <w:rFonts w:ascii="Times New Roman" w:eastAsia="Times New Roman" w:hAnsi="Times New Roman" w:cs="Times New Roman"/>
          <w:sz w:val="24"/>
          <w:szCs w:val="24"/>
        </w:rPr>
        <w:t>Tok</w:t>
      </w:r>
      <w:proofErr w:type="spellEnd"/>
      <w:r w:rsidR="00BA05B9">
        <w:rPr>
          <w:rFonts w:ascii="Times New Roman" w:eastAsia="Times New Roman" w:hAnsi="Times New Roman" w:cs="Times New Roman"/>
          <w:sz w:val="24"/>
          <w:szCs w:val="24"/>
        </w:rPr>
        <w:t xml:space="preserve">, </w:t>
      </w:r>
      <w:proofErr w:type="spellStart"/>
      <w:r w:rsidR="00BA05B9" w:rsidRPr="00BA05B9">
        <w:rPr>
          <w:rFonts w:ascii="Times New Roman" w:eastAsia="Times New Roman" w:hAnsi="Times New Roman" w:cs="Times New Roman"/>
          <w:sz w:val="24"/>
          <w:szCs w:val="24"/>
        </w:rPr>
        <w:t>Youtube</w:t>
      </w:r>
      <w:proofErr w:type="spellEnd"/>
      <w:r w:rsidRPr="00BA05B9">
        <w:rPr>
          <w:rFonts w:ascii="Times New Roman" w:eastAsia="Times New Roman" w:hAnsi="Times New Roman" w:cs="Times New Roman"/>
          <w:sz w:val="24"/>
          <w:szCs w:val="24"/>
        </w:rPr>
        <w:t xml:space="preserve"> u.c.</w:t>
      </w:r>
      <w:r w:rsidR="00DD712B">
        <w:rPr>
          <w:rFonts w:ascii="Times New Roman" w:eastAsia="Times New Roman" w:hAnsi="Times New Roman" w:cs="Times New Roman"/>
          <w:sz w:val="24"/>
          <w:szCs w:val="24"/>
        </w:rPr>
        <w:t xml:space="preserve"> ietekmē bibliotēkas </w:t>
      </w:r>
      <w:proofErr w:type="spellStart"/>
      <w:r w:rsidR="00DD712B">
        <w:rPr>
          <w:rFonts w:ascii="Times New Roman" w:eastAsia="Times New Roman" w:hAnsi="Times New Roman" w:cs="Times New Roman"/>
          <w:sz w:val="24"/>
          <w:szCs w:val="24"/>
        </w:rPr>
        <w:t>izsniegumu</w:t>
      </w:r>
      <w:proofErr w:type="spellEnd"/>
      <w:r w:rsidR="00DD712B">
        <w:rPr>
          <w:rFonts w:ascii="Times New Roman" w:eastAsia="Times New Roman" w:hAnsi="Times New Roman" w:cs="Times New Roman"/>
          <w:sz w:val="24"/>
          <w:szCs w:val="24"/>
        </w:rPr>
        <w:t>.  Šogad p</w:t>
      </w:r>
      <w:r w:rsidR="00CF17F6" w:rsidRPr="00BA05B9">
        <w:rPr>
          <w:rFonts w:ascii="Times New Roman" w:eastAsia="Times New Roman" w:hAnsi="Times New Roman" w:cs="Times New Roman"/>
          <w:sz w:val="24"/>
          <w:szCs w:val="24"/>
        </w:rPr>
        <w:t xml:space="preserve">agasta iedzīvotājiem bija </w:t>
      </w:r>
      <w:r w:rsidR="00DD712B">
        <w:rPr>
          <w:rFonts w:ascii="Times New Roman" w:eastAsia="Times New Roman" w:hAnsi="Times New Roman" w:cs="Times New Roman"/>
          <w:sz w:val="24"/>
          <w:szCs w:val="24"/>
        </w:rPr>
        <w:t xml:space="preserve">lielāka </w:t>
      </w:r>
      <w:r w:rsidR="00CF17F6" w:rsidRPr="00BA05B9">
        <w:rPr>
          <w:rFonts w:ascii="Times New Roman" w:eastAsia="Times New Roman" w:hAnsi="Times New Roman" w:cs="Times New Roman"/>
          <w:sz w:val="24"/>
          <w:szCs w:val="24"/>
        </w:rPr>
        <w:t>interese apmeklēt bibliotēku jaunajās telpās, apskatīt kā viss iekārtots</w:t>
      </w:r>
      <w:r w:rsidR="00031897" w:rsidRPr="00BA05B9">
        <w:rPr>
          <w:rFonts w:ascii="Times New Roman" w:eastAsia="Times New Roman" w:hAnsi="Times New Roman" w:cs="Times New Roman"/>
          <w:sz w:val="24"/>
          <w:szCs w:val="24"/>
        </w:rPr>
        <w:t xml:space="preserve">, jo daudzi brīnījās kā no četristabu dzīvokļa var iekārtoties divās telpās pagasta ēkā. Arī tie cilvēki , kas nāca uz pagasta pārvaldi </w:t>
      </w:r>
      <w:r w:rsidR="007513F5" w:rsidRPr="00BA05B9">
        <w:rPr>
          <w:rFonts w:ascii="Times New Roman" w:eastAsia="Times New Roman" w:hAnsi="Times New Roman" w:cs="Times New Roman"/>
          <w:sz w:val="24"/>
          <w:szCs w:val="24"/>
        </w:rPr>
        <w:t>veikt maksājumus</w:t>
      </w:r>
      <w:r w:rsidR="00687203">
        <w:rPr>
          <w:rFonts w:ascii="Times New Roman" w:eastAsia="Times New Roman" w:hAnsi="Times New Roman" w:cs="Times New Roman"/>
          <w:sz w:val="24"/>
          <w:szCs w:val="24"/>
        </w:rPr>
        <w:t xml:space="preserve"> vai rakstīt iesniegumus,</w:t>
      </w:r>
      <w:r w:rsidR="00DE18CA" w:rsidRPr="00BA05B9">
        <w:rPr>
          <w:rFonts w:ascii="Times New Roman" w:eastAsia="Times New Roman" w:hAnsi="Times New Roman" w:cs="Times New Roman"/>
          <w:sz w:val="24"/>
          <w:szCs w:val="24"/>
        </w:rPr>
        <w:t xml:space="preserve"> </w:t>
      </w:r>
      <w:r w:rsidR="00031897" w:rsidRPr="00BA05B9">
        <w:rPr>
          <w:rFonts w:ascii="Times New Roman" w:eastAsia="Times New Roman" w:hAnsi="Times New Roman" w:cs="Times New Roman"/>
          <w:sz w:val="24"/>
          <w:szCs w:val="24"/>
        </w:rPr>
        <w:t>iegrie</w:t>
      </w:r>
      <w:r w:rsidR="00DE18CA" w:rsidRPr="00BA05B9">
        <w:rPr>
          <w:rFonts w:ascii="Times New Roman" w:eastAsia="Times New Roman" w:hAnsi="Times New Roman" w:cs="Times New Roman"/>
          <w:sz w:val="24"/>
          <w:szCs w:val="24"/>
        </w:rPr>
        <w:t>zās arī bibliotēkā un</w:t>
      </w:r>
      <w:r w:rsidR="002041E5" w:rsidRPr="00BA05B9">
        <w:rPr>
          <w:rFonts w:ascii="Times New Roman" w:eastAsia="Times New Roman" w:hAnsi="Times New Roman" w:cs="Times New Roman"/>
          <w:sz w:val="24"/>
          <w:szCs w:val="24"/>
        </w:rPr>
        <w:t xml:space="preserve"> izņēma</w:t>
      </w:r>
      <w:r w:rsidR="00DE18CA" w:rsidRPr="00BA05B9">
        <w:rPr>
          <w:rFonts w:ascii="Times New Roman" w:eastAsia="Times New Roman" w:hAnsi="Times New Roman" w:cs="Times New Roman"/>
          <w:sz w:val="24"/>
          <w:szCs w:val="24"/>
        </w:rPr>
        <w:t xml:space="preserve"> </w:t>
      </w:r>
      <w:r w:rsidR="00031897" w:rsidRPr="00BA05B9">
        <w:rPr>
          <w:rFonts w:ascii="Times New Roman" w:eastAsia="Times New Roman" w:hAnsi="Times New Roman" w:cs="Times New Roman"/>
          <w:sz w:val="24"/>
          <w:szCs w:val="24"/>
        </w:rPr>
        <w:t xml:space="preserve"> kādu žurnālu vai grāmatu.</w:t>
      </w:r>
    </w:p>
    <w:p w14:paraId="3031B846" w14:textId="503812DC" w:rsidR="00516E7F" w:rsidRPr="00BA05B9" w:rsidRDefault="00516E7F" w:rsidP="00516E7F">
      <w:pPr>
        <w:spacing w:after="0" w:line="276" w:lineRule="auto"/>
        <w:ind w:firstLine="426"/>
        <w:jc w:val="both"/>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 xml:space="preserve">Bibliotēkas pakalpojumu lietotāji ir Medņevas pagasta iedzīvotāji: pensionāri, bezdarbnieki, mājsaimnieces. Visvairāk no pieaugušajiem lasa pensionāri, kas dzīvo pagasta centrā. Viņi ņem lasīt gan grāmatas, gan žurnālus, </w:t>
      </w:r>
      <w:r w:rsidR="00763CC1" w:rsidRPr="00BA05B9">
        <w:rPr>
          <w:rFonts w:ascii="Times New Roman" w:eastAsia="Times New Roman" w:hAnsi="Times New Roman" w:cs="Times New Roman"/>
          <w:sz w:val="24"/>
          <w:szCs w:val="24"/>
        </w:rPr>
        <w:t>kā arī daudzi vēlas parunāties</w:t>
      </w:r>
      <w:r w:rsidR="00763CC1" w:rsidRPr="00110F88">
        <w:rPr>
          <w:rFonts w:ascii="Times New Roman" w:eastAsia="Times New Roman" w:hAnsi="Times New Roman" w:cs="Times New Roman"/>
          <w:sz w:val="24"/>
          <w:szCs w:val="24"/>
        </w:rPr>
        <w:t>.</w:t>
      </w:r>
      <w:r w:rsidR="00DD712B" w:rsidRPr="00110F88">
        <w:rPr>
          <w:rFonts w:ascii="Times New Roman" w:eastAsia="Times New Roman" w:hAnsi="Times New Roman" w:cs="Times New Roman"/>
          <w:sz w:val="24"/>
          <w:szCs w:val="24"/>
        </w:rPr>
        <w:t xml:space="preserve"> Esmu kā psihologs, kurš uzklausa</w:t>
      </w:r>
      <w:r w:rsidRPr="00110F88">
        <w:rPr>
          <w:rFonts w:ascii="Times New Roman" w:eastAsia="Times New Roman" w:hAnsi="Times New Roman" w:cs="Times New Roman"/>
          <w:sz w:val="24"/>
          <w:szCs w:val="24"/>
        </w:rPr>
        <w:t xml:space="preserve"> </w:t>
      </w:r>
      <w:r w:rsidR="00DD712B" w:rsidRPr="00110F88">
        <w:rPr>
          <w:rFonts w:ascii="Times New Roman" w:eastAsia="Times New Roman" w:hAnsi="Times New Roman" w:cs="Times New Roman"/>
          <w:sz w:val="24"/>
          <w:szCs w:val="24"/>
        </w:rPr>
        <w:t xml:space="preserve"> viņu  dzīves stāstus un vajadzības.</w:t>
      </w:r>
      <w:r w:rsidR="00DD712B">
        <w:rPr>
          <w:rFonts w:ascii="Times New Roman" w:eastAsia="Times New Roman" w:hAnsi="Times New Roman" w:cs="Times New Roman"/>
          <w:sz w:val="24"/>
          <w:szCs w:val="24"/>
        </w:rPr>
        <w:t xml:space="preserve"> </w:t>
      </w:r>
      <w:r w:rsidRPr="00BA05B9">
        <w:rPr>
          <w:rFonts w:ascii="Times New Roman" w:eastAsia="Times New Roman" w:hAnsi="Times New Roman" w:cs="Times New Roman"/>
          <w:sz w:val="24"/>
          <w:szCs w:val="24"/>
        </w:rPr>
        <w:t>Bibliotēkā notiek jauno grāmatu dienas.</w:t>
      </w:r>
    </w:p>
    <w:p w14:paraId="497DD25E" w14:textId="4ABC9330" w:rsidR="0053670B" w:rsidRPr="00BA05B9" w:rsidRDefault="00516E7F" w:rsidP="00DD712B">
      <w:pPr>
        <w:spacing w:after="0" w:line="276" w:lineRule="auto"/>
        <w:ind w:firstLine="426"/>
        <w:jc w:val="both"/>
        <w:rPr>
          <w:rFonts w:ascii="Times New Roman" w:hAnsi="Times New Roman" w:cs="Times New Roman"/>
          <w:sz w:val="24"/>
          <w:szCs w:val="24"/>
        </w:rPr>
      </w:pPr>
      <w:r w:rsidRPr="00BA05B9">
        <w:rPr>
          <w:rFonts w:ascii="Times New Roman" w:eastAsia="Times New Roman" w:hAnsi="Times New Roman" w:cs="Times New Roman"/>
          <w:sz w:val="24"/>
          <w:szCs w:val="24"/>
        </w:rPr>
        <w:lastRenderedPageBreak/>
        <w:t>Bibl</w:t>
      </w:r>
      <w:r w:rsidR="0053670B" w:rsidRPr="00BA05B9">
        <w:rPr>
          <w:rFonts w:ascii="Times New Roman" w:eastAsia="Times New Roman" w:hAnsi="Times New Roman" w:cs="Times New Roman"/>
          <w:sz w:val="24"/>
          <w:szCs w:val="24"/>
        </w:rPr>
        <w:t>iotēka atvērta lietotājiem četras</w:t>
      </w:r>
      <w:r w:rsidR="00CF1A94" w:rsidRPr="00BA05B9">
        <w:rPr>
          <w:rFonts w:ascii="Times New Roman" w:eastAsia="Times New Roman" w:hAnsi="Times New Roman" w:cs="Times New Roman"/>
          <w:sz w:val="24"/>
          <w:szCs w:val="24"/>
        </w:rPr>
        <w:t xml:space="preserve"> darba</w:t>
      </w:r>
      <w:r w:rsidR="0053670B" w:rsidRPr="00BA05B9">
        <w:rPr>
          <w:rFonts w:ascii="Times New Roman" w:eastAsia="Times New Roman" w:hAnsi="Times New Roman" w:cs="Times New Roman"/>
          <w:sz w:val="24"/>
          <w:szCs w:val="24"/>
        </w:rPr>
        <w:t xml:space="preserve"> dienas nedēļā</w:t>
      </w:r>
      <w:r w:rsidRPr="00BA05B9">
        <w:rPr>
          <w:rFonts w:ascii="Times New Roman" w:eastAsia="Times New Roman" w:hAnsi="Times New Roman" w:cs="Times New Roman"/>
          <w:sz w:val="24"/>
          <w:szCs w:val="24"/>
        </w:rPr>
        <w:t>,</w:t>
      </w:r>
      <w:r w:rsidR="0053670B" w:rsidRPr="00BA05B9">
        <w:rPr>
          <w:rFonts w:ascii="Times New Roman" w:eastAsia="Times New Roman" w:hAnsi="Times New Roman" w:cs="Times New Roman"/>
          <w:sz w:val="24"/>
          <w:szCs w:val="24"/>
        </w:rPr>
        <w:t xml:space="preserve"> 8 stundas dienā</w:t>
      </w:r>
      <w:r w:rsidR="00CF1A94" w:rsidRPr="00BA05B9">
        <w:rPr>
          <w:rFonts w:ascii="Times New Roman" w:eastAsia="Times New Roman" w:hAnsi="Times New Roman" w:cs="Times New Roman"/>
          <w:sz w:val="24"/>
          <w:szCs w:val="24"/>
        </w:rPr>
        <w:t>, piektdiena brīvdiena.</w:t>
      </w:r>
      <w:r w:rsidR="00DE18CA" w:rsidRPr="00BA05B9">
        <w:rPr>
          <w:rFonts w:ascii="Times New Roman" w:eastAsia="Times New Roman" w:hAnsi="Times New Roman" w:cs="Times New Roman"/>
          <w:sz w:val="24"/>
          <w:szCs w:val="24"/>
        </w:rPr>
        <w:t xml:space="preserve"> </w:t>
      </w:r>
      <w:r w:rsidR="0053670B" w:rsidRPr="00BA05B9">
        <w:rPr>
          <w:rFonts w:ascii="Times New Roman" w:eastAsia="Times New Roman" w:hAnsi="Times New Roman" w:cs="Times New Roman"/>
          <w:sz w:val="24"/>
          <w:szCs w:val="24"/>
        </w:rPr>
        <w:t>Bibliotēka šogad vasarā pārcēlās uz</w:t>
      </w:r>
      <w:r w:rsidR="0053670B" w:rsidRPr="00BA05B9">
        <w:rPr>
          <w:rFonts w:ascii="Times New Roman" w:hAnsi="Times New Roman" w:cs="Times New Roman"/>
          <w:b/>
          <w:sz w:val="24"/>
          <w:szCs w:val="24"/>
        </w:rPr>
        <w:t xml:space="preserve"> </w:t>
      </w:r>
      <w:r w:rsidR="0053670B" w:rsidRPr="00BA05B9">
        <w:rPr>
          <w:rFonts w:ascii="Times New Roman" w:hAnsi="Times New Roman" w:cs="Times New Roman"/>
          <w:sz w:val="24"/>
          <w:szCs w:val="24"/>
        </w:rPr>
        <w:t>citām telpām</w:t>
      </w:r>
      <w:r w:rsidR="008A094B" w:rsidRPr="00BA05B9">
        <w:rPr>
          <w:rFonts w:ascii="Times New Roman" w:hAnsi="Times New Roman" w:cs="Times New Roman"/>
          <w:sz w:val="24"/>
          <w:szCs w:val="24"/>
        </w:rPr>
        <w:t xml:space="preserve"> </w:t>
      </w:r>
      <w:r w:rsidR="0053670B" w:rsidRPr="00BA05B9">
        <w:rPr>
          <w:rFonts w:ascii="Times New Roman" w:hAnsi="Times New Roman" w:cs="Times New Roman"/>
          <w:sz w:val="24"/>
          <w:szCs w:val="24"/>
        </w:rPr>
        <w:t xml:space="preserve">- Medņeva  pagasta pārvaldes ēku </w:t>
      </w:r>
      <w:r w:rsidR="008A094B" w:rsidRPr="00BA05B9">
        <w:rPr>
          <w:rFonts w:ascii="Times New Roman" w:hAnsi="Times New Roman" w:cs="Times New Roman"/>
          <w:sz w:val="24"/>
          <w:szCs w:val="24"/>
        </w:rPr>
        <w:t>Mežmalas ielā</w:t>
      </w:r>
      <w:r w:rsidR="00DE18CA" w:rsidRPr="00BA05B9">
        <w:rPr>
          <w:rFonts w:ascii="Times New Roman" w:hAnsi="Times New Roman" w:cs="Times New Roman"/>
          <w:sz w:val="24"/>
          <w:szCs w:val="24"/>
        </w:rPr>
        <w:t xml:space="preserve"> </w:t>
      </w:r>
      <w:r w:rsidR="008A094B" w:rsidRPr="00BA05B9">
        <w:rPr>
          <w:rFonts w:ascii="Times New Roman" w:hAnsi="Times New Roman" w:cs="Times New Roman"/>
          <w:sz w:val="24"/>
          <w:szCs w:val="24"/>
        </w:rPr>
        <w:t>1, kas tagad  saucās Medņevas pagasta pakalpojumu centrs. Bibliotēka atrodas izdevīgā vietā pagasta centrā,  netālu no autobusu pieturas un veikala.</w:t>
      </w:r>
    </w:p>
    <w:p w14:paraId="7FC5B8F6" w14:textId="4CA01B5B" w:rsidR="008A094B" w:rsidRPr="00BA05B9" w:rsidRDefault="008A094B" w:rsidP="00110F88">
      <w:pPr>
        <w:spacing w:after="0" w:line="276" w:lineRule="auto"/>
        <w:ind w:firstLine="426"/>
        <w:jc w:val="both"/>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 xml:space="preserve">Iedzīvotāji ar kustību traucējumiem  var izmantot </w:t>
      </w:r>
      <w:r w:rsidRPr="00BA05B9">
        <w:rPr>
          <w:rFonts w:ascii="Times New Roman" w:hAnsi="Times New Roman" w:cs="Times New Roman"/>
          <w:sz w:val="24"/>
          <w:szCs w:val="24"/>
        </w:rPr>
        <w:t xml:space="preserve">Medņevas pagasta pakalpojumu centra un </w:t>
      </w:r>
      <w:r w:rsidRPr="00BA05B9">
        <w:rPr>
          <w:rFonts w:ascii="Times New Roman" w:eastAsia="Times New Roman" w:hAnsi="Times New Roman" w:cs="Times New Roman"/>
          <w:sz w:val="24"/>
          <w:szCs w:val="24"/>
        </w:rPr>
        <w:t>bibliotēkas pakalpojumus.  Ir arī pakalpojums – grāmatu piegāde mājās. Sazvanoties, pensionāriem lasāmviela tiek piegādāta mājās.</w:t>
      </w:r>
    </w:p>
    <w:p w14:paraId="7E77284C" w14:textId="62D2831D" w:rsidR="00516E7F" w:rsidRPr="00DD712B" w:rsidRDefault="008A094B" w:rsidP="00110F88">
      <w:pPr>
        <w:spacing w:after="0" w:line="276" w:lineRule="auto"/>
        <w:ind w:firstLine="426"/>
        <w:jc w:val="both"/>
        <w:rPr>
          <w:rFonts w:ascii="Times New Roman" w:eastAsia="Times New Roman" w:hAnsi="Times New Roman" w:cs="Times New Roman"/>
          <w:sz w:val="24"/>
          <w:szCs w:val="24"/>
        </w:rPr>
      </w:pPr>
      <w:r w:rsidRPr="00BA05B9">
        <w:rPr>
          <w:rFonts w:ascii="Times New Roman" w:eastAsia="Times New Roman" w:hAnsi="Times New Roman" w:cs="Times New Roman"/>
          <w:sz w:val="24"/>
          <w:szCs w:val="24"/>
        </w:rPr>
        <w:t>Bibliotēka sniedz iedzīvotājiem informācijas un uzziņu pakalpojumus izmantojot tradicionālos un elektroniskos informācijas avotus, datu bāzes, starpbibliotēku abonementu. Šogad sniegtas 58  uzziņas, lielākā daļa no tām sniegtas telefoniski un uz vietas bibliotēkā.</w:t>
      </w:r>
      <w:r w:rsidRPr="00BA05B9">
        <w:rPr>
          <w:sz w:val="24"/>
          <w:szCs w:val="24"/>
          <w:shd w:val="clear" w:color="auto" w:fill="FFFFFF"/>
        </w:rPr>
        <w:t xml:space="preserve">  </w:t>
      </w:r>
      <w:r w:rsidRPr="00BA05B9">
        <w:rPr>
          <w:rFonts w:ascii="Times New Roman" w:eastAsia="Times New Roman" w:hAnsi="Times New Roman" w:cs="Times New Roman"/>
          <w:sz w:val="24"/>
          <w:szCs w:val="24"/>
        </w:rPr>
        <w:t>Skolēnie</w:t>
      </w:r>
      <w:r w:rsidR="007513F5" w:rsidRPr="00BA05B9">
        <w:rPr>
          <w:rFonts w:ascii="Times New Roman" w:eastAsia="Times New Roman" w:hAnsi="Times New Roman" w:cs="Times New Roman"/>
          <w:sz w:val="24"/>
          <w:szCs w:val="24"/>
        </w:rPr>
        <w:t xml:space="preserve">m uzziņu meklēšanā vairāk tika </w:t>
      </w:r>
      <w:r w:rsidRPr="00BA05B9">
        <w:rPr>
          <w:rFonts w:ascii="Times New Roman" w:eastAsia="Times New Roman" w:hAnsi="Times New Roman" w:cs="Times New Roman"/>
          <w:sz w:val="24"/>
          <w:szCs w:val="24"/>
        </w:rPr>
        <w:t xml:space="preserve">izmantots </w:t>
      </w:r>
      <w:r w:rsidR="00872CEF">
        <w:rPr>
          <w:rFonts w:ascii="Times New Roman" w:eastAsia="Times New Roman" w:hAnsi="Times New Roman" w:cs="Times New Roman"/>
          <w:sz w:val="24"/>
          <w:szCs w:val="24"/>
        </w:rPr>
        <w:t>internets.</w:t>
      </w:r>
      <w:r w:rsidRPr="00BA05B9">
        <w:rPr>
          <w:rFonts w:ascii="Times New Roman" w:eastAsia="Times New Roman" w:hAnsi="Times New Roman" w:cs="Times New Roman"/>
          <w:sz w:val="24"/>
          <w:szCs w:val="24"/>
        </w:rPr>
        <w:t xml:space="preserve"> Šogad tika meklētas vairākas uzziņas par grāmatu, žurnālu</w:t>
      </w:r>
      <w:r w:rsidR="00934B50" w:rsidRPr="00BA05B9">
        <w:rPr>
          <w:rFonts w:ascii="Times New Roman" w:eastAsia="Times New Roman" w:hAnsi="Times New Roman" w:cs="Times New Roman"/>
          <w:sz w:val="24"/>
          <w:szCs w:val="24"/>
        </w:rPr>
        <w:t xml:space="preserve">  esamību bibliotēkā, meklēti konkrēti raksti žurnālos, </w:t>
      </w:r>
      <w:r w:rsidR="00125EAB" w:rsidRPr="00BA05B9">
        <w:rPr>
          <w:rFonts w:ascii="Times New Roman" w:eastAsia="Times New Roman" w:hAnsi="Times New Roman" w:cs="Times New Roman"/>
          <w:sz w:val="24"/>
          <w:szCs w:val="24"/>
        </w:rPr>
        <w:t xml:space="preserve">autobusu saraksti, medicīnas iestāžu adreses, kontakti, </w:t>
      </w:r>
      <w:r w:rsidRPr="00BA05B9">
        <w:rPr>
          <w:rFonts w:ascii="Times New Roman" w:eastAsia="Times New Roman" w:hAnsi="Times New Roman" w:cs="Times New Roman"/>
          <w:sz w:val="24"/>
          <w:szCs w:val="24"/>
        </w:rPr>
        <w:t>soc</w:t>
      </w:r>
      <w:r w:rsidR="00125EAB" w:rsidRPr="00BA05B9">
        <w:rPr>
          <w:rFonts w:ascii="Times New Roman" w:eastAsia="Times New Roman" w:hAnsi="Times New Roman" w:cs="Times New Roman"/>
          <w:sz w:val="24"/>
          <w:szCs w:val="24"/>
        </w:rPr>
        <w:t>iālo iestāžu pieņemšanas laiki</w:t>
      </w:r>
      <w:r w:rsidR="00DD712B">
        <w:rPr>
          <w:rFonts w:ascii="Times New Roman" w:eastAsia="Times New Roman" w:hAnsi="Times New Roman" w:cs="Times New Roman"/>
          <w:sz w:val="24"/>
          <w:szCs w:val="24"/>
        </w:rPr>
        <w:t xml:space="preserve"> u.c.</w:t>
      </w:r>
    </w:p>
    <w:p w14:paraId="2D35234B" w14:textId="32ABEAAB" w:rsidR="00516E7F" w:rsidRPr="007513F5" w:rsidRDefault="00516E7F" w:rsidP="00110F88">
      <w:pPr>
        <w:spacing w:after="0" w:line="276" w:lineRule="auto"/>
        <w:ind w:firstLine="426"/>
        <w:jc w:val="both"/>
        <w:rPr>
          <w:rFonts w:ascii="Times New Roman" w:eastAsia="Times New Roman" w:hAnsi="Times New Roman" w:cs="Times New Roman"/>
          <w:sz w:val="24"/>
          <w:szCs w:val="24"/>
          <w:u w:val="single"/>
        </w:rPr>
      </w:pPr>
      <w:r w:rsidRPr="007513F5">
        <w:rPr>
          <w:rFonts w:ascii="Times New Roman" w:eastAsia="Times New Roman" w:hAnsi="Times New Roman" w:cs="Times New Roman"/>
          <w:sz w:val="24"/>
          <w:szCs w:val="24"/>
        </w:rPr>
        <w:t xml:space="preserve">Lietotāju apmācība bibliotēkā netiek veikta, bet vienmēr individuāli tiek  sniegta palīdzība datora un interneta izmantošanā, kā arī sniegtas konsultācijas par  Balvu CB elektronisko </w:t>
      </w:r>
      <w:proofErr w:type="spellStart"/>
      <w:r w:rsidRPr="007513F5">
        <w:rPr>
          <w:rFonts w:ascii="Times New Roman" w:eastAsia="Times New Roman" w:hAnsi="Times New Roman" w:cs="Times New Roman"/>
          <w:sz w:val="24"/>
          <w:szCs w:val="24"/>
        </w:rPr>
        <w:t>kopkatalogu</w:t>
      </w:r>
      <w:proofErr w:type="spellEnd"/>
      <w:r w:rsidRPr="007513F5">
        <w:rPr>
          <w:rFonts w:ascii="Times New Roman" w:eastAsia="Times New Roman" w:hAnsi="Times New Roman" w:cs="Times New Roman"/>
          <w:sz w:val="24"/>
          <w:szCs w:val="24"/>
        </w:rPr>
        <w:t xml:space="preserve"> un kultūrvēstures datubāzi u.c. Bibliotēkas apmeklētāji tiek iepazīstināti ar 2 datu bāzēm  Letonika un Lursoft laikrakstu bibliotēku. Pieaugušo apmeklētāju skaits, kas izmanto internetu ir samazinājis. Cilvēki  nā</w:t>
      </w:r>
      <w:r w:rsidR="00934B50" w:rsidRPr="007513F5">
        <w:rPr>
          <w:rFonts w:ascii="Times New Roman" w:eastAsia="Times New Roman" w:hAnsi="Times New Roman" w:cs="Times New Roman"/>
          <w:sz w:val="24"/>
          <w:szCs w:val="24"/>
        </w:rPr>
        <w:t xml:space="preserve">k uz bibliotēku, lai izmantotu  </w:t>
      </w:r>
      <w:hyperlink r:id="rId11" w:history="1">
        <w:r w:rsidR="00934B50" w:rsidRPr="007513F5">
          <w:rPr>
            <w:rStyle w:val="Hipersaite"/>
            <w:rFonts w:ascii="Times New Roman" w:eastAsia="Times New Roman" w:hAnsi="Times New Roman" w:cs="Times New Roman"/>
            <w:color w:val="auto"/>
            <w:sz w:val="24"/>
            <w:szCs w:val="24"/>
          </w:rPr>
          <w:t>https://latvija.gov.lv</w:t>
        </w:r>
      </w:hyperlink>
      <w:r w:rsidR="00934B50" w:rsidRPr="007513F5">
        <w:rPr>
          <w:rFonts w:ascii="Times New Roman" w:eastAsia="Times New Roman" w:hAnsi="Times New Roman" w:cs="Times New Roman"/>
          <w:sz w:val="24"/>
          <w:szCs w:val="24"/>
          <w:u w:val="single"/>
        </w:rPr>
        <w:t xml:space="preserve"> </w:t>
      </w:r>
      <w:r w:rsidRPr="007513F5">
        <w:rPr>
          <w:rFonts w:ascii="Times New Roman" w:eastAsia="Times New Roman" w:hAnsi="Times New Roman" w:cs="Times New Roman"/>
          <w:sz w:val="24"/>
          <w:szCs w:val="24"/>
        </w:rPr>
        <w:t xml:space="preserve">  e-pakalpojumus. Bezdarbnieki nāk </w:t>
      </w:r>
      <w:r w:rsidR="007513F5">
        <w:rPr>
          <w:rFonts w:ascii="Times New Roman" w:eastAsia="Times New Roman" w:hAnsi="Times New Roman" w:cs="Times New Roman"/>
          <w:sz w:val="24"/>
          <w:szCs w:val="24"/>
        </w:rPr>
        <w:t>meklēt</w:t>
      </w:r>
      <w:r w:rsidRPr="007513F5">
        <w:rPr>
          <w:rFonts w:ascii="Times New Roman" w:eastAsia="Times New Roman" w:hAnsi="Times New Roman" w:cs="Times New Roman"/>
          <w:sz w:val="24"/>
          <w:szCs w:val="24"/>
        </w:rPr>
        <w:t xml:space="preserve">  darba vakances,</w:t>
      </w:r>
      <w:r w:rsidR="00125EAB" w:rsidRPr="007513F5">
        <w:rPr>
          <w:rFonts w:ascii="Times New Roman" w:eastAsia="Times New Roman" w:hAnsi="Times New Roman" w:cs="Times New Roman"/>
          <w:sz w:val="24"/>
          <w:szCs w:val="24"/>
        </w:rPr>
        <w:t xml:space="preserve"> cilvēki nāk</w:t>
      </w:r>
      <w:r w:rsidRPr="007513F5">
        <w:rPr>
          <w:rFonts w:ascii="Times New Roman" w:eastAsia="Times New Roman" w:hAnsi="Times New Roman" w:cs="Times New Roman"/>
          <w:sz w:val="24"/>
          <w:szCs w:val="24"/>
        </w:rPr>
        <w:t xml:space="preserve"> izdrukāt bankas izrakstus, nāk lai  no sava e-pasta izdrukātu ārstu izmeklējumus, analīzes,  vai ieskenētu </w:t>
      </w:r>
      <w:r w:rsidR="007513F5">
        <w:rPr>
          <w:rFonts w:ascii="Times New Roman" w:eastAsia="Times New Roman" w:hAnsi="Times New Roman" w:cs="Times New Roman"/>
          <w:sz w:val="24"/>
          <w:szCs w:val="24"/>
        </w:rPr>
        <w:t xml:space="preserve"> </w:t>
      </w:r>
      <w:r w:rsidRPr="007513F5">
        <w:rPr>
          <w:rFonts w:ascii="Times New Roman" w:eastAsia="Times New Roman" w:hAnsi="Times New Roman" w:cs="Times New Roman"/>
          <w:sz w:val="24"/>
          <w:szCs w:val="24"/>
        </w:rPr>
        <w:t>dokumentus un tos  aizsūtītu  pa e-pastu.</w:t>
      </w:r>
    </w:p>
    <w:p w14:paraId="6A97CCF5" w14:textId="77777777" w:rsidR="00516E7F" w:rsidRPr="007513F5" w:rsidRDefault="00516E7F" w:rsidP="00516E7F">
      <w:pPr>
        <w:spacing w:after="0" w:line="276" w:lineRule="auto"/>
        <w:jc w:val="both"/>
        <w:rPr>
          <w:rFonts w:ascii="Times New Roman" w:eastAsia="Times New Roman" w:hAnsi="Times New Roman" w:cs="Times New Roman"/>
          <w:sz w:val="24"/>
          <w:szCs w:val="24"/>
        </w:rPr>
      </w:pPr>
      <w:r w:rsidRPr="007513F5">
        <w:rPr>
          <w:rFonts w:ascii="Times New Roman" w:eastAsia="Times New Roman" w:hAnsi="Times New Roman" w:cs="Times New Roman"/>
          <w:sz w:val="24"/>
          <w:szCs w:val="24"/>
        </w:rPr>
        <w:t>Katru mēnesi bibliotēkā var apskatīt un paņemt līdzi Balvu novada informatīvo izdevumu „Balvu Novada Ziņas”</w:t>
      </w:r>
    </w:p>
    <w:p w14:paraId="7C489269" w14:textId="77777777" w:rsidR="00110F88" w:rsidRDefault="00110F88" w:rsidP="00516E7F">
      <w:pPr>
        <w:spacing w:after="0" w:line="276" w:lineRule="auto"/>
        <w:jc w:val="both"/>
        <w:rPr>
          <w:rFonts w:ascii="Times New Roman" w:eastAsia="Times New Roman" w:hAnsi="Times New Roman" w:cs="Times New Roman"/>
          <w:sz w:val="24"/>
          <w:szCs w:val="24"/>
        </w:rPr>
      </w:pPr>
    </w:p>
    <w:p w14:paraId="5C9ED59A" w14:textId="77777777" w:rsidR="00516E7F" w:rsidRPr="00934B50" w:rsidRDefault="00516E7F" w:rsidP="00516E7F">
      <w:pPr>
        <w:spacing w:after="0" w:line="276" w:lineRule="auto"/>
        <w:jc w:val="both"/>
        <w:rPr>
          <w:rFonts w:ascii="Times New Roman" w:eastAsia="Times New Roman" w:hAnsi="Times New Roman" w:cs="Times New Roman"/>
          <w:sz w:val="24"/>
          <w:szCs w:val="24"/>
        </w:rPr>
      </w:pPr>
      <w:r w:rsidRPr="00934B50">
        <w:rPr>
          <w:rFonts w:ascii="Times New Roman" w:eastAsia="Times New Roman" w:hAnsi="Times New Roman" w:cs="Times New Roman"/>
          <w:sz w:val="24"/>
          <w:szCs w:val="24"/>
        </w:rPr>
        <w:t>Bibliotēkā nav “ALISE”</w:t>
      </w:r>
    </w:p>
    <w:p w14:paraId="547565C9" w14:textId="77777777" w:rsidR="00516E7F" w:rsidRPr="00934B50" w:rsidRDefault="00516E7F" w:rsidP="00516E7F">
      <w:pPr>
        <w:spacing w:after="0" w:line="276" w:lineRule="auto"/>
        <w:jc w:val="both"/>
        <w:rPr>
          <w:rFonts w:ascii="Times New Roman" w:eastAsia="Times New Roman" w:hAnsi="Times New Roman" w:cs="Times New Roman"/>
          <w:sz w:val="24"/>
          <w:szCs w:val="24"/>
        </w:rPr>
      </w:pPr>
      <w:proofErr w:type="spellStart"/>
      <w:r w:rsidRPr="00934B50">
        <w:rPr>
          <w:rFonts w:ascii="Times New Roman" w:eastAsia="Times New Roman" w:hAnsi="Times New Roman" w:cs="Times New Roman"/>
          <w:sz w:val="24"/>
          <w:szCs w:val="24"/>
        </w:rPr>
        <w:t>Digitalizācija</w:t>
      </w:r>
      <w:proofErr w:type="spellEnd"/>
      <w:r w:rsidRPr="00934B50">
        <w:rPr>
          <w:rFonts w:ascii="Times New Roman" w:eastAsia="Times New Roman" w:hAnsi="Times New Roman" w:cs="Times New Roman"/>
          <w:sz w:val="24"/>
          <w:szCs w:val="24"/>
        </w:rPr>
        <w:t xml:space="preserve">  netika veikta.</w:t>
      </w:r>
    </w:p>
    <w:p w14:paraId="66F808DE" w14:textId="547913AD" w:rsidR="0015267F" w:rsidRPr="00235178" w:rsidRDefault="0015267F" w:rsidP="0015267F">
      <w:pPr>
        <w:spacing w:after="0" w:line="240" w:lineRule="auto"/>
        <w:rPr>
          <w:rFonts w:ascii="Times New Roman" w:eastAsia="Times New Roman" w:hAnsi="Times New Roman" w:cs="Times New Roman"/>
          <w:sz w:val="24"/>
          <w:szCs w:val="24"/>
        </w:rPr>
      </w:pPr>
      <w:bookmarkStart w:id="5" w:name="_heading=h.tyjcwt" w:colFirst="0" w:colLast="0"/>
      <w:bookmarkEnd w:id="5"/>
    </w:p>
    <w:p w14:paraId="7E63B489" w14:textId="2BED43E1" w:rsidR="00516E7F" w:rsidRPr="00934B50" w:rsidRDefault="00934B50" w:rsidP="00687203">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Šogad tika</w:t>
      </w:r>
      <w:r w:rsidR="00516E7F" w:rsidRPr="00934B50">
        <w:rPr>
          <w:rFonts w:ascii="Times New Roman" w:eastAsia="Times New Roman" w:hAnsi="Times New Roman" w:cs="Times New Roman"/>
          <w:sz w:val="24"/>
          <w:szCs w:val="24"/>
        </w:rPr>
        <w:t xml:space="preserve"> izmantoti Balvu pielāgotās bibliotēkas pakalpojumi, jo apmeklētāji paliek vecāki, tiem pasliktinās redze, </w:t>
      </w:r>
      <w:r w:rsidR="0053670B" w:rsidRPr="00934B50">
        <w:rPr>
          <w:rFonts w:ascii="Times New Roman" w:eastAsia="Times New Roman" w:hAnsi="Times New Roman" w:cs="Times New Roman"/>
          <w:sz w:val="24"/>
          <w:szCs w:val="24"/>
        </w:rPr>
        <w:t>tāpēc labprāt izvēlas lasīt grāmatas palielinātā drukā. Braucot uz  B</w:t>
      </w:r>
      <w:r w:rsidR="00886316">
        <w:rPr>
          <w:rFonts w:ascii="Times New Roman" w:eastAsia="Times New Roman" w:hAnsi="Times New Roman" w:cs="Times New Roman"/>
          <w:sz w:val="24"/>
          <w:szCs w:val="24"/>
        </w:rPr>
        <w:t xml:space="preserve">CB ir ļoti ērti izņemt arī pielāgotās </w:t>
      </w:r>
      <w:r w:rsidR="0053670B" w:rsidRPr="00934B50">
        <w:rPr>
          <w:rFonts w:ascii="Times New Roman" w:eastAsia="Times New Roman" w:hAnsi="Times New Roman" w:cs="Times New Roman"/>
          <w:sz w:val="24"/>
          <w:szCs w:val="24"/>
        </w:rPr>
        <w:t>grāmatas</w:t>
      </w:r>
      <w:r w:rsidR="00886316">
        <w:rPr>
          <w:rFonts w:ascii="Times New Roman" w:eastAsia="Times New Roman" w:hAnsi="Times New Roman" w:cs="Times New Roman"/>
          <w:sz w:val="24"/>
          <w:szCs w:val="24"/>
        </w:rPr>
        <w:t xml:space="preserve">, </w:t>
      </w:r>
      <w:r w:rsidR="0053670B" w:rsidRPr="00934B50">
        <w:rPr>
          <w:rFonts w:ascii="Times New Roman" w:eastAsia="Times New Roman" w:hAnsi="Times New Roman" w:cs="Times New Roman"/>
          <w:sz w:val="24"/>
          <w:szCs w:val="24"/>
        </w:rPr>
        <w:t>jo bibliotēkas atrodas vienā ēkā.</w:t>
      </w:r>
    </w:p>
    <w:p w14:paraId="50C6D821" w14:textId="77777777" w:rsidR="0084386A" w:rsidRPr="00934B50" w:rsidRDefault="0084386A" w:rsidP="00934B50">
      <w:pPr>
        <w:spacing w:after="0" w:line="240" w:lineRule="auto"/>
        <w:ind w:left="1866" w:firstLine="294"/>
        <w:jc w:val="both"/>
        <w:rPr>
          <w:rFonts w:ascii="Times New Roman" w:eastAsia="Times New Roman" w:hAnsi="Times New Roman" w:cs="Times New Roman"/>
          <w:b/>
        </w:rPr>
      </w:pPr>
    </w:p>
    <w:p w14:paraId="09E97C60" w14:textId="7F9D4E03" w:rsidR="006A3218" w:rsidRPr="00872CEF" w:rsidRDefault="006A3218" w:rsidP="00CC0132">
      <w:pPr>
        <w:spacing w:after="0" w:line="240" w:lineRule="auto"/>
        <w:ind w:left="1866" w:firstLine="294"/>
        <w:rPr>
          <w:rFonts w:ascii="Times New Roman" w:eastAsia="Times New Roman" w:hAnsi="Times New Roman" w:cs="Times New Roman"/>
          <w:b/>
          <w:i/>
          <w:sz w:val="24"/>
          <w:szCs w:val="24"/>
        </w:rPr>
      </w:pPr>
      <w:r w:rsidRPr="00872CEF">
        <w:rPr>
          <w:rFonts w:ascii="Times New Roman" w:eastAsia="Times New Roman" w:hAnsi="Times New Roman" w:cs="Times New Roman"/>
          <w:b/>
          <w:i/>
          <w:sz w:val="24"/>
          <w:szCs w:val="24"/>
        </w:rPr>
        <w:t>Tabula “Pielāgotā literatūra bibliotēkas krājumā”</w:t>
      </w:r>
    </w:p>
    <w:tbl>
      <w:tblPr>
        <w:tblpPr w:leftFromText="180" w:rightFromText="180" w:vertAnchor="text" w:horzAnchor="page" w:tblpX="3811" w:tblpY="173"/>
        <w:tblW w:w="3560" w:type="dxa"/>
        <w:tblLook w:val="04A0" w:firstRow="1" w:lastRow="0" w:firstColumn="1" w:lastColumn="0" w:noHBand="0" w:noVBand="1"/>
      </w:tblPr>
      <w:tblGrid>
        <w:gridCol w:w="2080"/>
        <w:gridCol w:w="1480"/>
      </w:tblGrid>
      <w:tr w:rsidR="006A3218" w:rsidRPr="00872CEF" w14:paraId="24C8435A" w14:textId="77777777" w:rsidTr="006205D4">
        <w:trPr>
          <w:trHeight w:val="300"/>
        </w:trPr>
        <w:tc>
          <w:tcPr>
            <w:tcW w:w="2080" w:type="dxa"/>
            <w:tcBorders>
              <w:top w:val="single" w:sz="4" w:space="0" w:color="auto"/>
              <w:left w:val="single" w:sz="4" w:space="0" w:color="auto"/>
              <w:bottom w:val="nil"/>
              <w:right w:val="nil"/>
            </w:tcBorders>
            <w:shd w:val="clear" w:color="auto" w:fill="auto"/>
            <w:noWrap/>
            <w:vAlign w:val="bottom"/>
            <w:hideMark/>
          </w:tcPr>
          <w:p w14:paraId="5F32492B" w14:textId="77777777" w:rsidR="006A3218" w:rsidRPr="00872CEF" w:rsidRDefault="006A3218" w:rsidP="00CC0132">
            <w:pPr>
              <w:spacing w:after="0" w:line="240" w:lineRule="auto"/>
              <w:rPr>
                <w:rFonts w:ascii="Times New Roman" w:eastAsia="Times New Roman" w:hAnsi="Times New Roman" w:cs="Times New Roman"/>
                <w:sz w:val="24"/>
                <w:szCs w:val="24"/>
              </w:rPr>
            </w:pP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DD81B" w14:textId="77777777" w:rsidR="006A3218" w:rsidRPr="00872CEF" w:rsidRDefault="006A3218" w:rsidP="00CC0132">
            <w:pPr>
              <w:spacing w:after="0" w:line="240" w:lineRule="auto"/>
              <w:rPr>
                <w:rFonts w:ascii="Times New Roman" w:eastAsia="Times New Roman" w:hAnsi="Times New Roman" w:cs="Times New Roman"/>
                <w:b/>
                <w:color w:val="000000"/>
                <w:sz w:val="24"/>
                <w:szCs w:val="24"/>
              </w:rPr>
            </w:pPr>
            <w:r w:rsidRPr="00872CEF">
              <w:rPr>
                <w:rFonts w:ascii="Times New Roman" w:eastAsia="Times New Roman" w:hAnsi="Times New Roman" w:cs="Times New Roman"/>
                <w:b/>
                <w:color w:val="000000"/>
                <w:sz w:val="24"/>
                <w:szCs w:val="24"/>
              </w:rPr>
              <w:t>Grāmatu skaits</w:t>
            </w:r>
          </w:p>
        </w:tc>
      </w:tr>
      <w:tr w:rsidR="006A3218" w:rsidRPr="00872CEF" w14:paraId="0970C8AD" w14:textId="77777777" w:rsidTr="006A3218">
        <w:trPr>
          <w:trHeight w:val="600"/>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CC885F" w14:textId="77777777" w:rsidR="006A3218" w:rsidRPr="00872CEF" w:rsidRDefault="006A3218" w:rsidP="00CC0132">
            <w:pPr>
              <w:spacing w:after="0" w:line="240" w:lineRule="auto"/>
              <w:rPr>
                <w:rFonts w:ascii="Times New Roman" w:eastAsia="Times New Roman" w:hAnsi="Times New Roman" w:cs="Times New Roman"/>
                <w:color w:val="000000"/>
                <w:sz w:val="24"/>
                <w:szCs w:val="24"/>
              </w:rPr>
            </w:pPr>
            <w:r w:rsidRPr="00872CEF">
              <w:rPr>
                <w:rFonts w:ascii="Times New Roman" w:eastAsia="Times New Roman" w:hAnsi="Times New Roman" w:cs="Times New Roman"/>
                <w:color w:val="000000"/>
                <w:sz w:val="24"/>
                <w:szCs w:val="24"/>
              </w:rPr>
              <w:t>Grāmatas palielinātā drukā</w:t>
            </w:r>
          </w:p>
        </w:tc>
        <w:tc>
          <w:tcPr>
            <w:tcW w:w="1480" w:type="dxa"/>
            <w:tcBorders>
              <w:top w:val="nil"/>
              <w:left w:val="nil"/>
              <w:bottom w:val="single" w:sz="4" w:space="0" w:color="auto"/>
              <w:right w:val="single" w:sz="4" w:space="0" w:color="auto"/>
            </w:tcBorders>
            <w:shd w:val="clear" w:color="auto" w:fill="auto"/>
            <w:noWrap/>
            <w:vAlign w:val="bottom"/>
            <w:hideMark/>
          </w:tcPr>
          <w:p w14:paraId="0E987297" w14:textId="6FF2E51C" w:rsidR="006A3218" w:rsidRPr="00872CEF" w:rsidRDefault="006A3218" w:rsidP="00CC0132">
            <w:pPr>
              <w:spacing w:after="0" w:line="240" w:lineRule="auto"/>
              <w:rPr>
                <w:rFonts w:ascii="Times New Roman" w:eastAsia="Times New Roman" w:hAnsi="Times New Roman" w:cs="Times New Roman"/>
                <w:color w:val="000000"/>
                <w:sz w:val="24"/>
                <w:szCs w:val="24"/>
              </w:rPr>
            </w:pPr>
            <w:r w:rsidRPr="00872CEF">
              <w:rPr>
                <w:rFonts w:ascii="Times New Roman" w:eastAsia="Times New Roman" w:hAnsi="Times New Roman" w:cs="Times New Roman"/>
                <w:color w:val="000000"/>
                <w:sz w:val="24"/>
                <w:szCs w:val="24"/>
              </w:rPr>
              <w:t> </w:t>
            </w:r>
            <w:r w:rsidR="00F36842" w:rsidRPr="00872CEF">
              <w:rPr>
                <w:rFonts w:ascii="Times New Roman" w:eastAsia="Times New Roman" w:hAnsi="Times New Roman" w:cs="Times New Roman"/>
                <w:color w:val="000000"/>
                <w:sz w:val="24"/>
                <w:szCs w:val="24"/>
              </w:rPr>
              <w:t>4</w:t>
            </w:r>
          </w:p>
        </w:tc>
      </w:tr>
      <w:tr w:rsidR="00296422" w:rsidRPr="00872CEF" w14:paraId="4AF78232" w14:textId="77777777" w:rsidTr="006A3218">
        <w:trPr>
          <w:trHeight w:val="600"/>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tcPr>
          <w:p w14:paraId="169D831F" w14:textId="744FBED5" w:rsidR="00296422" w:rsidRPr="00872CEF" w:rsidRDefault="00296422" w:rsidP="00CC0132">
            <w:pPr>
              <w:spacing w:after="0" w:line="240" w:lineRule="auto"/>
              <w:rPr>
                <w:rFonts w:ascii="Times New Roman" w:eastAsia="Times New Roman" w:hAnsi="Times New Roman" w:cs="Times New Roman"/>
                <w:color w:val="000000"/>
                <w:sz w:val="24"/>
                <w:szCs w:val="24"/>
              </w:rPr>
            </w:pPr>
            <w:r w:rsidRPr="00872CEF">
              <w:rPr>
                <w:rFonts w:ascii="Times New Roman" w:eastAsia="Times New Roman" w:hAnsi="Times New Roman" w:cs="Times New Roman"/>
                <w:color w:val="000000"/>
                <w:sz w:val="24"/>
                <w:szCs w:val="24"/>
              </w:rPr>
              <w:t>Grāmatas vieglajā valodā</w:t>
            </w:r>
          </w:p>
        </w:tc>
        <w:tc>
          <w:tcPr>
            <w:tcW w:w="1480" w:type="dxa"/>
            <w:tcBorders>
              <w:top w:val="nil"/>
              <w:left w:val="nil"/>
              <w:bottom w:val="single" w:sz="4" w:space="0" w:color="auto"/>
              <w:right w:val="single" w:sz="4" w:space="0" w:color="auto"/>
            </w:tcBorders>
            <w:shd w:val="clear" w:color="auto" w:fill="auto"/>
            <w:noWrap/>
            <w:vAlign w:val="bottom"/>
          </w:tcPr>
          <w:p w14:paraId="33BBE972" w14:textId="77777777" w:rsidR="00296422" w:rsidRPr="00872CEF" w:rsidRDefault="00296422" w:rsidP="00CC0132">
            <w:pPr>
              <w:spacing w:after="0" w:line="240" w:lineRule="auto"/>
              <w:rPr>
                <w:rFonts w:ascii="Times New Roman" w:eastAsia="Times New Roman" w:hAnsi="Times New Roman" w:cs="Times New Roman"/>
                <w:color w:val="000000"/>
                <w:sz w:val="24"/>
                <w:szCs w:val="24"/>
              </w:rPr>
            </w:pPr>
          </w:p>
        </w:tc>
      </w:tr>
      <w:tr w:rsidR="00296422" w:rsidRPr="00872CEF" w14:paraId="60F0188D" w14:textId="77777777" w:rsidTr="006A3218">
        <w:trPr>
          <w:trHeight w:val="600"/>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tcPr>
          <w:p w14:paraId="3ACAD963" w14:textId="762F36C1" w:rsidR="00296422" w:rsidRPr="00872CEF" w:rsidRDefault="00296422" w:rsidP="00CC0132">
            <w:pPr>
              <w:spacing w:after="0" w:line="240" w:lineRule="auto"/>
              <w:rPr>
                <w:rFonts w:ascii="Times New Roman" w:eastAsia="Times New Roman" w:hAnsi="Times New Roman" w:cs="Times New Roman"/>
                <w:color w:val="000000"/>
                <w:sz w:val="24"/>
                <w:szCs w:val="24"/>
              </w:rPr>
            </w:pPr>
            <w:r w:rsidRPr="00872CEF">
              <w:rPr>
                <w:rFonts w:ascii="Times New Roman" w:eastAsia="Times New Roman" w:hAnsi="Times New Roman" w:cs="Times New Roman"/>
                <w:color w:val="000000"/>
                <w:sz w:val="24"/>
                <w:szCs w:val="24"/>
              </w:rPr>
              <w:t>Grāmatas CD formātā</w:t>
            </w:r>
          </w:p>
        </w:tc>
        <w:tc>
          <w:tcPr>
            <w:tcW w:w="1480" w:type="dxa"/>
            <w:tcBorders>
              <w:top w:val="nil"/>
              <w:left w:val="nil"/>
              <w:bottom w:val="single" w:sz="4" w:space="0" w:color="auto"/>
              <w:right w:val="single" w:sz="4" w:space="0" w:color="auto"/>
            </w:tcBorders>
            <w:shd w:val="clear" w:color="auto" w:fill="auto"/>
            <w:noWrap/>
            <w:vAlign w:val="bottom"/>
          </w:tcPr>
          <w:p w14:paraId="13027931" w14:textId="0C548D17" w:rsidR="00296422" w:rsidRPr="00872CEF" w:rsidRDefault="00296422" w:rsidP="00CC0132">
            <w:pPr>
              <w:spacing w:after="0" w:line="240" w:lineRule="auto"/>
              <w:rPr>
                <w:rFonts w:ascii="Times New Roman" w:eastAsia="Times New Roman" w:hAnsi="Times New Roman" w:cs="Times New Roman"/>
                <w:color w:val="000000"/>
                <w:sz w:val="24"/>
                <w:szCs w:val="24"/>
              </w:rPr>
            </w:pPr>
            <w:r w:rsidRPr="00872CEF">
              <w:rPr>
                <w:rFonts w:ascii="Times New Roman" w:eastAsia="Times New Roman" w:hAnsi="Times New Roman" w:cs="Times New Roman"/>
                <w:color w:val="000000"/>
                <w:sz w:val="24"/>
                <w:szCs w:val="24"/>
              </w:rPr>
              <w:t>2</w:t>
            </w:r>
          </w:p>
        </w:tc>
      </w:tr>
    </w:tbl>
    <w:p w14:paraId="17BFC700" w14:textId="3E2316B6" w:rsidR="006A3218" w:rsidRPr="00872CEF" w:rsidRDefault="006A3218" w:rsidP="00CC0132">
      <w:pPr>
        <w:spacing w:after="0" w:line="240" w:lineRule="auto"/>
        <w:ind w:left="426"/>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ab/>
      </w:r>
    </w:p>
    <w:p w14:paraId="41422704" w14:textId="77777777" w:rsidR="006A3218" w:rsidRPr="00872CEF" w:rsidRDefault="006A3218" w:rsidP="006A3218">
      <w:pPr>
        <w:spacing w:after="0" w:line="240" w:lineRule="auto"/>
        <w:ind w:left="426"/>
        <w:rPr>
          <w:rFonts w:ascii="Times New Roman" w:eastAsia="Times New Roman" w:hAnsi="Times New Roman" w:cs="Times New Roman"/>
          <w:sz w:val="24"/>
          <w:szCs w:val="24"/>
          <w:highlight w:val="yellow"/>
        </w:rPr>
      </w:pPr>
    </w:p>
    <w:p w14:paraId="6068A6C9" w14:textId="77777777" w:rsidR="006A3218" w:rsidRPr="00872CEF" w:rsidRDefault="006A3218" w:rsidP="0015267F">
      <w:pPr>
        <w:spacing w:after="0" w:line="240" w:lineRule="auto"/>
        <w:rPr>
          <w:rFonts w:ascii="Times New Roman" w:eastAsia="Times New Roman" w:hAnsi="Times New Roman" w:cs="Times New Roman"/>
          <w:color w:val="FF0000"/>
          <w:sz w:val="24"/>
          <w:szCs w:val="24"/>
        </w:rPr>
      </w:pPr>
    </w:p>
    <w:p w14:paraId="28DF3CC5" w14:textId="77777777" w:rsidR="006A3218" w:rsidRPr="00872CEF" w:rsidRDefault="006A3218" w:rsidP="0015267F">
      <w:pPr>
        <w:spacing w:after="0" w:line="240" w:lineRule="auto"/>
        <w:rPr>
          <w:rFonts w:ascii="Times New Roman" w:eastAsia="Times New Roman" w:hAnsi="Times New Roman" w:cs="Times New Roman"/>
          <w:color w:val="FF0000"/>
          <w:sz w:val="24"/>
          <w:szCs w:val="24"/>
        </w:rPr>
      </w:pPr>
    </w:p>
    <w:p w14:paraId="6A10F5C9" w14:textId="77777777" w:rsidR="006A3218" w:rsidRPr="00872CEF" w:rsidRDefault="006A3218" w:rsidP="0015267F">
      <w:pPr>
        <w:spacing w:after="0" w:line="240" w:lineRule="auto"/>
        <w:rPr>
          <w:rFonts w:ascii="Times New Roman" w:eastAsia="Times New Roman" w:hAnsi="Times New Roman" w:cs="Times New Roman"/>
          <w:color w:val="FF0000"/>
          <w:sz w:val="24"/>
          <w:szCs w:val="24"/>
        </w:rPr>
      </w:pPr>
    </w:p>
    <w:p w14:paraId="738BAA6B" w14:textId="77777777" w:rsidR="006A3218" w:rsidRPr="00872CEF" w:rsidRDefault="006A3218" w:rsidP="0015267F">
      <w:pPr>
        <w:spacing w:after="0" w:line="240" w:lineRule="auto"/>
        <w:rPr>
          <w:rFonts w:ascii="Times New Roman" w:eastAsia="Times New Roman" w:hAnsi="Times New Roman" w:cs="Times New Roman"/>
          <w:color w:val="FF0000"/>
          <w:sz w:val="24"/>
          <w:szCs w:val="24"/>
        </w:rPr>
      </w:pPr>
    </w:p>
    <w:p w14:paraId="6AAFDC9A" w14:textId="77777777" w:rsidR="006A3218" w:rsidRPr="00872CEF" w:rsidRDefault="006A3218" w:rsidP="0015267F">
      <w:pPr>
        <w:spacing w:after="0" w:line="240" w:lineRule="auto"/>
        <w:rPr>
          <w:rFonts w:ascii="Times New Roman" w:eastAsia="Times New Roman" w:hAnsi="Times New Roman" w:cs="Times New Roman"/>
          <w:color w:val="FF0000"/>
          <w:sz w:val="24"/>
          <w:szCs w:val="24"/>
        </w:rPr>
      </w:pPr>
    </w:p>
    <w:p w14:paraId="47F93E3A" w14:textId="77777777" w:rsidR="00296422" w:rsidRPr="00872CEF" w:rsidRDefault="00296422" w:rsidP="0015267F">
      <w:pPr>
        <w:spacing w:after="0" w:line="240" w:lineRule="auto"/>
        <w:rPr>
          <w:rFonts w:ascii="Times New Roman" w:eastAsia="Times New Roman" w:hAnsi="Times New Roman" w:cs="Times New Roman"/>
          <w:color w:val="FF0000"/>
          <w:sz w:val="24"/>
          <w:szCs w:val="24"/>
        </w:rPr>
      </w:pPr>
    </w:p>
    <w:p w14:paraId="3258F4BB" w14:textId="77777777" w:rsidR="00296422" w:rsidRPr="00872CEF" w:rsidRDefault="00296422" w:rsidP="0015267F">
      <w:pPr>
        <w:spacing w:after="0" w:line="240" w:lineRule="auto"/>
        <w:rPr>
          <w:rFonts w:ascii="Times New Roman" w:eastAsia="Times New Roman" w:hAnsi="Times New Roman" w:cs="Times New Roman"/>
          <w:color w:val="FF0000"/>
          <w:sz w:val="24"/>
          <w:szCs w:val="24"/>
        </w:rPr>
      </w:pPr>
    </w:p>
    <w:p w14:paraId="19B16D72" w14:textId="77777777" w:rsidR="00296422" w:rsidRPr="00872CEF" w:rsidRDefault="00296422" w:rsidP="0015267F">
      <w:pPr>
        <w:spacing w:after="0" w:line="240" w:lineRule="auto"/>
        <w:rPr>
          <w:rFonts w:ascii="Times New Roman" w:eastAsia="Times New Roman" w:hAnsi="Times New Roman" w:cs="Times New Roman"/>
          <w:color w:val="FF0000"/>
          <w:sz w:val="24"/>
          <w:szCs w:val="24"/>
        </w:rPr>
      </w:pPr>
    </w:p>
    <w:p w14:paraId="1F036D7C" w14:textId="618BEF75" w:rsidR="00BA1790" w:rsidRDefault="00BA1790">
      <w:pPr>
        <w:spacing w:after="0" w:line="240" w:lineRule="auto"/>
        <w:rPr>
          <w:rFonts w:ascii="Times New Roman" w:eastAsia="Times New Roman" w:hAnsi="Times New Roman" w:cs="Times New Roman"/>
          <w:color w:val="C00000"/>
        </w:rPr>
      </w:pPr>
    </w:p>
    <w:p w14:paraId="00000111" w14:textId="77777777" w:rsidR="000414E3" w:rsidRPr="00BB4CC8" w:rsidRDefault="000414E3">
      <w:pPr>
        <w:spacing w:after="0" w:line="240" w:lineRule="auto"/>
        <w:rPr>
          <w:rFonts w:ascii="Times New Roman" w:eastAsia="Times New Roman" w:hAnsi="Times New Roman" w:cs="Times New Roman"/>
          <w:sz w:val="24"/>
          <w:szCs w:val="24"/>
        </w:rPr>
      </w:pPr>
    </w:p>
    <w:p w14:paraId="34DA88C5" w14:textId="77777777" w:rsidR="00843471" w:rsidRPr="00BB4CC8" w:rsidRDefault="00843471" w:rsidP="00843471">
      <w:pPr>
        <w:spacing w:after="0" w:line="240" w:lineRule="auto"/>
        <w:rPr>
          <w:rFonts w:ascii="Times New Roman" w:eastAsia="Times New Roman" w:hAnsi="Times New Roman" w:cs="Times New Roman"/>
          <w:sz w:val="24"/>
          <w:szCs w:val="24"/>
        </w:rPr>
      </w:pPr>
    </w:p>
    <w:p w14:paraId="00000182" w14:textId="417E7DB8" w:rsidR="000414E3" w:rsidRDefault="000414E3" w:rsidP="009372B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728F066" w14:textId="77777777" w:rsidR="00110F88" w:rsidRDefault="00110F88" w:rsidP="009372B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1F823D2" w14:textId="77777777" w:rsidR="00110F88" w:rsidRDefault="00110F88" w:rsidP="009372B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AE4F2EF" w14:textId="77777777" w:rsidR="00110F88" w:rsidRPr="00BB4CC8" w:rsidRDefault="00110F88" w:rsidP="009372B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83" w14:textId="77777777" w:rsidR="000414E3" w:rsidRPr="00872CEF" w:rsidRDefault="000414E3">
      <w:pPr>
        <w:spacing w:after="0" w:line="240" w:lineRule="auto"/>
        <w:rPr>
          <w:rFonts w:ascii="Times New Roman" w:eastAsia="Times New Roman" w:hAnsi="Times New Roman" w:cs="Times New Roman"/>
          <w:sz w:val="24"/>
          <w:szCs w:val="24"/>
        </w:rPr>
      </w:pPr>
    </w:p>
    <w:p w14:paraId="00000184" w14:textId="77777777" w:rsidR="000414E3" w:rsidRDefault="00207E58">
      <w:pPr>
        <w:spacing w:after="40" w:line="240" w:lineRule="auto"/>
        <w:jc w:val="center"/>
        <w:rPr>
          <w:rFonts w:ascii="Times New Roman" w:eastAsia="Times New Roman" w:hAnsi="Times New Roman" w:cs="Times New Roman"/>
          <w:b/>
          <w:i/>
          <w:sz w:val="24"/>
          <w:szCs w:val="24"/>
        </w:rPr>
      </w:pPr>
      <w:r w:rsidRPr="00872CEF">
        <w:rPr>
          <w:rFonts w:ascii="Times New Roman" w:eastAsia="Times New Roman" w:hAnsi="Times New Roman" w:cs="Times New Roman"/>
          <w:b/>
          <w:i/>
          <w:sz w:val="24"/>
          <w:szCs w:val="24"/>
        </w:rPr>
        <w:t>Tabula “SBA rādītāji”</w:t>
      </w:r>
    </w:p>
    <w:p w14:paraId="73791BD7" w14:textId="77777777" w:rsidR="006205D4" w:rsidRPr="00872CEF" w:rsidRDefault="006205D4">
      <w:pPr>
        <w:spacing w:after="40" w:line="240" w:lineRule="auto"/>
        <w:jc w:val="center"/>
        <w:rPr>
          <w:rFonts w:ascii="Times New Roman" w:eastAsia="Times New Roman" w:hAnsi="Times New Roman" w:cs="Times New Roman"/>
          <w:b/>
          <w:i/>
          <w:sz w:val="24"/>
          <w:szCs w:val="24"/>
        </w:rPr>
      </w:pPr>
    </w:p>
    <w:tbl>
      <w:tblPr>
        <w:tblStyle w:val="affff2"/>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7"/>
        <w:gridCol w:w="1418"/>
        <w:gridCol w:w="1417"/>
      </w:tblGrid>
      <w:tr w:rsidR="000414E3" w:rsidRPr="00872CEF" w14:paraId="6A429E9E" w14:textId="77777777">
        <w:trPr>
          <w:jc w:val="center"/>
        </w:trPr>
        <w:tc>
          <w:tcPr>
            <w:tcW w:w="3823" w:type="dxa"/>
          </w:tcPr>
          <w:p w14:paraId="00000185" w14:textId="77777777"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SBA</w:t>
            </w:r>
          </w:p>
        </w:tc>
        <w:tc>
          <w:tcPr>
            <w:tcW w:w="1417" w:type="dxa"/>
          </w:tcPr>
          <w:p w14:paraId="00000186" w14:textId="3CAA929A"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2</w:t>
            </w:r>
          </w:p>
        </w:tc>
        <w:tc>
          <w:tcPr>
            <w:tcW w:w="1418" w:type="dxa"/>
          </w:tcPr>
          <w:p w14:paraId="00000187" w14:textId="47035AD9"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3</w:t>
            </w:r>
          </w:p>
        </w:tc>
        <w:tc>
          <w:tcPr>
            <w:tcW w:w="1417" w:type="dxa"/>
          </w:tcPr>
          <w:p w14:paraId="00000188" w14:textId="1A21CBB5"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4</w:t>
            </w:r>
          </w:p>
        </w:tc>
      </w:tr>
      <w:tr w:rsidR="00D148A9" w:rsidRPr="00872CEF" w14:paraId="18CC145A" w14:textId="77777777">
        <w:trPr>
          <w:jc w:val="center"/>
        </w:trPr>
        <w:tc>
          <w:tcPr>
            <w:tcW w:w="3823" w:type="dxa"/>
          </w:tcPr>
          <w:p w14:paraId="00000189" w14:textId="77777777"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No citām Latvijas bibliotēkām saņemto dokumentu skaits</w:t>
            </w:r>
          </w:p>
        </w:tc>
        <w:tc>
          <w:tcPr>
            <w:tcW w:w="1417" w:type="dxa"/>
          </w:tcPr>
          <w:p w14:paraId="0000018A" w14:textId="6359A075"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2</w:t>
            </w:r>
          </w:p>
        </w:tc>
        <w:tc>
          <w:tcPr>
            <w:tcW w:w="1418" w:type="dxa"/>
          </w:tcPr>
          <w:p w14:paraId="0000018B" w14:textId="006D95C1"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2</w:t>
            </w:r>
          </w:p>
        </w:tc>
        <w:tc>
          <w:tcPr>
            <w:tcW w:w="1417" w:type="dxa"/>
          </w:tcPr>
          <w:p w14:paraId="0000018C" w14:textId="0716BA26"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w:t>
            </w:r>
          </w:p>
        </w:tc>
      </w:tr>
      <w:tr w:rsidR="00D148A9" w:rsidRPr="00872CEF" w14:paraId="68358B52" w14:textId="77777777">
        <w:trPr>
          <w:jc w:val="center"/>
        </w:trPr>
        <w:tc>
          <w:tcPr>
            <w:tcW w:w="3823" w:type="dxa"/>
          </w:tcPr>
          <w:p w14:paraId="0000018D" w14:textId="77777777"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Uz citām Latvijas bibliotēkām nosūtīto dokumentu skaits</w:t>
            </w:r>
          </w:p>
        </w:tc>
        <w:tc>
          <w:tcPr>
            <w:tcW w:w="1417" w:type="dxa"/>
          </w:tcPr>
          <w:p w14:paraId="0000018E" w14:textId="0DEFFDA7"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w:t>
            </w:r>
          </w:p>
        </w:tc>
        <w:tc>
          <w:tcPr>
            <w:tcW w:w="1418" w:type="dxa"/>
          </w:tcPr>
          <w:p w14:paraId="0000018F" w14:textId="4AE2B756"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w:t>
            </w:r>
          </w:p>
        </w:tc>
        <w:tc>
          <w:tcPr>
            <w:tcW w:w="1417" w:type="dxa"/>
          </w:tcPr>
          <w:p w14:paraId="00000190" w14:textId="76A04142"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w:t>
            </w:r>
          </w:p>
        </w:tc>
      </w:tr>
      <w:tr w:rsidR="00D148A9" w:rsidRPr="00872CEF" w14:paraId="3A03D754" w14:textId="77777777">
        <w:trPr>
          <w:jc w:val="center"/>
        </w:trPr>
        <w:tc>
          <w:tcPr>
            <w:tcW w:w="3823" w:type="dxa"/>
          </w:tcPr>
          <w:p w14:paraId="6CEE6554" w14:textId="0589BA7A"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No Latvijas Neredzīgo bibliotēkas saņemtās pielāgotās literatūras skaits</w:t>
            </w:r>
          </w:p>
        </w:tc>
        <w:tc>
          <w:tcPr>
            <w:tcW w:w="1417" w:type="dxa"/>
          </w:tcPr>
          <w:p w14:paraId="10B22867" w14:textId="7CF46F6B"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w:t>
            </w:r>
          </w:p>
        </w:tc>
        <w:tc>
          <w:tcPr>
            <w:tcW w:w="1418" w:type="dxa"/>
          </w:tcPr>
          <w:p w14:paraId="1DC4A5A7" w14:textId="4863522F"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w:t>
            </w:r>
          </w:p>
        </w:tc>
        <w:tc>
          <w:tcPr>
            <w:tcW w:w="1417" w:type="dxa"/>
          </w:tcPr>
          <w:p w14:paraId="1C13ADEB" w14:textId="2554A7B9"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w:t>
            </w:r>
          </w:p>
        </w:tc>
      </w:tr>
    </w:tbl>
    <w:p w14:paraId="00000191" w14:textId="77777777" w:rsidR="000414E3" w:rsidRPr="00872CEF" w:rsidRDefault="000414E3">
      <w:pPr>
        <w:spacing w:after="0" w:line="240" w:lineRule="auto"/>
        <w:rPr>
          <w:rFonts w:ascii="Times New Roman" w:eastAsia="Times New Roman" w:hAnsi="Times New Roman" w:cs="Times New Roman"/>
          <w:color w:val="C00000"/>
          <w:sz w:val="24"/>
          <w:szCs w:val="24"/>
        </w:rPr>
      </w:pPr>
    </w:p>
    <w:p w14:paraId="52B1DDF2" w14:textId="77777777" w:rsidR="00961FA9" w:rsidRPr="00872CEF" w:rsidRDefault="00961FA9" w:rsidP="00961FA9">
      <w:pPr>
        <w:spacing w:after="0" w:line="276" w:lineRule="auto"/>
        <w:jc w:val="both"/>
        <w:rPr>
          <w:rFonts w:ascii="Times New Roman" w:eastAsia="Times New Roman" w:hAnsi="Times New Roman" w:cs="Times New Roman"/>
          <w:color w:val="000000" w:themeColor="text1"/>
          <w:sz w:val="24"/>
          <w:szCs w:val="24"/>
        </w:rPr>
      </w:pPr>
      <w:r w:rsidRPr="00872CEF">
        <w:rPr>
          <w:rFonts w:ascii="Times New Roman" w:eastAsia="Times New Roman" w:hAnsi="Times New Roman" w:cs="Times New Roman"/>
          <w:color w:val="000000" w:themeColor="text1"/>
          <w:sz w:val="24"/>
          <w:szCs w:val="24"/>
        </w:rPr>
        <w:t>Bibliotēkas lasītājus apmierina bibliotēkas grāmatu krājums, tāpēc nav liela pieprasījuma pēc SBA.</w:t>
      </w:r>
    </w:p>
    <w:p w14:paraId="0C9C6F60" w14:textId="77777777" w:rsidR="00961FA9" w:rsidRPr="00872CEF" w:rsidRDefault="00961FA9" w:rsidP="00961FA9">
      <w:pPr>
        <w:spacing w:after="0" w:line="240" w:lineRule="auto"/>
        <w:jc w:val="center"/>
        <w:rPr>
          <w:rFonts w:ascii="Times New Roman" w:eastAsia="Times New Roman" w:hAnsi="Times New Roman" w:cs="Times New Roman"/>
          <w:b/>
          <w:sz w:val="24"/>
          <w:szCs w:val="24"/>
        </w:rPr>
      </w:pPr>
    </w:p>
    <w:p w14:paraId="7E2B1C35" w14:textId="77777777" w:rsidR="00961FA9" w:rsidRPr="00872CEF" w:rsidRDefault="00961FA9" w:rsidP="00961FA9">
      <w:pPr>
        <w:spacing w:after="0" w:line="240" w:lineRule="auto"/>
        <w:rPr>
          <w:rFonts w:ascii="Times New Roman" w:eastAsia="Times New Roman" w:hAnsi="Times New Roman" w:cs="Times New Roman"/>
          <w:sz w:val="24"/>
          <w:szCs w:val="24"/>
        </w:rPr>
      </w:pPr>
    </w:p>
    <w:p w14:paraId="668DB24E" w14:textId="77777777" w:rsidR="00E718CA" w:rsidRDefault="00E718CA" w:rsidP="007513F5">
      <w:pPr>
        <w:spacing w:after="0" w:line="240" w:lineRule="auto"/>
        <w:rPr>
          <w:rFonts w:ascii="Times New Roman" w:eastAsia="Times New Roman" w:hAnsi="Times New Roman" w:cs="Times New Roman"/>
          <w:sz w:val="24"/>
          <w:szCs w:val="24"/>
        </w:rPr>
      </w:pPr>
    </w:p>
    <w:p w14:paraId="2F18E901" w14:textId="5E717EFF" w:rsidR="00E718CA" w:rsidRPr="00E718CA" w:rsidRDefault="00E718CA" w:rsidP="00E718CA">
      <w:pPr>
        <w:spacing w:after="0" w:line="240" w:lineRule="auto"/>
        <w:rPr>
          <w:rFonts w:ascii="Times New Roman" w:eastAsia="Times New Roman" w:hAnsi="Times New Roman" w:cs="Times New Roman"/>
          <w:sz w:val="24"/>
          <w:szCs w:val="24"/>
        </w:rPr>
      </w:pPr>
      <w:r w:rsidRPr="00E718CA">
        <w:rPr>
          <w:rFonts w:ascii="Times New Roman" w:hAnsi="Times New Roman" w:cs="Times New Roman"/>
        </w:rPr>
        <w:t>Atbilst ANO Ilgtspējīgas attīstības mērķiem</w:t>
      </w:r>
    </w:p>
    <w:p w14:paraId="5AD678A1" w14:textId="7694CAF4" w:rsidR="00E718CA" w:rsidRDefault="00EB513D" w:rsidP="00E718CA">
      <w:pPr>
        <w:spacing w:after="0" w:line="240" w:lineRule="auto"/>
        <w:rPr>
          <w:rFonts w:ascii="Times New Roman" w:eastAsia="Times New Roman" w:hAnsi="Times New Roman" w:cs="Times New Roman"/>
          <w:sz w:val="24"/>
          <w:szCs w:val="24"/>
        </w:rPr>
      </w:pPr>
      <w:r w:rsidRPr="00EB513D">
        <w:rPr>
          <w:noProof/>
        </w:rPr>
        <w:drawing>
          <wp:anchor distT="0" distB="0" distL="114300" distR="114300" simplePos="0" relativeHeight="251660288" behindDoc="0" locked="0" layoutInCell="1" allowOverlap="1" wp14:anchorId="580289F9" wp14:editId="0AE4ED68">
            <wp:simplePos x="0" y="0"/>
            <wp:positionH relativeFrom="column">
              <wp:posOffset>3032760</wp:posOffset>
            </wp:positionH>
            <wp:positionV relativeFrom="paragraph">
              <wp:posOffset>5080</wp:posOffset>
            </wp:positionV>
            <wp:extent cx="781050" cy="781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anchor>
        </w:drawing>
      </w:r>
      <w:r w:rsidR="00E61023" w:rsidRPr="00E718CA">
        <w:rPr>
          <w:noProof/>
        </w:rPr>
        <w:drawing>
          <wp:anchor distT="0" distB="0" distL="114300" distR="114300" simplePos="0" relativeHeight="251659264" behindDoc="1" locked="0" layoutInCell="1" allowOverlap="1" wp14:anchorId="23AFDB0C" wp14:editId="03058D90">
            <wp:simplePos x="0" y="0"/>
            <wp:positionH relativeFrom="column">
              <wp:posOffset>2108835</wp:posOffset>
            </wp:positionH>
            <wp:positionV relativeFrom="paragraph">
              <wp:posOffset>5715</wp:posOffset>
            </wp:positionV>
            <wp:extent cx="790575" cy="790575"/>
            <wp:effectExtent l="0" t="0" r="9525" b="9525"/>
            <wp:wrapTight wrapText="bothSides">
              <wp:wrapPolygon edited="0">
                <wp:start x="0" y="0"/>
                <wp:lineTo x="0" y="21340"/>
                <wp:lineTo x="21340" y="21340"/>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rsidR="00E718CA">
        <w:rPr>
          <w:rFonts w:ascii="Times New Roman" w:eastAsia="Times New Roman" w:hAnsi="Times New Roman" w:cs="Times New Roman"/>
          <w:noProof/>
          <w:sz w:val="24"/>
          <w:szCs w:val="24"/>
        </w:rPr>
        <w:drawing>
          <wp:inline distT="0" distB="0" distL="0" distR="0" wp14:anchorId="0376BD3D" wp14:editId="389CE938">
            <wp:extent cx="78105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inline>
        </w:drawing>
      </w:r>
      <w:r w:rsidR="00E718CA">
        <w:t xml:space="preserve">          </w:t>
      </w:r>
      <w:r w:rsidR="00E718CA" w:rsidRPr="00E718CA">
        <w:rPr>
          <w:noProof/>
        </w:rPr>
        <w:drawing>
          <wp:inline distT="0" distB="0" distL="0" distR="0" wp14:anchorId="783E5FEF" wp14:editId="58355ABB">
            <wp:extent cx="771525" cy="771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1525" cy="771525"/>
                    </a:xfrm>
                    <a:prstGeom prst="rect">
                      <a:avLst/>
                    </a:prstGeom>
                  </pic:spPr>
                </pic:pic>
              </a:graphicData>
            </a:graphic>
          </wp:inline>
        </w:drawing>
      </w:r>
      <w:r w:rsidR="00E61023">
        <w:t xml:space="preserve"> </w:t>
      </w:r>
      <w:r w:rsidRPr="00EB513D">
        <w:rPr>
          <w:noProof/>
        </w:rPr>
        <w:drawing>
          <wp:inline distT="0" distB="0" distL="0" distR="0" wp14:anchorId="453AEE46" wp14:editId="33A08B54">
            <wp:extent cx="733425" cy="733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3425" cy="733425"/>
                    </a:xfrm>
                    <a:prstGeom prst="rect">
                      <a:avLst/>
                    </a:prstGeom>
                  </pic:spPr>
                </pic:pic>
              </a:graphicData>
            </a:graphic>
          </wp:inline>
        </w:drawing>
      </w:r>
    </w:p>
    <w:p w14:paraId="00000194" w14:textId="77777777" w:rsidR="000414E3" w:rsidRDefault="000414E3">
      <w:pPr>
        <w:spacing w:after="0" w:line="240" w:lineRule="auto"/>
        <w:rPr>
          <w:rFonts w:ascii="Times New Roman" w:eastAsia="Times New Roman" w:hAnsi="Times New Roman" w:cs="Times New Roman"/>
          <w:sz w:val="24"/>
          <w:szCs w:val="24"/>
        </w:rPr>
      </w:pPr>
    </w:p>
    <w:p w14:paraId="00000196" w14:textId="69EFB3A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Krājums</w:t>
      </w:r>
    </w:p>
    <w:p w14:paraId="43BAE012" w14:textId="77777777" w:rsidR="00961FA9" w:rsidRDefault="00961FA9">
      <w:pPr>
        <w:spacing w:after="0" w:line="240" w:lineRule="auto"/>
        <w:jc w:val="center"/>
        <w:rPr>
          <w:rFonts w:ascii="Times New Roman" w:eastAsia="Times New Roman" w:hAnsi="Times New Roman" w:cs="Times New Roman"/>
          <w:b/>
          <w:sz w:val="28"/>
          <w:szCs w:val="28"/>
        </w:rPr>
      </w:pPr>
    </w:p>
    <w:p w14:paraId="00000197" w14:textId="77777777" w:rsidR="000414E3" w:rsidRPr="00872CEF" w:rsidRDefault="000414E3">
      <w:pPr>
        <w:spacing w:after="0" w:line="240" w:lineRule="auto"/>
        <w:rPr>
          <w:rFonts w:ascii="Times New Roman" w:eastAsia="Times New Roman" w:hAnsi="Times New Roman" w:cs="Times New Roman"/>
          <w:sz w:val="24"/>
          <w:szCs w:val="24"/>
        </w:rPr>
      </w:pPr>
    </w:p>
    <w:p w14:paraId="000001A1" w14:textId="77777777" w:rsidR="000414E3" w:rsidRDefault="00207E58">
      <w:pPr>
        <w:spacing w:after="40" w:line="240" w:lineRule="auto"/>
        <w:jc w:val="center"/>
        <w:rPr>
          <w:rFonts w:ascii="Times New Roman" w:eastAsia="Times New Roman" w:hAnsi="Times New Roman" w:cs="Times New Roman"/>
          <w:b/>
          <w:i/>
          <w:sz w:val="24"/>
          <w:szCs w:val="24"/>
        </w:rPr>
      </w:pPr>
      <w:bookmarkStart w:id="6" w:name="_Hlk183607780"/>
      <w:r w:rsidRPr="00872CEF">
        <w:rPr>
          <w:rFonts w:ascii="Times New Roman" w:eastAsia="Times New Roman" w:hAnsi="Times New Roman" w:cs="Times New Roman"/>
          <w:b/>
          <w:i/>
          <w:sz w:val="24"/>
          <w:szCs w:val="24"/>
        </w:rPr>
        <w:t>Tabula “Krājuma komplektēšanas finansiālais nodrošinājums”</w:t>
      </w:r>
    </w:p>
    <w:p w14:paraId="2469373E" w14:textId="77777777" w:rsidR="006205D4" w:rsidRPr="00872CEF" w:rsidRDefault="006205D4">
      <w:pPr>
        <w:spacing w:after="40" w:line="240" w:lineRule="auto"/>
        <w:jc w:val="center"/>
        <w:rPr>
          <w:rFonts w:ascii="Times New Roman" w:eastAsia="Times New Roman" w:hAnsi="Times New Roman" w:cs="Times New Roman"/>
          <w:b/>
          <w:i/>
          <w:sz w:val="24"/>
          <w:szCs w:val="24"/>
        </w:rPr>
      </w:pPr>
    </w:p>
    <w:tbl>
      <w:tblPr>
        <w:tblStyle w:val="affff3"/>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843"/>
        <w:gridCol w:w="1701"/>
        <w:gridCol w:w="1780"/>
      </w:tblGrid>
      <w:tr w:rsidR="000414E3" w:rsidRPr="00872CEF" w14:paraId="692EC5B1" w14:textId="77777777">
        <w:trPr>
          <w:jc w:val="center"/>
        </w:trPr>
        <w:tc>
          <w:tcPr>
            <w:tcW w:w="3261" w:type="dxa"/>
          </w:tcPr>
          <w:p w14:paraId="000001A2" w14:textId="77777777" w:rsidR="000414E3" w:rsidRPr="00872CEF" w:rsidRDefault="000414E3">
            <w:pPr>
              <w:rPr>
                <w:rFonts w:ascii="Times New Roman" w:eastAsia="Times New Roman" w:hAnsi="Times New Roman" w:cs="Times New Roman"/>
                <w:b/>
                <w:sz w:val="24"/>
                <w:szCs w:val="24"/>
              </w:rPr>
            </w:pPr>
          </w:p>
        </w:tc>
        <w:tc>
          <w:tcPr>
            <w:tcW w:w="1843" w:type="dxa"/>
          </w:tcPr>
          <w:p w14:paraId="000001A3" w14:textId="5051DB91"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2</w:t>
            </w:r>
          </w:p>
        </w:tc>
        <w:tc>
          <w:tcPr>
            <w:tcW w:w="1701" w:type="dxa"/>
          </w:tcPr>
          <w:p w14:paraId="000001A4" w14:textId="7F2033A7"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w:t>
            </w:r>
            <w:r w:rsidR="00624795" w:rsidRPr="00872CEF">
              <w:rPr>
                <w:rFonts w:ascii="Times New Roman" w:eastAsia="Times New Roman" w:hAnsi="Times New Roman" w:cs="Times New Roman"/>
                <w:b/>
                <w:sz w:val="24"/>
                <w:szCs w:val="24"/>
              </w:rPr>
              <w:t>3</w:t>
            </w:r>
            <w:r w:rsidR="001C36CA" w:rsidRPr="00872CEF">
              <w:rPr>
                <w:rFonts w:ascii="Times New Roman" w:eastAsia="Times New Roman" w:hAnsi="Times New Roman" w:cs="Times New Roman"/>
                <w:b/>
                <w:sz w:val="24"/>
                <w:szCs w:val="24"/>
              </w:rPr>
              <w:t>2</w:t>
            </w:r>
          </w:p>
        </w:tc>
        <w:tc>
          <w:tcPr>
            <w:tcW w:w="1780" w:type="dxa"/>
          </w:tcPr>
          <w:p w14:paraId="000001A5" w14:textId="46705B8C"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4</w:t>
            </w:r>
          </w:p>
        </w:tc>
      </w:tr>
      <w:bookmarkEnd w:id="6"/>
      <w:tr w:rsidR="004F46DE" w:rsidRPr="00872CEF" w14:paraId="42630FA3" w14:textId="77777777">
        <w:trPr>
          <w:jc w:val="center"/>
        </w:trPr>
        <w:tc>
          <w:tcPr>
            <w:tcW w:w="3261" w:type="dxa"/>
          </w:tcPr>
          <w:p w14:paraId="000001A6" w14:textId="77777777"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Pašvaldības finansējums krājuma komplektēšanai</w:t>
            </w:r>
          </w:p>
        </w:tc>
        <w:tc>
          <w:tcPr>
            <w:tcW w:w="1843" w:type="dxa"/>
          </w:tcPr>
          <w:p w14:paraId="000001A7" w14:textId="08E53B8B"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1010</w:t>
            </w:r>
          </w:p>
        </w:tc>
        <w:tc>
          <w:tcPr>
            <w:tcW w:w="1701" w:type="dxa"/>
          </w:tcPr>
          <w:p w14:paraId="000001A8" w14:textId="00EB48BD"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980</w:t>
            </w:r>
          </w:p>
        </w:tc>
        <w:tc>
          <w:tcPr>
            <w:tcW w:w="1780" w:type="dxa"/>
          </w:tcPr>
          <w:p w14:paraId="000001A9" w14:textId="04705135" w:rsidR="004F46DE" w:rsidRPr="00872CEF" w:rsidRDefault="00D148A9"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960</w:t>
            </w:r>
          </w:p>
        </w:tc>
      </w:tr>
      <w:tr w:rsidR="004F46DE" w:rsidRPr="00872CEF" w14:paraId="6D5BAF1D" w14:textId="77777777">
        <w:trPr>
          <w:jc w:val="center"/>
        </w:trPr>
        <w:tc>
          <w:tcPr>
            <w:tcW w:w="3261" w:type="dxa"/>
          </w:tcPr>
          <w:p w14:paraId="000001AA" w14:textId="77777777" w:rsidR="004F46DE" w:rsidRPr="00872CEF" w:rsidRDefault="004F46DE" w:rsidP="004F46DE">
            <w:pPr>
              <w:rPr>
                <w:rFonts w:ascii="Times New Roman" w:eastAsia="Times New Roman" w:hAnsi="Times New Roman" w:cs="Times New Roman"/>
                <w:i/>
                <w:sz w:val="24"/>
                <w:szCs w:val="24"/>
              </w:rPr>
            </w:pPr>
            <w:r w:rsidRPr="00872CEF">
              <w:rPr>
                <w:rFonts w:ascii="Times New Roman" w:eastAsia="Times New Roman" w:hAnsi="Times New Roman" w:cs="Times New Roman"/>
                <w:i/>
                <w:sz w:val="24"/>
                <w:szCs w:val="24"/>
              </w:rPr>
              <w:t>t. sk. grāmatām</w:t>
            </w:r>
          </w:p>
        </w:tc>
        <w:tc>
          <w:tcPr>
            <w:tcW w:w="1843" w:type="dxa"/>
          </w:tcPr>
          <w:p w14:paraId="000001AB" w14:textId="5D2A07E7"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520</w:t>
            </w:r>
          </w:p>
        </w:tc>
        <w:tc>
          <w:tcPr>
            <w:tcW w:w="1701" w:type="dxa"/>
          </w:tcPr>
          <w:p w14:paraId="000001AC" w14:textId="5D523C25"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510</w:t>
            </w:r>
          </w:p>
        </w:tc>
        <w:tc>
          <w:tcPr>
            <w:tcW w:w="1780" w:type="dxa"/>
          </w:tcPr>
          <w:p w14:paraId="000001AD" w14:textId="3F0CE017"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500</w:t>
            </w:r>
          </w:p>
        </w:tc>
      </w:tr>
      <w:tr w:rsidR="004F46DE" w:rsidRPr="00872CEF" w14:paraId="1D7F93D5" w14:textId="77777777" w:rsidTr="004F46DE">
        <w:trPr>
          <w:jc w:val="center"/>
        </w:trPr>
        <w:tc>
          <w:tcPr>
            <w:tcW w:w="3261" w:type="dxa"/>
          </w:tcPr>
          <w:p w14:paraId="000001B2" w14:textId="77777777" w:rsidR="004F46DE" w:rsidRPr="00872CEF" w:rsidRDefault="004F46DE" w:rsidP="004F46DE">
            <w:pPr>
              <w:rPr>
                <w:rFonts w:ascii="Times New Roman" w:eastAsia="Times New Roman" w:hAnsi="Times New Roman" w:cs="Times New Roman"/>
                <w:i/>
                <w:sz w:val="24"/>
                <w:szCs w:val="24"/>
              </w:rPr>
            </w:pPr>
            <w:r w:rsidRPr="00872CEF">
              <w:rPr>
                <w:rFonts w:ascii="Times New Roman" w:eastAsia="Times New Roman" w:hAnsi="Times New Roman" w:cs="Times New Roman"/>
                <w:i/>
                <w:sz w:val="24"/>
                <w:szCs w:val="24"/>
              </w:rPr>
              <w:t>t. sk. periodiskajiem izdevumiem</w:t>
            </w:r>
          </w:p>
        </w:tc>
        <w:tc>
          <w:tcPr>
            <w:tcW w:w="1843" w:type="dxa"/>
            <w:tcBorders>
              <w:bottom w:val="single" w:sz="4" w:space="0" w:color="000000"/>
            </w:tcBorders>
          </w:tcPr>
          <w:p w14:paraId="000001B3" w14:textId="70B83067"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490</w:t>
            </w:r>
          </w:p>
        </w:tc>
        <w:tc>
          <w:tcPr>
            <w:tcW w:w="1701" w:type="dxa"/>
          </w:tcPr>
          <w:p w14:paraId="000001B4" w14:textId="7222DC69"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460</w:t>
            </w:r>
          </w:p>
        </w:tc>
        <w:tc>
          <w:tcPr>
            <w:tcW w:w="1780" w:type="dxa"/>
          </w:tcPr>
          <w:p w14:paraId="000001B5" w14:textId="154F68EA" w:rsidR="004F46DE" w:rsidRPr="00872CEF" w:rsidRDefault="00D148A9"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460</w:t>
            </w:r>
          </w:p>
        </w:tc>
      </w:tr>
      <w:tr w:rsidR="004F46DE" w:rsidRPr="00872CEF" w14:paraId="42571058" w14:textId="77777777" w:rsidTr="004F46DE">
        <w:trPr>
          <w:jc w:val="center"/>
        </w:trPr>
        <w:tc>
          <w:tcPr>
            <w:tcW w:w="3261" w:type="dxa"/>
          </w:tcPr>
          <w:p w14:paraId="000001B6" w14:textId="77777777"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Finansējums krājumam uz 1 iedz.</w:t>
            </w:r>
            <w:r w:rsidRPr="00872CEF">
              <w:rPr>
                <w:rFonts w:ascii="Times New Roman" w:eastAsia="Times New Roman" w:hAnsi="Times New Roman" w:cs="Times New Roman"/>
                <w:sz w:val="24"/>
                <w:szCs w:val="24"/>
                <w:highlight w:val="lightGray"/>
              </w:rPr>
              <w:t xml:space="preserve"> </w:t>
            </w:r>
            <w:r w:rsidRPr="00872CEF">
              <w:rPr>
                <w:rFonts w:ascii="Times New Roman" w:eastAsia="Times New Roman" w:hAnsi="Times New Roman" w:cs="Times New Roman"/>
                <w:sz w:val="24"/>
                <w:szCs w:val="24"/>
              </w:rPr>
              <w:t xml:space="preserve">skaita pagastā, pilsētā, reģionā   </w:t>
            </w:r>
          </w:p>
        </w:tc>
        <w:tc>
          <w:tcPr>
            <w:tcW w:w="1843" w:type="dxa"/>
            <w:tcBorders>
              <w:bottom w:val="single" w:sz="4" w:space="0" w:color="auto"/>
            </w:tcBorders>
          </w:tcPr>
          <w:p w14:paraId="000001B7" w14:textId="6525E05E"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1,66</w:t>
            </w:r>
          </w:p>
        </w:tc>
        <w:tc>
          <w:tcPr>
            <w:tcW w:w="1701" w:type="dxa"/>
          </w:tcPr>
          <w:p w14:paraId="000001B8" w14:textId="3E6EA98C"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1,6</w:t>
            </w:r>
          </w:p>
        </w:tc>
        <w:tc>
          <w:tcPr>
            <w:tcW w:w="1780" w:type="dxa"/>
          </w:tcPr>
          <w:p w14:paraId="000001B9" w14:textId="63E8127A" w:rsidR="004F46DE" w:rsidRPr="00872CEF" w:rsidRDefault="00D148A9"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1,6</w:t>
            </w:r>
          </w:p>
        </w:tc>
      </w:tr>
      <w:tr w:rsidR="004F46DE" w:rsidRPr="00872CEF" w14:paraId="211AE221" w14:textId="77777777" w:rsidTr="004F46DE">
        <w:trPr>
          <w:jc w:val="center"/>
        </w:trPr>
        <w:tc>
          <w:tcPr>
            <w:tcW w:w="3261" w:type="dxa"/>
          </w:tcPr>
          <w:p w14:paraId="000001BA" w14:textId="77777777"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Finansējums krājuma komplektēšanai kopā</w:t>
            </w:r>
          </w:p>
        </w:tc>
        <w:tc>
          <w:tcPr>
            <w:tcW w:w="1843" w:type="dxa"/>
            <w:tcBorders>
              <w:top w:val="single" w:sz="4" w:space="0" w:color="auto"/>
            </w:tcBorders>
          </w:tcPr>
          <w:p w14:paraId="000001BB" w14:textId="791D6736"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1085</w:t>
            </w:r>
          </w:p>
        </w:tc>
        <w:tc>
          <w:tcPr>
            <w:tcW w:w="1701" w:type="dxa"/>
          </w:tcPr>
          <w:p w14:paraId="000001BC" w14:textId="366B2E03" w:rsidR="004F46DE" w:rsidRPr="00872CEF" w:rsidRDefault="004F46DE"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944</w:t>
            </w:r>
          </w:p>
        </w:tc>
        <w:tc>
          <w:tcPr>
            <w:tcW w:w="1780" w:type="dxa"/>
          </w:tcPr>
          <w:p w14:paraId="000001BD" w14:textId="4C66AA9B" w:rsidR="004F46DE" w:rsidRPr="00872CEF" w:rsidRDefault="00D148A9" w:rsidP="004F46DE">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960</w:t>
            </w:r>
          </w:p>
        </w:tc>
      </w:tr>
    </w:tbl>
    <w:p w14:paraId="000001BF" w14:textId="77777777" w:rsidR="000414E3" w:rsidRPr="00872CEF" w:rsidRDefault="000414E3">
      <w:pPr>
        <w:spacing w:after="0" w:line="240" w:lineRule="auto"/>
        <w:rPr>
          <w:rFonts w:ascii="Times New Roman" w:eastAsia="Times New Roman" w:hAnsi="Times New Roman" w:cs="Times New Roman"/>
          <w:sz w:val="24"/>
          <w:szCs w:val="24"/>
        </w:rPr>
      </w:pPr>
      <w:bookmarkStart w:id="7" w:name="_heading=h.3dy6vkm" w:colFirst="0" w:colLast="0"/>
      <w:bookmarkEnd w:id="7"/>
    </w:p>
    <w:p w14:paraId="7332F298" w14:textId="77777777" w:rsidR="00961FA9" w:rsidRDefault="00961FA9">
      <w:pPr>
        <w:spacing w:after="0" w:line="240" w:lineRule="auto"/>
        <w:rPr>
          <w:rFonts w:ascii="Times New Roman" w:eastAsia="Times New Roman" w:hAnsi="Times New Roman" w:cs="Times New Roman"/>
          <w:sz w:val="24"/>
          <w:szCs w:val="24"/>
        </w:rPr>
      </w:pPr>
    </w:p>
    <w:p w14:paraId="564CAFDC" w14:textId="4B690C9C" w:rsidR="00DC7655" w:rsidRPr="00573E5F" w:rsidRDefault="00961FA9" w:rsidP="00961FA9">
      <w:pPr>
        <w:spacing w:after="0" w:line="276" w:lineRule="auto"/>
        <w:ind w:firstLine="720"/>
        <w:jc w:val="both"/>
        <w:rPr>
          <w:rFonts w:ascii="Times New Roman" w:hAnsi="Times New Roman" w:cs="Times New Roman"/>
          <w:sz w:val="24"/>
          <w:szCs w:val="24"/>
        </w:rPr>
      </w:pPr>
      <w:r w:rsidRPr="00573E5F">
        <w:rPr>
          <w:rFonts w:ascii="Times New Roman" w:hAnsi="Times New Roman" w:cs="Times New Roman"/>
          <w:sz w:val="24"/>
          <w:szCs w:val="24"/>
        </w:rPr>
        <w:t>Komplektējot bibliotēkas krājumu šogad vairāk ti</w:t>
      </w:r>
      <w:r w:rsidR="00125EAB" w:rsidRPr="00573E5F">
        <w:rPr>
          <w:rFonts w:ascii="Times New Roman" w:hAnsi="Times New Roman" w:cs="Times New Roman"/>
          <w:sz w:val="24"/>
          <w:szCs w:val="24"/>
        </w:rPr>
        <w:t xml:space="preserve">ka iegādāta oriģinālliteratūra, mazāk </w:t>
      </w:r>
      <w:r w:rsidRPr="00573E5F">
        <w:rPr>
          <w:rFonts w:ascii="Times New Roman" w:hAnsi="Times New Roman" w:cs="Times New Roman"/>
          <w:sz w:val="24"/>
          <w:szCs w:val="24"/>
        </w:rPr>
        <w:t xml:space="preserve">ārzemju literatūra. No pašvaldības līdzekļiem, elektroniski četras reizes gadā </w:t>
      </w:r>
      <w:hyperlink r:id="rId17" w:history="1">
        <w:r w:rsidR="00872CEF" w:rsidRPr="00A5159A">
          <w:rPr>
            <w:rStyle w:val="Hipersaite"/>
            <w:rFonts w:ascii="Times New Roman" w:hAnsi="Times New Roman" w:cs="Times New Roman"/>
            <w:sz w:val="24"/>
            <w:szCs w:val="24"/>
          </w:rPr>
          <w:t>http://www.virja.lv/</w:t>
        </w:r>
      </w:hyperlink>
      <w:r w:rsidR="00872CEF">
        <w:rPr>
          <w:rFonts w:ascii="Times New Roman" w:hAnsi="Times New Roman" w:cs="Times New Roman"/>
          <w:sz w:val="24"/>
          <w:szCs w:val="24"/>
          <w:u w:val="single"/>
        </w:rPr>
        <w:t xml:space="preserve"> </w:t>
      </w:r>
      <w:r w:rsidRPr="00573E5F">
        <w:rPr>
          <w:rFonts w:ascii="Times New Roman" w:hAnsi="Times New Roman" w:cs="Times New Roman"/>
          <w:sz w:val="24"/>
          <w:szCs w:val="24"/>
        </w:rPr>
        <w:t xml:space="preserve"> tika iegādātas 46 grāmatas 500</w:t>
      </w:r>
      <w:r w:rsidR="00125EAB" w:rsidRPr="00573E5F">
        <w:rPr>
          <w:rFonts w:ascii="Times New Roman" w:hAnsi="Times New Roman" w:cs="Times New Roman"/>
          <w:sz w:val="24"/>
          <w:szCs w:val="24"/>
        </w:rPr>
        <w:t>,00 eiro</w:t>
      </w:r>
      <w:r w:rsidRPr="00573E5F">
        <w:rPr>
          <w:rFonts w:ascii="Times New Roman" w:hAnsi="Times New Roman" w:cs="Times New Roman"/>
          <w:sz w:val="24"/>
          <w:szCs w:val="24"/>
        </w:rPr>
        <w:t xml:space="preserve"> vērtībā. Pasūtīti preses izdevumi visam gadam – 14 nosaukumi valsts valodā.   Žurn</w:t>
      </w:r>
      <w:r w:rsidR="00DC7655" w:rsidRPr="00573E5F">
        <w:rPr>
          <w:rFonts w:ascii="Times New Roman" w:hAnsi="Times New Roman" w:cs="Times New Roman"/>
          <w:sz w:val="24"/>
          <w:szCs w:val="24"/>
        </w:rPr>
        <w:t>āls IR – dāvinājums. Šogad maz</w:t>
      </w:r>
      <w:r w:rsidRPr="00573E5F">
        <w:rPr>
          <w:rFonts w:ascii="Times New Roman" w:hAnsi="Times New Roman" w:cs="Times New Roman"/>
          <w:sz w:val="24"/>
          <w:szCs w:val="24"/>
        </w:rPr>
        <w:t xml:space="preserve"> iegādāta nozaru literatūra un </w:t>
      </w:r>
      <w:r w:rsidR="00DC7655" w:rsidRPr="00573E5F">
        <w:rPr>
          <w:rFonts w:ascii="Times New Roman" w:hAnsi="Times New Roman" w:cs="Times New Roman"/>
          <w:sz w:val="24"/>
          <w:szCs w:val="24"/>
        </w:rPr>
        <w:t xml:space="preserve">bērnu </w:t>
      </w:r>
      <w:r w:rsidR="00125EAB" w:rsidRPr="00573E5F">
        <w:rPr>
          <w:rFonts w:ascii="Times New Roman" w:hAnsi="Times New Roman" w:cs="Times New Roman"/>
          <w:sz w:val="24"/>
          <w:szCs w:val="24"/>
        </w:rPr>
        <w:t>grāmatas.</w:t>
      </w:r>
      <w:r w:rsidRPr="00573E5F">
        <w:rPr>
          <w:rFonts w:ascii="Times New Roman" w:hAnsi="Times New Roman" w:cs="Times New Roman"/>
          <w:sz w:val="24"/>
          <w:szCs w:val="24"/>
        </w:rPr>
        <w:t xml:space="preserve"> </w:t>
      </w:r>
    </w:p>
    <w:p w14:paraId="508B8232" w14:textId="5ECCD66A" w:rsidR="00961FA9" w:rsidRPr="00573E5F" w:rsidRDefault="00DC7655" w:rsidP="00DC7655">
      <w:pPr>
        <w:spacing w:after="0" w:line="276" w:lineRule="auto"/>
        <w:jc w:val="both"/>
        <w:rPr>
          <w:rFonts w:ascii="Times New Roman" w:hAnsi="Times New Roman" w:cs="Times New Roman"/>
          <w:sz w:val="24"/>
          <w:szCs w:val="24"/>
        </w:rPr>
      </w:pPr>
      <w:r w:rsidRPr="00573E5F">
        <w:rPr>
          <w:rFonts w:ascii="Times New Roman" w:hAnsi="Times New Roman" w:cs="Times New Roman"/>
          <w:sz w:val="24"/>
          <w:szCs w:val="24"/>
        </w:rPr>
        <w:t xml:space="preserve">Katru gadu tiek veikta </w:t>
      </w:r>
      <w:r w:rsidR="00110F88">
        <w:rPr>
          <w:rFonts w:ascii="Times New Roman" w:hAnsi="Times New Roman" w:cs="Times New Roman"/>
          <w:sz w:val="24"/>
          <w:szCs w:val="24"/>
        </w:rPr>
        <w:t>literatūras norakstīšana. S</w:t>
      </w:r>
      <w:r w:rsidRPr="00573E5F">
        <w:rPr>
          <w:rFonts w:ascii="Times New Roman" w:hAnsi="Times New Roman" w:cs="Times New Roman"/>
          <w:sz w:val="24"/>
          <w:szCs w:val="24"/>
        </w:rPr>
        <w:t>akarā ar pārcelšanos uz citām, mazākām telpām</w:t>
      </w:r>
      <w:r w:rsidR="00961FA9" w:rsidRPr="00573E5F">
        <w:rPr>
          <w:rFonts w:ascii="Times New Roman" w:hAnsi="Times New Roman" w:cs="Times New Roman"/>
          <w:sz w:val="24"/>
          <w:szCs w:val="24"/>
        </w:rPr>
        <w:t xml:space="preserve"> tika </w:t>
      </w:r>
      <w:r w:rsidRPr="00573E5F">
        <w:rPr>
          <w:rFonts w:ascii="Times New Roman" w:hAnsi="Times New Roman" w:cs="Times New Roman"/>
          <w:sz w:val="24"/>
          <w:szCs w:val="24"/>
        </w:rPr>
        <w:t xml:space="preserve">vairāk attīrīti grāmatu plaukti, </w:t>
      </w:r>
      <w:r w:rsidR="00961FA9" w:rsidRPr="00573E5F">
        <w:rPr>
          <w:rFonts w:ascii="Times New Roman" w:hAnsi="Times New Roman" w:cs="Times New Roman"/>
          <w:sz w:val="24"/>
          <w:szCs w:val="24"/>
        </w:rPr>
        <w:t xml:space="preserve">sastādīti </w:t>
      </w:r>
      <w:r w:rsidRPr="00573E5F">
        <w:rPr>
          <w:rFonts w:ascii="Times New Roman" w:hAnsi="Times New Roman" w:cs="Times New Roman"/>
          <w:sz w:val="24"/>
          <w:szCs w:val="24"/>
        </w:rPr>
        <w:t>trī</w:t>
      </w:r>
      <w:r w:rsidR="00125EAB" w:rsidRPr="00573E5F">
        <w:rPr>
          <w:rFonts w:ascii="Times New Roman" w:hAnsi="Times New Roman" w:cs="Times New Roman"/>
          <w:sz w:val="24"/>
          <w:szCs w:val="24"/>
        </w:rPr>
        <w:t>s</w:t>
      </w:r>
      <w:r w:rsidR="00961FA9" w:rsidRPr="00573E5F">
        <w:rPr>
          <w:rFonts w:ascii="Times New Roman" w:hAnsi="Times New Roman" w:cs="Times New Roman"/>
          <w:sz w:val="24"/>
          <w:szCs w:val="24"/>
        </w:rPr>
        <w:t xml:space="preserve"> norakstīšanas akti –</w:t>
      </w:r>
      <w:r w:rsidR="00125EAB" w:rsidRPr="00573E5F">
        <w:rPr>
          <w:rFonts w:ascii="Times New Roman" w:hAnsi="Times New Roman" w:cs="Times New Roman"/>
          <w:sz w:val="24"/>
          <w:szCs w:val="24"/>
        </w:rPr>
        <w:t xml:space="preserve"> </w:t>
      </w:r>
      <w:r w:rsidRPr="00573E5F">
        <w:rPr>
          <w:rFonts w:ascii="Times New Roman" w:hAnsi="Times New Roman" w:cs="Times New Roman"/>
          <w:sz w:val="24"/>
          <w:szCs w:val="24"/>
        </w:rPr>
        <w:t xml:space="preserve">dubleti, </w:t>
      </w:r>
      <w:r w:rsidR="00961FA9" w:rsidRPr="00573E5F">
        <w:rPr>
          <w:rFonts w:ascii="Times New Roman" w:hAnsi="Times New Roman" w:cs="Times New Roman"/>
          <w:sz w:val="24"/>
          <w:szCs w:val="24"/>
        </w:rPr>
        <w:t xml:space="preserve">nolietotie un </w:t>
      </w:r>
      <w:proofErr w:type="spellStart"/>
      <w:r w:rsidR="00961FA9" w:rsidRPr="00573E5F">
        <w:rPr>
          <w:rFonts w:ascii="Times New Roman" w:hAnsi="Times New Roman" w:cs="Times New Roman"/>
          <w:sz w:val="24"/>
          <w:szCs w:val="24"/>
        </w:rPr>
        <w:t>mazizmantotie</w:t>
      </w:r>
      <w:proofErr w:type="spellEnd"/>
      <w:r w:rsidR="00961FA9" w:rsidRPr="00573E5F">
        <w:rPr>
          <w:rFonts w:ascii="Times New Roman" w:hAnsi="Times New Roman" w:cs="Times New Roman"/>
          <w:sz w:val="24"/>
          <w:szCs w:val="24"/>
        </w:rPr>
        <w:t xml:space="preserve"> iespiedda</w:t>
      </w:r>
      <w:r w:rsidRPr="00573E5F">
        <w:rPr>
          <w:rFonts w:ascii="Times New Roman" w:hAnsi="Times New Roman" w:cs="Times New Roman"/>
          <w:sz w:val="24"/>
          <w:szCs w:val="24"/>
        </w:rPr>
        <w:t>rbi, pavisam tika norakstītas 399 grāmatas un 347</w:t>
      </w:r>
      <w:r w:rsidR="00961FA9" w:rsidRPr="00573E5F">
        <w:rPr>
          <w:rFonts w:ascii="Times New Roman" w:hAnsi="Times New Roman" w:cs="Times New Roman"/>
          <w:sz w:val="24"/>
          <w:szCs w:val="24"/>
        </w:rPr>
        <w:t xml:space="preserve"> preses izdevumi. Kopā – </w:t>
      </w:r>
      <w:r w:rsidRPr="00573E5F">
        <w:rPr>
          <w:rFonts w:ascii="Times New Roman" w:hAnsi="Times New Roman" w:cs="Times New Roman"/>
          <w:sz w:val="24"/>
          <w:szCs w:val="24"/>
        </w:rPr>
        <w:t>746</w:t>
      </w:r>
      <w:r w:rsidR="00961FA9" w:rsidRPr="00573E5F">
        <w:rPr>
          <w:rFonts w:ascii="Times New Roman" w:hAnsi="Times New Roman" w:cs="Times New Roman"/>
          <w:sz w:val="24"/>
          <w:szCs w:val="24"/>
        </w:rPr>
        <w:t xml:space="preserve"> iespieddarbi.</w:t>
      </w:r>
    </w:p>
    <w:p w14:paraId="130E8E69" w14:textId="478FAE1F" w:rsidR="00961FA9" w:rsidRPr="006205D4" w:rsidRDefault="00961FA9" w:rsidP="00C82EB5">
      <w:pPr>
        <w:spacing w:after="0" w:line="276" w:lineRule="auto"/>
        <w:jc w:val="both"/>
        <w:rPr>
          <w:rFonts w:ascii="Times New Roman" w:hAnsi="Times New Roman" w:cs="Times New Roman"/>
          <w:color w:val="5B9BD5" w:themeColor="accent1"/>
          <w:sz w:val="24"/>
          <w:szCs w:val="24"/>
        </w:rPr>
      </w:pPr>
      <w:r w:rsidRPr="00573E5F">
        <w:rPr>
          <w:rFonts w:ascii="Times New Roman" w:hAnsi="Times New Roman" w:cs="Times New Roman"/>
          <w:sz w:val="24"/>
          <w:szCs w:val="24"/>
        </w:rPr>
        <w:t>2021.gadā, sakarā ar akreditāciju, tika atjaunots un apstiprināts Krājuma komplektēšanas koncepcijas dok</w:t>
      </w:r>
      <w:r w:rsidR="00C82EB5">
        <w:rPr>
          <w:rFonts w:ascii="Times New Roman" w:hAnsi="Times New Roman" w:cs="Times New Roman"/>
          <w:sz w:val="24"/>
          <w:szCs w:val="24"/>
        </w:rPr>
        <w:t xml:space="preserve">uments bibliotēkas mājas lapā </w:t>
      </w:r>
      <w:hyperlink r:id="rId18" w:history="1">
        <w:r w:rsidRPr="00573E5F">
          <w:rPr>
            <w:rFonts w:ascii="Times New Roman" w:hAnsi="Times New Roman" w:cs="Times New Roman"/>
            <w:sz w:val="24"/>
            <w:szCs w:val="24"/>
          </w:rPr>
          <w:t xml:space="preserve">Medņevas pagasta bibliotēka </w:t>
        </w:r>
        <w:r w:rsidR="006205D4">
          <w:rPr>
            <w:rFonts w:ascii="Times New Roman" w:hAnsi="Times New Roman" w:cs="Times New Roman"/>
            <w:sz w:val="24"/>
            <w:szCs w:val="24"/>
          </w:rPr>
          <w:t>–</w:t>
        </w:r>
        <w:r w:rsidRPr="00573E5F">
          <w:rPr>
            <w:rFonts w:ascii="Times New Roman" w:hAnsi="Times New Roman" w:cs="Times New Roman"/>
            <w:sz w:val="24"/>
            <w:szCs w:val="24"/>
          </w:rPr>
          <w:t xml:space="preserve"> </w:t>
        </w:r>
        <w:r w:rsidRPr="006205D4">
          <w:rPr>
            <w:rFonts w:ascii="Times New Roman" w:hAnsi="Times New Roman" w:cs="Times New Roman"/>
            <w:color w:val="5B9BD5" w:themeColor="accent1"/>
            <w:sz w:val="24"/>
            <w:szCs w:val="24"/>
          </w:rPr>
          <w:t xml:space="preserve">Dokumenti </w:t>
        </w:r>
        <w:r w:rsidRPr="00573E5F">
          <w:rPr>
            <w:rFonts w:ascii="Times New Roman" w:hAnsi="Times New Roman" w:cs="Times New Roman"/>
            <w:sz w:val="24"/>
            <w:szCs w:val="24"/>
          </w:rPr>
          <w:t>(</w:t>
        </w:r>
        <w:r w:rsidR="006205D4" w:rsidRPr="006205D4">
          <w:rPr>
            <w:rFonts w:ascii="Times New Roman" w:hAnsi="Times New Roman" w:cs="Times New Roman"/>
            <w:sz w:val="24"/>
            <w:szCs w:val="24"/>
          </w:rPr>
          <w:t>http://bibliotekas.lv/medneva</w:t>
        </w:r>
        <w:r w:rsidR="00946DDA">
          <w:rPr>
            <w:rFonts w:ascii="Times New Roman" w:hAnsi="Times New Roman" w:cs="Times New Roman"/>
            <w:sz w:val="24"/>
            <w:szCs w:val="24"/>
          </w:rPr>
          <w:t xml:space="preserve"> </w:t>
        </w:r>
        <w:r w:rsidRPr="00573E5F">
          <w:rPr>
            <w:rFonts w:ascii="Times New Roman" w:hAnsi="Times New Roman" w:cs="Times New Roman"/>
            <w:sz w:val="24"/>
            <w:szCs w:val="24"/>
          </w:rPr>
          <w:t>)</w:t>
        </w:r>
      </w:hyperlink>
      <w:r w:rsidR="006205D4">
        <w:rPr>
          <w:rFonts w:ascii="Times New Roman" w:hAnsi="Times New Roman" w:cs="Times New Roman"/>
          <w:sz w:val="24"/>
          <w:szCs w:val="24"/>
        </w:rPr>
        <w:t>.</w:t>
      </w:r>
    </w:p>
    <w:p w14:paraId="437E2F06" w14:textId="77777777" w:rsidR="006205D4" w:rsidRDefault="00961FA9" w:rsidP="00872CEF">
      <w:pPr>
        <w:spacing w:after="0" w:line="276" w:lineRule="auto"/>
        <w:jc w:val="both"/>
        <w:rPr>
          <w:rFonts w:ascii="Times New Roman" w:eastAsia="Times New Roman" w:hAnsi="Times New Roman" w:cs="Times New Roman"/>
          <w:sz w:val="24"/>
          <w:szCs w:val="24"/>
        </w:rPr>
      </w:pPr>
      <w:r w:rsidRPr="00573E5F">
        <w:rPr>
          <w:rFonts w:ascii="Times New Roman" w:eastAsia="Times New Roman" w:hAnsi="Times New Roman" w:cs="Times New Roman"/>
          <w:sz w:val="24"/>
          <w:szCs w:val="24"/>
        </w:rPr>
        <w:lastRenderedPageBreak/>
        <w:t xml:space="preserve">Bibliotēkas krājums 100% atspoguļots Balvu novada bibliotēku </w:t>
      </w:r>
      <w:proofErr w:type="spellStart"/>
      <w:r w:rsidRPr="00573E5F">
        <w:rPr>
          <w:rFonts w:ascii="Times New Roman" w:eastAsia="Times New Roman" w:hAnsi="Times New Roman" w:cs="Times New Roman"/>
          <w:sz w:val="24"/>
          <w:szCs w:val="24"/>
        </w:rPr>
        <w:t>kopkatalogā</w:t>
      </w:r>
      <w:proofErr w:type="spellEnd"/>
      <w:r w:rsidRPr="00573E5F">
        <w:rPr>
          <w:rFonts w:ascii="Times New Roman" w:eastAsia="Times New Roman" w:hAnsi="Times New Roman" w:cs="Times New Roman"/>
          <w:sz w:val="24"/>
          <w:szCs w:val="24"/>
        </w:rPr>
        <w:t>.</w:t>
      </w:r>
      <w:r w:rsidR="006205D4">
        <w:rPr>
          <w:rFonts w:ascii="Times New Roman" w:eastAsia="Times New Roman" w:hAnsi="Times New Roman" w:cs="Times New Roman"/>
          <w:sz w:val="24"/>
          <w:szCs w:val="24"/>
        </w:rPr>
        <w:t xml:space="preserve"> </w:t>
      </w:r>
    </w:p>
    <w:p w14:paraId="549B11E8" w14:textId="5ADEDC4F" w:rsidR="00961FA9" w:rsidRPr="00573E5F" w:rsidRDefault="00961FA9" w:rsidP="00872CEF">
      <w:pPr>
        <w:spacing w:after="0" w:line="276" w:lineRule="auto"/>
        <w:jc w:val="both"/>
        <w:rPr>
          <w:rFonts w:ascii="Times New Roman" w:eastAsia="Times New Roman" w:hAnsi="Times New Roman" w:cs="Times New Roman"/>
          <w:sz w:val="24"/>
          <w:szCs w:val="24"/>
        </w:rPr>
      </w:pPr>
      <w:r w:rsidRPr="00573E5F">
        <w:rPr>
          <w:rFonts w:ascii="Times New Roman" w:eastAsia="Times New Roman" w:hAnsi="Times New Roman" w:cs="Times New Roman"/>
          <w:sz w:val="24"/>
          <w:szCs w:val="24"/>
        </w:rPr>
        <w:t>Pārskata periodā bibliotēkas krājuma pārbaude (inventarizācija) nav veikta.</w:t>
      </w:r>
    </w:p>
    <w:p w14:paraId="63871708" w14:textId="77777777" w:rsidR="00961FA9" w:rsidRDefault="00961FA9" w:rsidP="00872CEF">
      <w:pPr>
        <w:spacing w:after="0" w:line="276" w:lineRule="auto"/>
        <w:jc w:val="both"/>
        <w:rPr>
          <w:rFonts w:ascii="Times New Roman" w:eastAsia="Times New Roman" w:hAnsi="Times New Roman" w:cs="Times New Roman"/>
          <w:sz w:val="24"/>
          <w:szCs w:val="24"/>
        </w:rPr>
      </w:pPr>
    </w:p>
    <w:p w14:paraId="000001C9" w14:textId="78E95992" w:rsidR="000414E3" w:rsidRDefault="00207E58">
      <w:pPr>
        <w:spacing w:after="40" w:line="240" w:lineRule="auto"/>
        <w:jc w:val="center"/>
        <w:rPr>
          <w:rFonts w:ascii="Times New Roman" w:eastAsia="Times New Roman" w:hAnsi="Times New Roman" w:cs="Times New Roman"/>
          <w:b/>
          <w:i/>
          <w:sz w:val="24"/>
          <w:szCs w:val="24"/>
        </w:rPr>
      </w:pPr>
      <w:r w:rsidRPr="00872CEF">
        <w:rPr>
          <w:rFonts w:ascii="Times New Roman" w:eastAsia="Times New Roman" w:hAnsi="Times New Roman" w:cs="Times New Roman"/>
          <w:b/>
          <w:i/>
          <w:sz w:val="24"/>
          <w:szCs w:val="24"/>
        </w:rPr>
        <w:t>Tabula “Krājuma rādītāji”</w:t>
      </w:r>
    </w:p>
    <w:p w14:paraId="32B6A874" w14:textId="77777777" w:rsidR="006205D4" w:rsidRPr="00872CEF" w:rsidRDefault="006205D4">
      <w:pPr>
        <w:spacing w:after="40" w:line="240" w:lineRule="auto"/>
        <w:jc w:val="center"/>
        <w:rPr>
          <w:rFonts w:ascii="Times New Roman" w:eastAsia="Times New Roman" w:hAnsi="Times New Roman" w:cs="Times New Roman"/>
          <w:b/>
          <w:i/>
          <w:sz w:val="24"/>
          <w:szCs w:val="24"/>
        </w:rPr>
      </w:pPr>
    </w:p>
    <w:tbl>
      <w:tblPr>
        <w:tblStyle w:val="affff4"/>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701"/>
      </w:tblGrid>
      <w:tr w:rsidR="000414E3" w:rsidRPr="00872CEF" w14:paraId="74A6E6D9" w14:textId="77777777">
        <w:trPr>
          <w:jc w:val="center"/>
        </w:trPr>
        <w:tc>
          <w:tcPr>
            <w:tcW w:w="3114" w:type="dxa"/>
          </w:tcPr>
          <w:p w14:paraId="000001CA" w14:textId="77777777" w:rsidR="000414E3" w:rsidRPr="00872CEF" w:rsidRDefault="000414E3">
            <w:pPr>
              <w:rPr>
                <w:rFonts w:ascii="Times New Roman" w:eastAsia="Times New Roman" w:hAnsi="Times New Roman" w:cs="Times New Roman"/>
                <w:b/>
                <w:sz w:val="24"/>
                <w:szCs w:val="24"/>
              </w:rPr>
            </w:pPr>
          </w:p>
        </w:tc>
        <w:tc>
          <w:tcPr>
            <w:tcW w:w="1843" w:type="dxa"/>
          </w:tcPr>
          <w:p w14:paraId="000001CB" w14:textId="22027F31"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2</w:t>
            </w:r>
          </w:p>
        </w:tc>
        <w:tc>
          <w:tcPr>
            <w:tcW w:w="1701" w:type="dxa"/>
          </w:tcPr>
          <w:p w14:paraId="000001CC" w14:textId="3CD6109F"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3</w:t>
            </w:r>
          </w:p>
        </w:tc>
        <w:tc>
          <w:tcPr>
            <w:tcW w:w="1701" w:type="dxa"/>
          </w:tcPr>
          <w:p w14:paraId="000001CD" w14:textId="27AB273F"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4</w:t>
            </w:r>
          </w:p>
        </w:tc>
      </w:tr>
      <w:tr w:rsidR="00D148A9" w:rsidRPr="00872CEF" w14:paraId="41F30B2B" w14:textId="77777777">
        <w:trPr>
          <w:jc w:val="center"/>
        </w:trPr>
        <w:tc>
          <w:tcPr>
            <w:tcW w:w="3114" w:type="dxa"/>
          </w:tcPr>
          <w:p w14:paraId="000001CE" w14:textId="77777777"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Jaunieguvumi kopā</w:t>
            </w:r>
          </w:p>
        </w:tc>
        <w:tc>
          <w:tcPr>
            <w:tcW w:w="1843" w:type="dxa"/>
          </w:tcPr>
          <w:p w14:paraId="000001CF" w14:textId="2763AA65"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420</w:t>
            </w:r>
          </w:p>
        </w:tc>
        <w:tc>
          <w:tcPr>
            <w:tcW w:w="1701" w:type="dxa"/>
          </w:tcPr>
          <w:p w14:paraId="000001D0" w14:textId="358CB970"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402</w:t>
            </w:r>
          </w:p>
        </w:tc>
        <w:tc>
          <w:tcPr>
            <w:tcW w:w="1701" w:type="dxa"/>
          </w:tcPr>
          <w:p w14:paraId="000001D1" w14:textId="530AC4C6" w:rsidR="00D148A9" w:rsidRPr="00872CEF" w:rsidRDefault="00D148A9" w:rsidP="00D148A9">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390</w:t>
            </w:r>
          </w:p>
        </w:tc>
      </w:tr>
      <w:tr w:rsidR="00634CB8" w:rsidRPr="00872CEF" w14:paraId="24003FAC" w14:textId="77777777">
        <w:trPr>
          <w:jc w:val="center"/>
        </w:trPr>
        <w:tc>
          <w:tcPr>
            <w:tcW w:w="3114" w:type="dxa"/>
          </w:tcPr>
          <w:p w14:paraId="000001D2" w14:textId="77777777" w:rsidR="00634CB8" w:rsidRPr="00872CEF" w:rsidRDefault="00634CB8" w:rsidP="00634CB8">
            <w:pPr>
              <w:rPr>
                <w:rFonts w:ascii="Times New Roman" w:eastAsia="Times New Roman" w:hAnsi="Times New Roman" w:cs="Times New Roman"/>
                <w:i/>
                <w:sz w:val="24"/>
                <w:szCs w:val="24"/>
              </w:rPr>
            </w:pPr>
            <w:r w:rsidRPr="00872CEF">
              <w:rPr>
                <w:rFonts w:ascii="Times New Roman" w:eastAsia="Times New Roman" w:hAnsi="Times New Roman" w:cs="Times New Roman"/>
                <w:i/>
                <w:sz w:val="24"/>
                <w:szCs w:val="24"/>
              </w:rPr>
              <w:t>t. sk. grāmatas</w:t>
            </w:r>
          </w:p>
        </w:tc>
        <w:tc>
          <w:tcPr>
            <w:tcW w:w="1843" w:type="dxa"/>
          </w:tcPr>
          <w:p w14:paraId="000001D3" w14:textId="72B2C1DF" w:rsidR="00634CB8" w:rsidRPr="00872CEF" w:rsidRDefault="00634CB8" w:rsidP="00634CB8">
            <w:pPr>
              <w:rPr>
                <w:rFonts w:ascii="Times New Roman" w:eastAsia="Times New Roman" w:hAnsi="Times New Roman" w:cs="Times New Roman"/>
                <w:i/>
                <w:sz w:val="24"/>
                <w:szCs w:val="24"/>
              </w:rPr>
            </w:pPr>
            <w:r w:rsidRPr="00872CEF">
              <w:rPr>
                <w:rFonts w:ascii="Times New Roman" w:eastAsia="Times New Roman" w:hAnsi="Times New Roman" w:cs="Times New Roman"/>
                <w:sz w:val="24"/>
                <w:szCs w:val="24"/>
              </w:rPr>
              <w:t>112</w:t>
            </w:r>
          </w:p>
        </w:tc>
        <w:tc>
          <w:tcPr>
            <w:tcW w:w="1701" w:type="dxa"/>
          </w:tcPr>
          <w:p w14:paraId="000001D4" w14:textId="4EC46D17"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i/>
                <w:sz w:val="24"/>
                <w:szCs w:val="24"/>
              </w:rPr>
              <w:t>88</w:t>
            </w:r>
          </w:p>
        </w:tc>
        <w:tc>
          <w:tcPr>
            <w:tcW w:w="1701" w:type="dxa"/>
          </w:tcPr>
          <w:p w14:paraId="000001D5" w14:textId="5F2BC395" w:rsidR="00634CB8" w:rsidRPr="00872CEF" w:rsidRDefault="00D148A9"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66</w:t>
            </w:r>
          </w:p>
        </w:tc>
      </w:tr>
      <w:tr w:rsidR="00634CB8" w:rsidRPr="00872CEF" w14:paraId="3897752A" w14:textId="77777777">
        <w:trPr>
          <w:jc w:val="center"/>
        </w:trPr>
        <w:tc>
          <w:tcPr>
            <w:tcW w:w="3114" w:type="dxa"/>
          </w:tcPr>
          <w:p w14:paraId="000001D6" w14:textId="77777777" w:rsidR="00634CB8" w:rsidRPr="00872CEF" w:rsidRDefault="00634CB8" w:rsidP="00634CB8">
            <w:pPr>
              <w:rPr>
                <w:rFonts w:ascii="Times New Roman" w:eastAsia="Times New Roman" w:hAnsi="Times New Roman" w:cs="Times New Roman"/>
                <w:i/>
                <w:sz w:val="24"/>
                <w:szCs w:val="24"/>
              </w:rPr>
            </w:pPr>
            <w:r w:rsidRPr="00872CEF">
              <w:rPr>
                <w:rFonts w:ascii="Times New Roman" w:eastAsia="Times New Roman" w:hAnsi="Times New Roman" w:cs="Times New Roman"/>
                <w:i/>
                <w:sz w:val="24"/>
                <w:szCs w:val="24"/>
              </w:rPr>
              <w:t>t. sk. latviešu daiļliteratūra</w:t>
            </w:r>
          </w:p>
        </w:tc>
        <w:tc>
          <w:tcPr>
            <w:tcW w:w="1843" w:type="dxa"/>
          </w:tcPr>
          <w:p w14:paraId="000001D7" w14:textId="6099E68B"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46</w:t>
            </w:r>
          </w:p>
        </w:tc>
        <w:tc>
          <w:tcPr>
            <w:tcW w:w="1701" w:type="dxa"/>
          </w:tcPr>
          <w:p w14:paraId="000001D8" w14:textId="0B2E3E83"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33</w:t>
            </w:r>
          </w:p>
        </w:tc>
        <w:tc>
          <w:tcPr>
            <w:tcW w:w="1701" w:type="dxa"/>
          </w:tcPr>
          <w:p w14:paraId="000001D9" w14:textId="2CFB1B4C" w:rsidR="00634CB8" w:rsidRPr="00872CEF" w:rsidRDefault="00D148A9"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42</w:t>
            </w:r>
          </w:p>
        </w:tc>
      </w:tr>
      <w:tr w:rsidR="00634CB8" w:rsidRPr="00872CEF" w14:paraId="25769145" w14:textId="77777777">
        <w:trPr>
          <w:jc w:val="center"/>
        </w:trPr>
        <w:tc>
          <w:tcPr>
            <w:tcW w:w="3114" w:type="dxa"/>
          </w:tcPr>
          <w:p w14:paraId="000001DA" w14:textId="77777777" w:rsidR="00634CB8" w:rsidRPr="00872CEF" w:rsidRDefault="00634CB8" w:rsidP="00634CB8">
            <w:pPr>
              <w:rPr>
                <w:rFonts w:ascii="Times New Roman" w:eastAsia="Times New Roman" w:hAnsi="Times New Roman" w:cs="Times New Roman"/>
                <w:i/>
                <w:sz w:val="24"/>
                <w:szCs w:val="24"/>
              </w:rPr>
            </w:pPr>
            <w:r w:rsidRPr="00872CEF">
              <w:rPr>
                <w:rFonts w:ascii="Times New Roman" w:eastAsia="Times New Roman" w:hAnsi="Times New Roman" w:cs="Times New Roman"/>
                <w:i/>
                <w:sz w:val="24"/>
                <w:szCs w:val="24"/>
              </w:rPr>
              <w:t>t. sk. bērniem</w:t>
            </w:r>
          </w:p>
        </w:tc>
        <w:tc>
          <w:tcPr>
            <w:tcW w:w="1843" w:type="dxa"/>
          </w:tcPr>
          <w:p w14:paraId="000001DB" w14:textId="0820DD2B"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25</w:t>
            </w:r>
          </w:p>
        </w:tc>
        <w:tc>
          <w:tcPr>
            <w:tcW w:w="1701" w:type="dxa"/>
          </w:tcPr>
          <w:p w14:paraId="000001DC" w14:textId="6FD16939"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21</w:t>
            </w:r>
          </w:p>
        </w:tc>
        <w:tc>
          <w:tcPr>
            <w:tcW w:w="1701" w:type="dxa"/>
          </w:tcPr>
          <w:p w14:paraId="000001DD" w14:textId="3853093A" w:rsidR="00634CB8" w:rsidRPr="00872CEF" w:rsidRDefault="00D148A9"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2</w:t>
            </w:r>
          </w:p>
        </w:tc>
      </w:tr>
      <w:tr w:rsidR="00634CB8" w:rsidRPr="00872CEF" w14:paraId="50AFC2B5" w14:textId="77777777">
        <w:trPr>
          <w:jc w:val="center"/>
        </w:trPr>
        <w:tc>
          <w:tcPr>
            <w:tcW w:w="3114" w:type="dxa"/>
          </w:tcPr>
          <w:p w14:paraId="000001DE" w14:textId="77777777"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Izslēgtie dokumenti</w:t>
            </w:r>
          </w:p>
        </w:tc>
        <w:tc>
          <w:tcPr>
            <w:tcW w:w="1843" w:type="dxa"/>
          </w:tcPr>
          <w:p w14:paraId="000001DF" w14:textId="4FBEAF29"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475</w:t>
            </w:r>
          </w:p>
        </w:tc>
        <w:tc>
          <w:tcPr>
            <w:tcW w:w="1701" w:type="dxa"/>
          </w:tcPr>
          <w:p w14:paraId="000001E0" w14:textId="615290AF"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407</w:t>
            </w:r>
          </w:p>
        </w:tc>
        <w:tc>
          <w:tcPr>
            <w:tcW w:w="1701" w:type="dxa"/>
          </w:tcPr>
          <w:p w14:paraId="000001E1" w14:textId="6495CF02" w:rsidR="00634CB8" w:rsidRPr="00872CEF" w:rsidRDefault="00D148A9"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746</w:t>
            </w:r>
          </w:p>
        </w:tc>
      </w:tr>
      <w:tr w:rsidR="00634CB8" w:rsidRPr="00872CEF" w14:paraId="01CD6DE7" w14:textId="77777777">
        <w:trPr>
          <w:jc w:val="center"/>
        </w:trPr>
        <w:tc>
          <w:tcPr>
            <w:tcW w:w="3114" w:type="dxa"/>
          </w:tcPr>
          <w:p w14:paraId="000001E2" w14:textId="77777777"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Krājuma kopskaits</w:t>
            </w:r>
          </w:p>
        </w:tc>
        <w:tc>
          <w:tcPr>
            <w:tcW w:w="1843" w:type="dxa"/>
          </w:tcPr>
          <w:p w14:paraId="000001E3" w14:textId="37856CC8"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5518</w:t>
            </w:r>
          </w:p>
        </w:tc>
        <w:tc>
          <w:tcPr>
            <w:tcW w:w="1701" w:type="dxa"/>
          </w:tcPr>
          <w:p w14:paraId="000001E4" w14:textId="14AAFB04"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5514</w:t>
            </w:r>
          </w:p>
        </w:tc>
        <w:tc>
          <w:tcPr>
            <w:tcW w:w="1701" w:type="dxa"/>
          </w:tcPr>
          <w:p w14:paraId="000001E5" w14:textId="57A51227" w:rsidR="00634CB8" w:rsidRPr="00872CEF" w:rsidRDefault="007F58CE"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5159</w:t>
            </w:r>
          </w:p>
        </w:tc>
      </w:tr>
      <w:tr w:rsidR="00634CB8" w:rsidRPr="00872CEF" w14:paraId="40FDE9B8" w14:textId="77777777">
        <w:trPr>
          <w:jc w:val="center"/>
        </w:trPr>
        <w:tc>
          <w:tcPr>
            <w:tcW w:w="3114" w:type="dxa"/>
          </w:tcPr>
          <w:p w14:paraId="000001E6" w14:textId="77777777"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Grāmatu krājuma apgrozība</w:t>
            </w:r>
          </w:p>
        </w:tc>
        <w:tc>
          <w:tcPr>
            <w:tcW w:w="1843" w:type="dxa"/>
          </w:tcPr>
          <w:p w14:paraId="000001E7" w14:textId="7E6C916E"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0,24</w:t>
            </w:r>
          </w:p>
        </w:tc>
        <w:tc>
          <w:tcPr>
            <w:tcW w:w="1701" w:type="dxa"/>
          </w:tcPr>
          <w:p w14:paraId="000001E8" w14:textId="26142605"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0,20</w:t>
            </w:r>
          </w:p>
        </w:tc>
        <w:tc>
          <w:tcPr>
            <w:tcW w:w="1701" w:type="dxa"/>
          </w:tcPr>
          <w:p w14:paraId="000001E9" w14:textId="6A7DD920" w:rsidR="00634CB8" w:rsidRPr="00872CEF" w:rsidRDefault="00D148A9"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0,22</w:t>
            </w:r>
          </w:p>
        </w:tc>
      </w:tr>
      <w:tr w:rsidR="00634CB8" w:rsidRPr="00872CEF" w14:paraId="67FC1787" w14:textId="77777777">
        <w:trPr>
          <w:jc w:val="center"/>
        </w:trPr>
        <w:tc>
          <w:tcPr>
            <w:tcW w:w="3114" w:type="dxa"/>
          </w:tcPr>
          <w:p w14:paraId="000001EA" w14:textId="77777777"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Periodisko izdevumu apgrozība</w:t>
            </w:r>
          </w:p>
        </w:tc>
        <w:tc>
          <w:tcPr>
            <w:tcW w:w="1843" w:type="dxa"/>
          </w:tcPr>
          <w:p w14:paraId="000001EB" w14:textId="6E03476F"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1,25</w:t>
            </w:r>
          </w:p>
        </w:tc>
        <w:tc>
          <w:tcPr>
            <w:tcW w:w="1701" w:type="dxa"/>
          </w:tcPr>
          <w:p w14:paraId="000001EC" w14:textId="0ED86151" w:rsidR="00634CB8" w:rsidRPr="00872CEF" w:rsidRDefault="00634CB8"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0,99</w:t>
            </w:r>
          </w:p>
        </w:tc>
        <w:tc>
          <w:tcPr>
            <w:tcW w:w="1701" w:type="dxa"/>
          </w:tcPr>
          <w:p w14:paraId="000001ED" w14:textId="78FF90B7" w:rsidR="00634CB8" w:rsidRPr="00872CEF" w:rsidRDefault="00D148A9" w:rsidP="00634CB8">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0,99</w:t>
            </w:r>
          </w:p>
        </w:tc>
      </w:tr>
    </w:tbl>
    <w:p w14:paraId="055358C3" w14:textId="77777777" w:rsidR="00961FA9" w:rsidRPr="00872CEF" w:rsidRDefault="00961FA9">
      <w:pPr>
        <w:spacing w:after="0" w:line="240" w:lineRule="auto"/>
        <w:rPr>
          <w:rFonts w:ascii="Times New Roman" w:eastAsia="Times New Roman" w:hAnsi="Times New Roman" w:cs="Times New Roman"/>
          <w:color w:val="C00000"/>
          <w:sz w:val="24"/>
          <w:szCs w:val="24"/>
        </w:rPr>
      </w:pPr>
    </w:p>
    <w:p w14:paraId="102E4FD3" w14:textId="77777777" w:rsidR="00961FA9" w:rsidRDefault="00961FA9">
      <w:pPr>
        <w:spacing w:after="0" w:line="240" w:lineRule="auto"/>
        <w:rPr>
          <w:rFonts w:ascii="Times New Roman" w:eastAsia="Times New Roman" w:hAnsi="Times New Roman" w:cs="Times New Roman"/>
          <w:color w:val="C00000"/>
        </w:rPr>
      </w:pPr>
    </w:p>
    <w:p w14:paraId="3288EA2E" w14:textId="31453870" w:rsidR="00DC7655" w:rsidRPr="002442FB" w:rsidRDefault="00573E5F" w:rsidP="002442FB">
      <w:pPr>
        <w:spacing w:after="0" w:line="276" w:lineRule="auto"/>
        <w:ind w:firstLine="426"/>
        <w:jc w:val="both"/>
        <w:rPr>
          <w:rFonts w:ascii="Times New Roman" w:eastAsia="Times New Roman" w:hAnsi="Times New Roman" w:cs="Times New Roman"/>
          <w:sz w:val="24"/>
          <w:szCs w:val="24"/>
        </w:rPr>
      </w:pPr>
      <w:r>
        <w:rPr>
          <w:rFonts w:ascii="Times New Roman" w:hAnsi="Times New Roman" w:cs="Times New Roman"/>
          <w:sz w:val="24"/>
          <w:szCs w:val="24"/>
        </w:rPr>
        <w:t>Ļoti nozīmīgs ir p</w:t>
      </w:r>
      <w:r w:rsidR="00961FA9" w:rsidRPr="00125EAB">
        <w:rPr>
          <w:rFonts w:ascii="Times New Roman" w:hAnsi="Times New Roman" w:cs="Times New Roman"/>
          <w:sz w:val="24"/>
          <w:szCs w:val="24"/>
        </w:rPr>
        <w:t xml:space="preserve">rogrammā “Grāmatu iepirkums publiskajām bibliotēkām” </w:t>
      </w:r>
      <w:r w:rsidR="00961FA9" w:rsidRPr="00125EAB">
        <w:rPr>
          <w:rFonts w:ascii="Times New Roman" w:eastAsia="Times New Roman" w:hAnsi="Times New Roman" w:cs="Times New Roman"/>
          <w:sz w:val="24"/>
          <w:szCs w:val="24"/>
        </w:rPr>
        <w:t>finansiālais piešķīrums bibliotēkai</w:t>
      </w:r>
      <w:r w:rsidR="00872CEF">
        <w:rPr>
          <w:rFonts w:ascii="Times New Roman" w:eastAsia="Times New Roman" w:hAnsi="Times New Roman" w:cs="Times New Roman"/>
          <w:sz w:val="24"/>
          <w:szCs w:val="24"/>
        </w:rPr>
        <w:t xml:space="preserve">, šogad </w:t>
      </w:r>
      <w:r w:rsidR="00961FA9" w:rsidRPr="00125EAB">
        <w:rPr>
          <w:rFonts w:ascii="Times New Roman" w:eastAsia="Times New Roman" w:hAnsi="Times New Roman" w:cs="Times New Roman"/>
          <w:sz w:val="24"/>
          <w:szCs w:val="24"/>
        </w:rPr>
        <w:t xml:space="preserve"> -</w:t>
      </w:r>
      <w:r w:rsidR="00DC7655" w:rsidRPr="00125EAB">
        <w:t xml:space="preserve"> </w:t>
      </w:r>
      <w:r w:rsidR="00DC7655" w:rsidRPr="00125EAB">
        <w:rPr>
          <w:rFonts w:ascii="Times New Roman" w:hAnsi="Times New Roman" w:cs="Times New Roman"/>
          <w:sz w:val="24"/>
          <w:szCs w:val="24"/>
        </w:rPr>
        <w:t>165.56</w:t>
      </w:r>
      <w:r w:rsidR="00DC7655" w:rsidRPr="00125EAB">
        <w:t xml:space="preserve">  </w:t>
      </w:r>
      <w:r w:rsidR="00125EAB">
        <w:rPr>
          <w:rFonts w:ascii="Times New Roman" w:eastAsia="Times New Roman" w:hAnsi="Times New Roman" w:cs="Times New Roman"/>
          <w:sz w:val="24"/>
          <w:szCs w:val="24"/>
        </w:rPr>
        <w:t>eiro</w:t>
      </w:r>
      <w:r w:rsidR="00961FA9" w:rsidRPr="00125EAB">
        <w:rPr>
          <w:rFonts w:ascii="Times New Roman" w:eastAsia="Times New Roman" w:hAnsi="Times New Roman" w:cs="Times New Roman"/>
          <w:sz w:val="24"/>
          <w:szCs w:val="24"/>
        </w:rPr>
        <w:t>, un tās ir 1</w:t>
      </w:r>
      <w:r w:rsidR="00DC7655" w:rsidRPr="00125EAB">
        <w:rPr>
          <w:rFonts w:ascii="Times New Roman" w:eastAsia="Times New Roman" w:hAnsi="Times New Roman" w:cs="Times New Roman"/>
          <w:sz w:val="24"/>
          <w:szCs w:val="24"/>
        </w:rPr>
        <w:t>2</w:t>
      </w:r>
      <w:r w:rsidR="00961FA9" w:rsidRPr="00125EAB">
        <w:rPr>
          <w:rFonts w:ascii="Times New Roman" w:eastAsia="Times New Roman" w:hAnsi="Times New Roman" w:cs="Times New Roman"/>
          <w:sz w:val="24"/>
          <w:szCs w:val="24"/>
        </w:rPr>
        <w:t xml:space="preserve"> grāmatas. Bibliotēkas krājums papildinājās ar augstvērtīgu latviešu oriģinālliteratūru un  vērtīgu tulkoto daiļliteratūru. Informācija par saņemtajā</w:t>
      </w:r>
      <w:r w:rsidR="006205D4">
        <w:rPr>
          <w:rFonts w:ascii="Times New Roman" w:eastAsia="Times New Roman" w:hAnsi="Times New Roman" w:cs="Times New Roman"/>
          <w:sz w:val="24"/>
          <w:szCs w:val="24"/>
        </w:rPr>
        <w:t>m</w:t>
      </w:r>
      <w:r w:rsidR="00961FA9" w:rsidRPr="00125EAB">
        <w:rPr>
          <w:rFonts w:ascii="Times New Roman" w:eastAsia="Times New Roman" w:hAnsi="Times New Roman" w:cs="Times New Roman"/>
          <w:sz w:val="24"/>
          <w:szCs w:val="24"/>
        </w:rPr>
        <w:t xml:space="preserve"> grāmatām tika ievietota bibliotēkas mājas lapā. Notika Jauno grāmatu diena. Bibliotēkas lasītāji novērtēja jaunās grāmatas.</w:t>
      </w:r>
      <w:r w:rsidR="002442FB">
        <w:rPr>
          <w:rFonts w:ascii="Times New Roman" w:eastAsia="Times New Roman" w:hAnsi="Times New Roman" w:cs="Times New Roman"/>
          <w:sz w:val="24"/>
          <w:szCs w:val="24"/>
        </w:rPr>
        <w:t xml:space="preserve"> </w:t>
      </w:r>
      <w:r w:rsidR="00125EAB" w:rsidRPr="00125EAB">
        <w:rPr>
          <w:rFonts w:ascii="Times New Roman" w:hAnsi="Times New Roman" w:cs="Times New Roman"/>
          <w:sz w:val="24"/>
          <w:szCs w:val="24"/>
        </w:rPr>
        <w:t xml:space="preserve">No </w:t>
      </w:r>
      <w:r w:rsidR="00125EAB">
        <w:rPr>
          <w:rFonts w:ascii="Times New Roman" w:hAnsi="Times New Roman" w:cs="Times New Roman"/>
          <w:sz w:val="24"/>
          <w:szCs w:val="24"/>
        </w:rPr>
        <w:t>individuālajiem</w:t>
      </w:r>
      <w:r w:rsidR="00DC7655" w:rsidRPr="00125EAB">
        <w:rPr>
          <w:rFonts w:ascii="Times New Roman" w:hAnsi="Times New Roman" w:cs="Times New Roman"/>
          <w:sz w:val="24"/>
          <w:szCs w:val="24"/>
        </w:rPr>
        <w:t xml:space="preserve"> dāvinātāji</w:t>
      </w:r>
      <w:r w:rsidR="00125EAB">
        <w:rPr>
          <w:rFonts w:ascii="Times New Roman" w:hAnsi="Times New Roman" w:cs="Times New Roman"/>
          <w:sz w:val="24"/>
          <w:szCs w:val="24"/>
        </w:rPr>
        <w:t>em saņemtas</w:t>
      </w:r>
      <w:r w:rsidR="00DC7655" w:rsidRPr="00125EAB">
        <w:rPr>
          <w:rFonts w:ascii="Times New Roman" w:hAnsi="Times New Roman" w:cs="Times New Roman"/>
          <w:sz w:val="24"/>
          <w:szCs w:val="24"/>
        </w:rPr>
        <w:t xml:space="preserve"> 8 grāmatas 57,34 </w:t>
      </w:r>
      <w:r w:rsidR="00125EAB">
        <w:rPr>
          <w:rFonts w:ascii="Times New Roman" w:hAnsi="Times New Roman" w:cs="Times New Roman"/>
          <w:sz w:val="24"/>
          <w:szCs w:val="24"/>
        </w:rPr>
        <w:t>eiro</w:t>
      </w:r>
      <w:r w:rsidR="006205D4">
        <w:rPr>
          <w:rFonts w:ascii="Times New Roman" w:hAnsi="Times New Roman" w:cs="Times New Roman"/>
          <w:sz w:val="24"/>
          <w:szCs w:val="24"/>
        </w:rPr>
        <w:t xml:space="preserve"> vērtībā.</w:t>
      </w:r>
      <w:r w:rsidR="00DC7655" w:rsidRPr="00125EAB">
        <w:rPr>
          <w:rFonts w:ascii="Times New Roman" w:hAnsi="Times New Roman" w:cs="Times New Roman"/>
          <w:sz w:val="24"/>
          <w:szCs w:val="24"/>
        </w:rPr>
        <w:t xml:space="preserve"> Kopā 66 grāmatas 723,08 </w:t>
      </w:r>
      <w:r w:rsidR="00125EAB">
        <w:rPr>
          <w:rFonts w:ascii="Times New Roman" w:hAnsi="Times New Roman" w:cs="Times New Roman"/>
          <w:sz w:val="24"/>
          <w:szCs w:val="24"/>
        </w:rPr>
        <w:t>eiro.</w:t>
      </w:r>
      <w:r w:rsidR="002442FB" w:rsidRPr="002442FB">
        <w:rPr>
          <w:rFonts w:ascii="Times New Roman" w:eastAsia="Times New Roman" w:hAnsi="Times New Roman" w:cs="Times New Roman"/>
          <w:i/>
          <w:color w:val="5B9BD5" w:themeColor="accent1"/>
          <w:sz w:val="24"/>
          <w:szCs w:val="24"/>
        </w:rPr>
        <w:t xml:space="preserve"> </w:t>
      </w:r>
      <w:r w:rsidR="002442FB" w:rsidRPr="002442FB">
        <w:rPr>
          <w:rFonts w:ascii="Times New Roman" w:eastAsia="Times New Roman" w:hAnsi="Times New Roman" w:cs="Times New Roman"/>
          <w:sz w:val="24"/>
          <w:szCs w:val="24"/>
        </w:rPr>
        <w:t>Bibliotēkas  krājuma papildināšana ir laba.</w:t>
      </w:r>
    </w:p>
    <w:p w14:paraId="7BE3BEBD" w14:textId="0A19A819" w:rsidR="00961FA9" w:rsidRPr="00023789" w:rsidRDefault="00872CEF" w:rsidP="00961FA9">
      <w:pPr>
        <w:spacing w:after="0" w:line="276"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Parādniek</w:t>
      </w:r>
      <w:r w:rsidR="00926C08">
        <w:rPr>
          <w:rFonts w:ascii="Times New Roman" w:eastAsia="Times New Roman" w:hAnsi="Times New Roman" w:cs="Times New Roman"/>
          <w:sz w:val="24"/>
          <w:szCs w:val="24"/>
        </w:rPr>
        <w:t xml:space="preserve">i bibliotēkā pamainās, bet to skaits ir nemainīgs - 3.  </w:t>
      </w:r>
      <w:r w:rsidR="00DC7655" w:rsidRPr="00023789">
        <w:rPr>
          <w:rFonts w:ascii="Times New Roman" w:eastAsia="Times New Roman" w:hAnsi="Times New Roman" w:cs="Times New Roman"/>
          <w:sz w:val="24"/>
          <w:szCs w:val="24"/>
        </w:rPr>
        <w:t xml:space="preserve">Pavasarī  līdz skolas beigām, skolēniem tika </w:t>
      </w:r>
      <w:r w:rsidR="00961FA9" w:rsidRPr="00023789">
        <w:rPr>
          <w:rFonts w:ascii="Times New Roman" w:eastAsia="Times New Roman" w:hAnsi="Times New Roman" w:cs="Times New Roman"/>
          <w:sz w:val="24"/>
          <w:szCs w:val="24"/>
        </w:rPr>
        <w:t>atgādināts mutiski, informētas klases audzinātājas un vecāki.</w:t>
      </w:r>
      <w:r w:rsidR="00946DDA">
        <w:rPr>
          <w:rFonts w:ascii="Times New Roman" w:eastAsia="Times New Roman" w:hAnsi="Times New Roman" w:cs="Times New Roman"/>
          <w:sz w:val="24"/>
          <w:szCs w:val="24"/>
        </w:rPr>
        <w:t xml:space="preserve"> Grāmatas tika atgrieztas bibliotēkā.</w:t>
      </w:r>
      <w:r w:rsidR="00961FA9" w:rsidRPr="00023789">
        <w:rPr>
          <w:rFonts w:ascii="Times New Roman" w:eastAsia="Times New Roman" w:hAnsi="Times New Roman" w:cs="Times New Roman"/>
          <w:sz w:val="24"/>
          <w:szCs w:val="24"/>
        </w:rPr>
        <w:t xml:space="preserve">  Pieaugušo vidū ir tādi, kuri kavē grāmatu nodošanas termiņus par dažiem mēnešiem. Senjori paliek vecāki, retāk iziet no mājām, arī bibliotēku apmeklē retāk. </w:t>
      </w:r>
      <w:r w:rsidR="00926C08">
        <w:rPr>
          <w:rFonts w:ascii="Times New Roman" w:eastAsia="Times New Roman" w:hAnsi="Times New Roman" w:cs="Times New Roman"/>
          <w:sz w:val="24"/>
          <w:szCs w:val="24"/>
        </w:rPr>
        <w:t xml:space="preserve">Atnāk uz pagasta centru, bet grāmatas ir aizmirsuši mājās. </w:t>
      </w:r>
      <w:r w:rsidR="00961FA9" w:rsidRPr="00023789">
        <w:rPr>
          <w:rFonts w:ascii="Times New Roman" w:eastAsia="Times New Roman" w:hAnsi="Times New Roman" w:cs="Times New Roman"/>
          <w:sz w:val="24"/>
          <w:szCs w:val="24"/>
        </w:rPr>
        <w:t>Citi zvana paši un lūdz pagarināt grāmatu nodoša</w:t>
      </w:r>
      <w:r w:rsidR="00946DDA">
        <w:rPr>
          <w:rFonts w:ascii="Times New Roman" w:eastAsia="Times New Roman" w:hAnsi="Times New Roman" w:cs="Times New Roman"/>
          <w:sz w:val="24"/>
          <w:szCs w:val="24"/>
        </w:rPr>
        <w:t xml:space="preserve">nas termiņu, jo ir apslimuši, </w:t>
      </w:r>
      <w:r w:rsidR="00961FA9" w:rsidRPr="00023789">
        <w:rPr>
          <w:rFonts w:ascii="Times New Roman" w:eastAsia="Times New Roman" w:hAnsi="Times New Roman" w:cs="Times New Roman"/>
          <w:sz w:val="24"/>
          <w:szCs w:val="24"/>
        </w:rPr>
        <w:t xml:space="preserve"> atrodas slimnīcā, </w:t>
      </w:r>
      <w:r w:rsidR="00946DDA">
        <w:rPr>
          <w:rFonts w:ascii="Times New Roman" w:eastAsia="Times New Roman" w:hAnsi="Times New Roman" w:cs="Times New Roman"/>
          <w:sz w:val="24"/>
          <w:szCs w:val="24"/>
        </w:rPr>
        <w:t>vai a</w:t>
      </w:r>
      <w:r w:rsidR="00926C08">
        <w:rPr>
          <w:rFonts w:ascii="Times New Roman" w:eastAsia="Times New Roman" w:hAnsi="Times New Roman" w:cs="Times New Roman"/>
          <w:sz w:val="24"/>
          <w:szCs w:val="24"/>
        </w:rPr>
        <w:t>izbraukuši padzīvot pie bērniem. Pi</w:t>
      </w:r>
      <w:r w:rsidR="002442FB">
        <w:rPr>
          <w:rFonts w:ascii="Times New Roman" w:eastAsia="Times New Roman" w:hAnsi="Times New Roman" w:cs="Times New Roman"/>
          <w:sz w:val="24"/>
          <w:szCs w:val="24"/>
        </w:rPr>
        <w:t xml:space="preserve">e </w:t>
      </w:r>
      <w:r w:rsidR="00961FA9" w:rsidRPr="00023789">
        <w:rPr>
          <w:rFonts w:ascii="Times New Roman" w:eastAsia="Times New Roman" w:hAnsi="Times New Roman" w:cs="Times New Roman"/>
          <w:sz w:val="24"/>
          <w:szCs w:val="24"/>
        </w:rPr>
        <w:t xml:space="preserve">citiem </w:t>
      </w:r>
      <w:r w:rsidR="00926C08">
        <w:rPr>
          <w:rFonts w:ascii="Times New Roman" w:eastAsia="Times New Roman" w:hAnsi="Times New Roman" w:cs="Times New Roman"/>
          <w:sz w:val="24"/>
          <w:szCs w:val="24"/>
        </w:rPr>
        <w:t xml:space="preserve"> bibliotēkas lietotājiem </w:t>
      </w:r>
      <w:r w:rsidR="00961FA9" w:rsidRPr="00023789">
        <w:rPr>
          <w:rFonts w:ascii="Times New Roman" w:eastAsia="Times New Roman" w:hAnsi="Times New Roman" w:cs="Times New Roman"/>
          <w:sz w:val="24"/>
          <w:szCs w:val="24"/>
        </w:rPr>
        <w:t xml:space="preserve">eju </w:t>
      </w:r>
      <w:r w:rsidR="00926C08">
        <w:rPr>
          <w:rFonts w:ascii="Times New Roman" w:eastAsia="Times New Roman" w:hAnsi="Times New Roman" w:cs="Times New Roman"/>
          <w:sz w:val="24"/>
          <w:szCs w:val="24"/>
        </w:rPr>
        <w:t xml:space="preserve">pati apmainīt grāmatas un presi. </w:t>
      </w:r>
      <w:r w:rsidR="00023789">
        <w:rPr>
          <w:rFonts w:ascii="Times New Roman" w:eastAsia="Times New Roman" w:hAnsi="Times New Roman" w:cs="Times New Roman"/>
          <w:sz w:val="24"/>
          <w:szCs w:val="24"/>
        </w:rPr>
        <w:t>Atgādinu zvanot, vai satiekot uz ielas</w:t>
      </w:r>
      <w:r w:rsidR="00961FA9" w:rsidRPr="00023789">
        <w:rPr>
          <w:rFonts w:ascii="Times New Roman" w:eastAsia="Times New Roman" w:hAnsi="Times New Roman" w:cs="Times New Roman"/>
          <w:sz w:val="24"/>
          <w:szCs w:val="24"/>
        </w:rPr>
        <w:t xml:space="preserve"> </w:t>
      </w:r>
      <w:r w:rsidR="00023789">
        <w:rPr>
          <w:rFonts w:ascii="Times New Roman" w:eastAsia="Times New Roman" w:hAnsi="Times New Roman" w:cs="Times New Roman"/>
          <w:sz w:val="24"/>
          <w:szCs w:val="24"/>
        </w:rPr>
        <w:t>mutiski.</w:t>
      </w:r>
    </w:p>
    <w:p w14:paraId="5BB91B28" w14:textId="7BE9C72C" w:rsidR="00961FA9" w:rsidRPr="005C4AFD" w:rsidRDefault="008E4939" w:rsidP="005C4AFD">
      <w:pPr>
        <w:spacing w:after="0" w:line="276" w:lineRule="auto"/>
        <w:ind w:firstLine="426"/>
        <w:jc w:val="both"/>
        <w:rPr>
          <w:rFonts w:ascii="Times New Roman" w:eastAsia="Times New Roman" w:hAnsi="Times New Roman" w:cs="Times New Roman"/>
          <w:sz w:val="24"/>
          <w:szCs w:val="24"/>
        </w:rPr>
      </w:pPr>
      <w:r w:rsidRPr="000735DA">
        <w:rPr>
          <w:rFonts w:ascii="Times New Roman" w:eastAsia="Times New Roman" w:hAnsi="Times New Roman" w:cs="Times New Roman"/>
          <w:i/>
          <w:color w:val="5B9BD5" w:themeColor="accent1"/>
          <w:sz w:val="24"/>
          <w:szCs w:val="24"/>
        </w:rPr>
        <w:t xml:space="preserve"> </w:t>
      </w:r>
      <w:r w:rsidR="002442FB" w:rsidRPr="002442FB">
        <w:rPr>
          <w:rFonts w:ascii="Times New Roman" w:eastAsia="Times New Roman" w:hAnsi="Times New Roman" w:cs="Times New Roman"/>
          <w:sz w:val="24"/>
          <w:szCs w:val="24"/>
        </w:rPr>
        <w:t xml:space="preserve">Sakarā ar pamatskolas un  pirmskolas izglītības iestādes slēgšanu, ir samazinājies  bērnu un jauniešu </w:t>
      </w:r>
      <w:r w:rsidR="002442FB">
        <w:rPr>
          <w:rFonts w:ascii="Times New Roman" w:eastAsia="Times New Roman" w:hAnsi="Times New Roman" w:cs="Times New Roman"/>
          <w:sz w:val="24"/>
          <w:szCs w:val="24"/>
        </w:rPr>
        <w:t xml:space="preserve"> apmeklējumu skaits, tāpēc arī </w:t>
      </w:r>
      <w:r w:rsidR="00F04E3B">
        <w:rPr>
          <w:rFonts w:ascii="Times New Roman" w:eastAsia="Times New Roman" w:hAnsi="Times New Roman" w:cs="Times New Roman"/>
          <w:sz w:val="24"/>
          <w:szCs w:val="24"/>
        </w:rPr>
        <w:t xml:space="preserve"> bērnu un jauniešu literatūra iegādāta ļoti maz.</w:t>
      </w:r>
    </w:p>
    <w:p w14:paraId="000001EF" w14:textId="77777777" w:rsidR="000414E3" w:rsidRPr="00872CEF" w:rsidRDefault="000414E3">
      <w:pPr>
        <w:spacing w:after="0" w:line="240" w:lineRule="auto"/>
        <w:rPr>
          <w:rFonts w:ascii="Times New Roman" w:eastAsia="Times New Roman" w:hAnsi="Times New Roman" w:cs="Times New Roman"/>
          <w:sz w:val="24"/>
          <w:szCs w:val="24"/>
        </w:rPr>
      </w:pPr>
    </w:p>
    <w:p w14:paraId="000001F5" w14:textId="2360BEC7" w:rsidR="000414E3" w:rsidRDefault="00207E58">
      <w:pPr>
        <w:spacing w:after="40" w:line="240" w:lineRule="auto"/>
        <w:jc w:val="center"/>
        <w:rPr>
          <w:rFonts w:ascii="Times New Roman" w:eastAsia="Times New Roman" w:hAnsi="Times New Roman" w:cs="Times New Roman"/>
          <w:b/>
          <w:i/>
          <w:sz w:val="24"/>
          <w:szCs w:val="24"/>
        </w:rPr>
      </w:pPr>
      <w:bookmarkStart w:id="8" w:name="_heading=h.4d34og8" w:colFirst="0" w:colLast="0"/>
      <w:bookmarkStart w:id="9" w:name="_Hlk183608220"/>
      <w:bookmarkEnd w:id="8"/>
      <w:r w:rsidRPr="00872CEF">
        <w:rPr>
          <w:rFonts w:ascii="Times New Roman" w:eastAsia="Times New Roman" w:hAnsi="Times New Roman" w:cs="Times New Roman"/>
          <w:b/>
          <w:i/>
          <w:sz w:val="24"/>
          <w:szCs w:val="24"/>
        </w:rPr>
        <w:t xml:space="preserve">Tabula “Bibliotēkā pieejamo </w:t>
      </w:r>
      <w:proofErr w:type="spellStart"/>
      <w:r w:rsidRPr="00872CEF">
        <w:rPr>
          <w:rFonts w:ascii="Times New Roman" w:eastAsia="Times New Roman" w:hAnsi="Times New Roman" w:cs="Times New Roman"/>
          <w:b/>
          <w:i/>
          <w:sz w:val="24"/>
          <w:szCs w:val="24"/>
        </w:rPr>
        <w:t>datubāzu</w:t>
      </w:r>
      <w:proofErr w:type="spellEnd"/>
      <w:r w:rsidRPr="00872CEF">
        <w:rPr>
          <w:rFonts w:ascii="Times New Roman" w:eastAsia="Times New Roman" w:hAnsi="Times New Roman" w:cs="Times New Roman"/>
          <w:b/>
          <w:i/>
          <w:sz w:val="24"/>
          <w:szCs w:val="24"/>
        </w:rPr>
        <w:t xml:space="preserve"> izmantojums”</w:t>
      </w:r>
    </w:p>
    <w:p w14:paraId="7F0B9F43" w14:textId="77777777" w:rsidR="005C4AFD" w:rsidRPr="00872CEF" w:rsidRDefault="005C4AFD">
      <w:pPr>
        <w:spacing w:after="40" w:line="240" w:lineRule="auto"/>
        <w:jc w:val="center"/>
        <w:rPr>
          <w:rFonts w:ascii="Times New Roman" w:eastAsia="Times New Roman" w:hAnsi="Times New Roman" w:cs="Times New Roman"/>
          <w:b/>
          <w:i/>
          <w:sz w:val="24"/>
          <w:szCs w:val="24"/>
        </w:rPr>
      </w:pPr>
    </w:p>
    <w:tbl>
      <w:tblPr>
        <w:tblStyle w:val="affff5"/>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638"/>
      </w:tblGrid>
      <w:tr w:rsidR="000414E3" w:rsidRPr="00872CEF" w14:paraId="4D1F8529" w14:textId="77777777">
        <w:trPr>
          <w:jc w:val="center"/>
        </w:trPr>
        <w:tc>
          <w:tcPr>
            <w:tcW w:w="3114" w:type="dxa"/>
          </w:tcPr>
          <w:p w14:paraId="000001F6" w14:textId="647DC6A0" w:rsidR="000414E3" w:rsidRPr="00872CEF" w:rsidRDefault="00207E58">
            <w:pPr>
              <w:rPr>
                <w:rFonts w:ascii="Times New Roman" w:eastAsia="Times New Roman" w:hAnsi="Times New Roman" w:cs="Times New Roman"/>
                <w:b/>
                <w:sz w:val="24"/>
                <w:szCs w:val="24"/>
              </w:rPr>
            </w:pPr>
            <w:proofErr w:type="spellStart"/>
            <w:r w:rsidRPr="00872CEF">
              <w:rPr>
                <w:rFonts w:ascii="Times New Roman" w:eastAsia="Times New Roman" w:hAnsi="Times New Roman" w:cs="Times New Roman"/>
                <w:b/>
                <w:sz w:val="24"/>
                <w:szCs w:val="24"/>
              </w:rPr>
              <w:t>Dabubāze</w:t>
            </w:r>
            <w:proofErr w:type="spellEnd"/>
          </w:p>
        </w:tc>
        <w:tc>
          <w:tcPr>
            <w:tcW w:w="1843" w:type="dxa"/>
          </w:tcPr>
          <w:p w14:paraId="000001F7" w14:textId="5AA6BB09"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2</w:t>
            </w:r>
          </w:p>
        </w:tc>
        <w:tc>
          <w:tcPr>
            <w:tcW w:w="1701" w:type="dxa"/>
          </w:tcPr>
          <w:p w14:paraId="000001F8" w14:textId="56784A2F"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3</w:t>
            </w:r>
          </w:p>
        </w:tc>
        <w:tc>
          <w:tcPr>
            <w:tcW w:w="1638" w:type="dxa"/>
          </w:tcPr>
          <w:p w14:paraId="000001F9" w14:textId="522164F7" w:rsidR="000414E3" w:rsidRPr="00872CEF" w:rsidRDefault="00207E58">
            <w:pPr>
              <w:rPr>
                <w:rFonts w:ascii="Times New Roman" w:eastAsia="Times New Roman" w:hAnsi="Times New Roman" w:cs="Times New Roman"/>
                <w:b/>
                <w:sz w:val="24"/>
                <w:szCs w:val="24"/>
              </w:rPr>
            </w:pPr>
            <w:r w:rsidRPr="00872CEF">
              <w:rPr>
                <w:rFonts w:ascii="Times New Roman" w:eastAsia="Times New Roman" w:hAnsi="Times New Roman" w:cs="Times New Roman"/>
                <w:b/>
                <w:sz w:val="24"/>
                <w:szCs w:val="24"/>
              </w:rPr>
              <w:t>202</w:t>
            </w:r>
            <w:r w:rsidR="00624795" w:rsidRPr="00872CEF">
              <w:rPr>
                <w:rFonts w:ascii="Times New Roman" w:eastAsia="Times New Roman" w:hAnsi="Times New Roman" w:cs="Times New Roman"/>
                <w:b/>
                <w:sz w:val="24"/>
                <w:szCs w:val="24"/>
              </w:rPr>
              <w:t>4</w:t>
            </w:r>
          </w:p>
        </w:tc>
      </w:tr>
      <w:tr w:rsidR="005209F0" w:rsidRPr="00872CEF" w14:paraId="4D445E0B" w14:textId="77777777">
        <w:trPr>
          <w:jc w:val="center"/>
        </w:trPr>
        <w:tc>
          <w:tcPr>
            <w:tcW w:w="3114" w:type="dxa"/>
          </w:tcPr>
          <w:p w14:paraId="000001FA" w14:textId="77777777" w:rsidR="005209F0" w:rsidRPr="00872CEF" w:rsidRDefault="005209F0"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Letonika</w:t>
            </w:r>
          </w:p>
        </w:tc>
        <w:tc>
          <w:tcPr>
            <w:tcW w:w="1843" w:type="dxa"/>
          </w:tcPr>
          <w:p w14:paraId="000001FB" w14:textId="07D943FD" w:rsidR="005209F0" w:rsidRPr="00872CEF" w:rsidRDefault="005209F0"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127/47</w:t>
            </w:r>
          </w:p>
        </w:tc>
        <w:tc>
          <w:tcPr>
            <w:tcW w:w="1701" w:type="dxa"/>
          </w:tcPr>
          <w:p w14:paraId="000001FC" w14:textId="3511E88C" w:rsidR="005209F0" w:rsidRPr="00872CEF" w:rsidRDefault="005209F0"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47/19</w:t>
            </w:r>
          </w:p>
        </w:tc>
        <w:tc>
          <w:tcPr>
            <w:tcW w:w="1638" w:type="dxa"/>
          </w:tcPr>
          <w:p w14:paraId="000001FD" w14:textId="77C22AE0" w:rsidR="005209F0" w:rsidRPr="00872CEF" w:rsidRDefault="005209F0"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89/40</w:t>
            </w:r>
          </w:p>
        </w:tc>
      </w:tr>
      <w:tr w:rsidR="005209F0" w:rsidRPr="00872CEF" w14:paraId="34B18100" w14:textId="77777777">
        <w:trPr>
          <w:jc w:val="center"/>
        </w:trPr>
        <w:tc>
          <w:tcPr>
            <w:tcW w:w="3114" w:type="dxa"/>
          </w:tcPr>
          <w:p w14:paraId="00000206" w14:textId="77777777" w:rsidR="005209F0" w:rsidRPr="00872CEF" w:rsidRDefault="005209F0" w:rsidP="005209F0">
            <w:pPr>
              <w:jc w:val="right"/>
              <w:rPr>
                <w:rFonts w:ascii="Times New Roman" w:eastAsia="Times New Roman" w:hAnsi="Times New Roman" w:cs="Times New Roman"/>
                <w:sz w:val="24"/>
                <w:szCs w:val="24"/>
              </w:rPr>
            </w:pPr>
            <w:proofErr w:type="spellStart"/>
            <w:r w:rsidRPr="00872CEF">
              <w:rPr>
                <w:rFonts w:ascii="Times New Roman" w:eastAsia="Times New Roman" w:hAnsi="Times New Roman" w:cs="Times New Roman"/>
                <w:sz w:val="24"/>
                <w:szCs w:val="24"/>
              </w:rPr>
              <w:t>lejuplāžu</w:t>
            </w:r>
            <w:proofErr w:type="spellEnd"/>
            <w:r w:rsidRPr="00872CEF">
              <w:rPr>
                <w:rFonts w:ascii="Times New Roman" w:eastAsia="Times New Roman" w:hAnsi="Times New Roman" w:cs="Times New Roman"/>
                <w:sz w:val="24"/>
                <w:szCs w:val="24"/>
              </w:rPr>
              <w:t xml:space="preserve"> skaits</w:t>
            </w:r>
          </w:p>
        </w:tc>
        <w:tc>
          <w:tcPr>
            <w:tcW w:w="1843" w:type="dxa"/>
          </w:tcPr>
          <w:p w14:paraId="00000207" w14:textId="15F654CF" w:rsidR="005209F0" w:rsidRPr="00872CEF" w:rsidRDefault="007F58CE"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127</w:t>
            </w:r>
          </w:p>
        </w:tc>
        <w:tc>
          <w:tcPr>
            <w:tcW w:w="1701" w:type="dxa"/>
          </w:tcPr>
          <w:p w14:paraId="00000208" w14:textId="5DD6D6AB" w:rsidR="005209F0" w:rsidRPr="00872CEF" w:rsidRDefault="007F58CE"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47</w:t>
            </w:r>
          </w:p>
        </w:tc>
        <w:tc>
          <w:tcPr>
            <w:tcW w:w="1638" w:type="dxa"/>
          </w:tcPr>
          <w:p w14:paraId="00000209" w14:textId="17D4E80C" w:rsidR="005209F0" w:rsidRPr="00872CEF" w:rsidRDefault="007F58CE"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89</w:t>
            </w:r>
          </w:p>
        </w:tc>
      </w:tr>
      <w:tr w:rsidR="005209F0" w:rsidRPr="00872CEF" w14:paraId="18AEBAAA" w14:textId="77777777">
        <w:trPr>
          <w:jc w:val="center"/>
        </w:trPr>
        <w:tc>
          <w:tcPr>
            <w:tcW w:w="3114" w:type="dxa"/>
          </w:tcPr>
          <w:p w14:paraId="0000020A" w14:textId="77777777" w:rsidR="005209F0" w:rsidRPr="00872CEF" w:rsidRDefault="005209F0" w:rsidP="005209F0">
            <w:pPr>
              <w:rPr>
                <w:rFonts w:ascii="Times New Roman" w:eastAsia="Times New Roman" w:hAnsi="Times New Roman" w:cs="Times New Roman"/>
                <w:sz w:val="24"/>
                <w:szCs w:val="24"/>
              </w:rPr>
            </w:pPr>
            <w:proofErr w:type="spellStart"/>
            <w:r w:rsidRPr="00872CEF">
              <w:rPr>
                <w:rFonts w:ascii="Times New Roman" w:eastAsia="Times New Roman" w:hAnsi="Times New Roman" w:cs="Times New Roman"/>
                <w:sz w:val="24"/>
                <w:szCs w:val="24"/>
              </w:rPr>
              <w:t>News</w:t>
            </w:r>
            <w:proofErr w:type="spellEnd"/>
          </w:p>
        </w:tc>
        <w:tc>
          <w:tcPr>
            <w:tcW w:w="1843" w:type="dxa"/>
          </w:tcPr>
          <w:p w14:paraId="0000020B" w14:textId="77777777" w:rsidR="005209F0" w:rsidRPr="00872CEF" w:rsidRDefault="005209F0" w:rsidP="005209F0">
            <w:pPr>
              <w:rPr>
                <w:rFonts w:ascii="Times New Roman" w:eastAsia="Times New Roman" w:hAnsi="Times New Roman" w:cs="Times New Roman"/>
                <w:sz w:val="24"/>
                <w:szCs w:val="24"/>
              </w:rPr>
            </w:pPr>
          </w:p>
        </w:tc>
        <w:tc>
          <w:tcPr>
            <w:tcW w:w="1701" w:type="dxa"/>
          </w:tcPr>
          <w:p w14:paraId="0000020C" w14:textId="77777777" w:rsidR="005209F0" w:rsidRPr="00872CEF" w:rsidRDefault="005209F0" w:rsidP="005209F0">
            <w:pPr>
              <w:rPr>
                <w:rFonts w:ascii="Times New Roman" w:eastAsia="Times New Roman" w:hAnsi="Times New Roman" w:cs="Times New Roman"/>
                <w:sz w:val="24"/>
                <w:szCs w:val="24"/>
              </w:rPr>
            </w:pPr>
          </w:p>
        </w:tc>
        <w:tc>
          <w:tcPr>
            <w:tcW w:w="1638" w:type="dxa"/>
          </w:tcPr>
          <w:p w14:paraId="0000020D" w14:textId="77777777" w:rsidR="005209F0" w:rsidRPr="00872CEF" w:rsidRDefault="005209F0" w:rsidP="005209F0">
            <w:pPr>
              <w:rPr>
                <w:rFonts w:ascii="Times New Roman" w:eastAsia="Times New Roman" w:hAnsi="Times New Roman" w:cs="Times New Roman"/>
                <w:sz w:val="24"/>
                <w:szCs w:val="24"/>
              </w:rPr>
            </w:pPr>
          </w:p>
        </w:tc>
      </w:tr>
      <w:tr w:rsidR="005209F0" w:rsidRPr="00872CEF" w14:paraId="0AFB815C" w14:textId="77777777">
        <w:trPr>
          <w:jc w:val="center"/>
        </w:trPr>
        <w:tc>
          <w:tcPr>
            <w:tcW w:w="3114" w:type="dxa"/>
          </w:tcPr>
          <w:p w14:paraId="00000216" w14:textId="6954A5B9" w:rsidR="005209F0" w:rsidRPr="00872CEF" w:rsidRDefault="00AD0DD4" w:rsidP="005209F0">
            <w:pPr>
              <w:jc w:val="right"/>
              <w:rPr>
                <w:rFonts w:ascii="Times New Roman" w:eastAsia="Times New Roman" w:hAnsi="Times New Roman" w:cs="Times New Roman"/>
                <w:sz w:val="24"/>
                <w:szCs w:val="24"/>
              </w:rPr>
            </w:pPr>
            <w:sdt>
              <w:sdtPr>
                <w:rPr>
                  <w:rFonts w:ascii="Times New Roman" w:hAnsi="Times New Roman" w:cs="Times New Roman"/>
                  <w:sz w:val="24"/>
                  <w:szCs w:val="24"/>
                </w:rPr>
                <w:tag w:val="goog_rdk_16"/>
                <w:id w:val="-1781793986"/>
                <w:showingPlcHdr/>
              </w:sdtPr>
              <w:sdtContent>
                <w:r w:rsidR="005209F0" w:rsidRPr="00872CEF">
                  <w:rPr>
                    <w:rFonts w:ascii="Times New Roman" w:hAnsi="Times New Roman" w:cs="Times New Roman"/>
                    <w:sz w:val="24"/>
                    <w:szCs w:val="24"/>
                  </w:rPr>
                  <w:t xml:space="preserve">     </w:t>
                </w:r>
              </w:sdtContent>
            </w:sdt>
            <w:proofErr w:type="spellStart"/>
            <w:r w:rsidR="005209F0" w:rsidRPr="00872CEF">
              <w:rPr>
                <w:rFonts w:ascii="Times New Roman" w:eastAsia="Times New Roman" w:hAnsi="Times New Roman" w:cs="Times New Roman"/>
                <w:sz w:val="24"/>
                <w:szCs w:val="24"/>
              </w:rPr>
              <w:t>lejuplāžu</w:t>
            </w:r>
            <w:proofErr w:type="spellEnd"/>
            <w:r w:rsidR="005209F0" w:rsidRPr="00872CEF">
              <w:rPr>
                <w:rFonts w:ascii="Times New Roman" w:eastAsia="Times New Roman" w:hAnsi="Times New Roman" w:cs="Times New Roman"/>
                <w:sz w:val="24"/>
                <w:szCs w:val="24"/>
              </w:rPr>
              <w:t xml:space="preserve"> skaits</w:t>
            </w:r>
          </w:p>
        </w:tc>
        <w:tc>
          <w:tcPr>
            <w:tcW w:w="1843" w:type="dxa"/>
          </w:tcPr>
          <w:p w14:paraId="00000217" w14:textId="7454E6D0" w:rsidR="005209F0" w:rsidRPr="00872CEF" w:rsidRDefault="005209F0"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w:t>
            </w:r>
          </w:p>
        </w:tc>
        <w:tc>
          <w:tcPr>
            <w:tcW w:w="1701" w:type="dxa"/>
          </w:tcPr>
          <w:p w14:paraId="00000218" w14:textId="7827A0BC" w:rsidR="005209F0" w:rsidRPr="00872CEF" w:rsidRDefault="005209F0"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w:t>
            </w:r>
          </w:p>
        </w:tc>
        <w:tc>
          <w:tcPr>
            <w:tcW w:w="1638" w:type="dxa"/>
          </w:tcPr>
          <w:p w14:paraId="00000219" w14:textId="234E5126" w:rsidR="005209F0" w:rsidRPr="00872CEF" w:rsidRDefault="005209F0" w:rsidP="005209F0">
            <w:pPr>
              <w:rPr>
                <w:rFonts w:ascii="Times New Roman" w:eastAsia="Times New Roman" w:hAnsi="Times New Roman" w:cs="Times New Roman"/>
                <w:sz w:val="24"/>
                <w:szCs w:val="24"/>
              </w:rPr>
            </w:pPr>
            <w:r w:rsidRPr="00872CEF">
              <w:rPr>
                <w:rFonts w:ascii="Times New Roman" w:eastAsia="Times New Roman" w:hAnsi="Times New Roman" w:cs="Times New Roman"/>
                <w:sz w:val="24"/>
                <w:szCs w:val="24"/>
              </w:rPr>
              <w:t>0</w:t>
            </w:r>
          </w:p>
        </w:tc>
      </w:tr>
      <w:tr w:rsidR="005209F0" w:rsidRPr="00872CEF" w14:paraId="6EDCDB10" w14:textId="77777777">
        <w:trPr>
          <w:jc w:val="center"/>
        </w:trPr>
        <w:tc>
          <w:tcPr>
            <w:tcW w:w="3114" w:type="dxa"/>
          </w:tcPr>
          <w:p w14:paraId="0000021A" w14:textId="77777777" w:rsidR="005209F0" w:rsidRPr="00872CEF" w:rsidRDefault="00AD0DD4" w:rsidP="005209F0">
            <w:pPr>
              <w:rPr>
                <w:rFonts w:ascii="Times New Roman" w:eastAsia="Times New Roman" w:hAnsi="Times New Roman" w:cs="Times New Roman"/>
                <w:sz w:val="24"/>
                <w:szCs w:val="24"/>
              </w:rPr>
            </w:pPr>
            <w:sdt>
              <w:sdtPr>
                <w:rPr>
                  <w:rFonts w:ascii="Times New Roman" w:hAnsi="Times New Roman" w:cs="Times New Roman"/>
                  <w:sz w:val="24"/>
                  <w:szCs w:val="24"/>
                </w:rPr>
                <w:tag w:val="goog_rdk_17"/>
                <w:id w:val="-616834084"/>
              </w:sdtPr>
              <w:sdtContent/>
            </w:sdt>
            <w:r w:rsidR="005209F0" w:rsidRPr="00872CEF">
              <w:rPr>
                <w:rFonts w:ascii="Times New Roman" w:eastAsia="Times New Roman" w:hAnsi="Times New Roman" w:cs="Times New Roman"/>
                <w:sz w:val="24"/>
                <w:szCs w:val="24"/>
              </w:rPr>
              <w:t>Citas</w:t>
            </w:r>
          </w:p>
        </w:tc>
        <w:tc>
          <w:tcPr>
            <w:tcW w:w="1843" w:type="dxa"/>
          </w:tcPr>
          <w:p w14:paraId="0000021B" w14:textId="77777777" w:rsidR="005209F0" w:rsidRPr="00872CEF" w:rsidRDefault="005209F0" w:rsidP="005209F0">
            <w:pPr>
              <w:rPr>
                <w:rFonts w:ascii="Times New Roman" w:eastAsia="Times New Roman" w:hAnsi="Times New Roman" w:cs="Times New Roman"/>
                <w:sz w:val="24"/>
                <w:szCs w:val="24"/>
              </w:rPr>
            </w:pPr>
          </w:p>
        </w:tc>
        <w:tc>
          <w:tcPr>
            <w:tcW w:w="1701" w:type="dxa"/>
          </w:tcPr>
          <w:p w14:paraId="0000021C" w14:textId="77777777" w:rsidR="005209F0" w:rsidRPr="00872CEF" w:rsidRDefault="005209F0" w:rsidP="005209F0">
            <w:pPr>
              <w:rPr>
                <w:rFonts w:ascii="Times New Roman" w:eastAsia="Times New Roman" w:hAnsi="Times New Roman" w:cs="Times New Roman"/>
                <w:sz w:val="24"/>
                <w:szCs w:val="24"/>
              </w:rPr>
            </w:pPr>
          </w:p>
        </w:tc>
        <w:tc>
          <w:tcPr>
            <w:tcW w:w="1638" w:type="dxa"/>
          </w:tcPr>
          <w:p w14:paraId="0000021D" w14:textId="77777777" w:rsidR="005209F0" w:rsidRPr="00872CEF" w:rsidRDefault="005209F0" w:rsidP="005209F0">
            <w:pPr>
              <w:rPr>
                <w:rFonts w:ascii="Times New Roman" w:eastAsia="Times New Roman" w:hAnsi="Times New Roman" w:cs="Times New Roman"/>
                <w:sz w:val="24"/>
                <w:szCs w:val="24"/>
              </w:rPr>
            </w:pPr>
          </w:p>
        </w:tc>
      </w:tr>
      <w:bookmarkEnd w:id="9"/>
    </w:tbl>
    <w:p w14:paraId="00000223" w14:textId="56469894" w:rsidR="000414E3" w:rsidRPr="00BB4CC8" w:rsidRDefault="000414E3" w:rsidP="00023789">
      <w:pPr>
        <w:spacing w:after="0" w:line="240" w:lineRule="auto"/>
        <w:rPr>
          <w:rFonts w:ascii="Times New Roman" w:eastAsia="Times New Roman" w:hAnsi="Times New Roman" w:cs="Times New Roman"/>
          <w:color w:val="C00000"/>
        </w:rPr>
      </w:pPr>
    </w:p>
    <w:p w14:paraId="49E45D53" w14:textId="2DE187BB" w:rsidR="00451E1D" w:rsidRDefault="00F04E3B" w:rsidP="00F04E3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Datu bāze Letonika tiek izmantota bibliotēkas darbā – apskatot kalendāru, mēneša jubilārus, meklējot uzziņas enciklopēdijās un lasītavā.  Datu bāzi Letonika izmantoja arī skolēni. </w:t>
      </w:r>
    </w:p>
    <w:p w14:paraId="74F2BDFB" w14:textId="77777777" w:rsidR="0084386A" w:rsidRDefault="0084386A" w:rsidP="00E718CA">
      <w:pPr>
        <w:rPr>
          <w:rFonts w:ascii="Times New Roman" w:hAnsi="Times New Roman" w:cs="Times New Roman"/>
        </w:rPr>
      </w:pPr>
      <w:bookmarkStart w:id="10" w:name="_Hlk181043400"/>
    </w:p>
    <w:p w14:paraId="00000229" w14:textId="597D7DD9" w:rsidR="000414E3" w:rsidRDefault="00EE6184" w:rsidP="00F04E3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52E18088" wp14:editId="164545FA">
            <wp:simplePos x="0" y="0"/>
            <wp:positionH relativeFrom="column">
              <wp:posOffset>1013460</wp:posOffset>
            </wp:positionH>
            <wp:positionV relativeFrom="paragraph">
              <wp:posOffset>212090</wp:posOffset>
            </wp:positionV>
            <wp:extent cx="725170" cy="7251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anchor>
        </w:drawing>
      </w:r>
      <w:r w:rsidR="00E718CA" w:rsidRPr="00E718CA">
        <w:rPr>
          <w:rFonts w:eastAsia="Times New Roman"/>
          <w:noProof/>
          <w:sz w:val="24"/>
          <w:szCs w:val="24"/>
        </w:rPr>
        <w:drawing>
          <wp:anchor distT="0" distB="0" distL="114300" distR="114300" simplePos="0" relativeHeight="251658240" behindDoc="1" locked="0" layoutInCell="1" allowOverlap="1" wp14:anchorId="490185A4" wp14:editId="595ECB82">
            <wp:simplePos x="0" y="0"/>
            <wp:positionH relativeFrom="column">
              <wp:posOffset>22860</wp:posOffset>
            </wp:positionH>
            <wp:positionV relativeFrom="paragraph">
              <wp:posOffset>235585</wp:posOffset>
            </wp:positionV>
            <wp:extent cx="723900" cy="723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bookmarkStart w:id="11" w:name="_Hlk184136062"/>
      <w:r w:rsidR="00E718CA" w:rsidRPr="00E718CA">
        <w:rPr>
          <w:rFonts w:ascii="Times New Roman" w:hAnsi="Times New Roman" w:cs="Times New Roman"/>
        </w:rPr>
        <w:t>Atbilst ANO Ilgtspējīgas attīstības mērķiem</w:t>
      </w:r>
      <w:bookmarkEnd w:id="10"/>
      <w:bookmarkEnd w:id="11"/>
      <w:r w:rsidR="00F04E3B">
        <w:rPr>
          <w:rFonts w:ascii="Times New Roman" w:hAnsi="Times New Roman" w:cs="Times New Roman"/>
        </w:rPr>
        <w:t>.</w:t>
      </w:r>
    </w:p>
    <w:p w14:paraId="0000022A" w14:textId="383D9605" w:rsidR="000414E3" w:rsidRDefault="000414E3">
      <w:pPr>
        <w:spacing w:after="0" w:line="240" w:lineRule="auto"/>
        <w:rPr>
          <w:rFonts w:ascii="Times New Roman" w:eastAsia="Times New Roman" w:hAnsi="Times New Roman" w:cs="Times New Roman"/>
          <w:sz w:val="24"/>
          <w:szCs w:val="24"/>
        </w:rPr>
      </w:pPr>
    </w:p>
    <w:p w14:paraId="2DB102D4" w14:textId="3EC3E5E0" w:rsidR="00E718CA" w:rsidRDefault="00E718CA">
      <w:pPr>
        <w:spacing w:after="0" w:line="240" w:lineRule="auto"/>
        <w:rPr>
          <w:rFonts w:ascii="Times New Roman" w:eastAsia="Times New Roman" w:hAnsi="Times New Roman" w:cs="Times New Roman"/>
          <w:sz w:val="24"/>
          <w:szCs w:val="24"/>
        </w:rPr>
      </w:pPr>
    </w:p>
    <w:p w14:paraId="0000022B"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Darbs ar bērniem un </w:t>
      </w:r>
      <w:sdt>
        <w:sdtPr>
          <w:tag w:val="goog_rdk_19"/>
          <w:id w:val="1955593213"/>
        </w:sdtPr>
        <w:sdtContent/>
      </w:sdt>
      <w:sdt>
        <w:sdtPr>
          <w:tag w:val="goog_rdk_20"/>
          <w:id w:val="-1950456782"/>
        </w:sdtPr>
        <w:sdtContent/>
      </w:sdt>
      <w:r>
        <w:rPr>
          <w:rFonts w:ascii="Times New Roman" w:eastAsia="Times New Roman" w:hAnsi="Times New Roman" w:cs="Times New Roman"/>
          <w:b/>
          <w:sz w:val="28"/>
          <w:szCs w:val="28"/>
        </w:rPr>
        <w:t>jauniešiem</w:t>
      </w:r>
    </w:p>
    <w:p w14:paraId="0EC7C5B7" w14:textId="77777777" w:rsidR="00607CD3" w:rsidRDefault="00607CD3">
      <w:pPr>
        <w:spacing w:after="0" w:line="240" w:lineRule="auto"/>
        <w:jc w:val="center"/>
        <w:rPr>
          <w:rFonts w:ascii="Times New Roman" w:eastAsia="Times New Roman" w:hAnsi="Times New Roman" w:cs="Times New Roman"/>
          <w:b/>
          <w:sz w:val="28"/>
          <w:szCs w:val="28"/>
        </w:rPr>
      </w:pPr>
    </w:p>
    <w:p w14:paraId="20F8A5B8" w14:textId="77777777" w:rsidR="00607CD3" w:rsidRDefault="00607CD3" w:rsidP="00872CEF">
      <w:pPr>
        <w:spacing w:after="0" w:line="276" w:lineRule="auto"/>
        <w:jc w:val="center"/>
        <w:rPr>
          <w:rFonts w:ascii="Times New Roman" w:eastAsia="Times New Roman" w:hAnsi="Times New Roman" w:cs="Times New Roman"/>
          <w:b/>
          <w:sz w:val="28"/>
          <w:szCs w:val="28"/>
        </w:rPr>
      </w:pPr>
    </w:p>
    <w:p w14:paraId="4974083D" w14:textId="528ACA4F" w:rsidR="00607CD3" w:rsidRPr="00DE0250" w:rsidRDefault="00607CD3" w:rsidP="005C4AFD">
      <w:pPr>
        <w:spacing w:after="0" w:line="276" w:lineRule="auto"/>
        <w:ind w:firstLine="720"/>
        <w:jc w:val="both"/>
        <w:rPr>
          <w:rFonts w:ascii="Times New Roman" w:eastAsia="Times New Roman" w:hAnsi="Times New Roman" w:cs="Times New Roman"/>
          <w:sz w:val="24"/>
          <w:szCs w:val="24"/>
        </w:rPr>
      </w:pPr>
      <w:r w:rsidRPr="00DE0250">
        <w:rPr>
          <w:rFonts w:ascii="Times New Roman" w:eastAsia="Times New Roman" w:hAnsi="Times New Roman" w:cs="Times New Roman"/>
          <w:sz w:val="24"/>
          <w:szCs w:val="24"/>
        </w:rPr>
        <w:t xml:space="preserve">Šogad bibliotēkas lietotāji ir 79, tai skaitā bērni un jaunieši līdz 18 gadiem – 28. Līdz 1.jūnijam pagastā darbojās Viduču pamatskola un pirmsskolas izglītības iestāde „Pasaciņa”. Ar šīm iestādēm bibliotēkai bija laba sadarbība, bet līdz ar to slēgšanu apmeklētāju skaits un bērnu grāmatu </w:t>
      </w:r>
      <w:proofErr w:type="spellStart"/>
      <w:r w:rsidR="00DE0250">
        <w:rPr>
          <w:rFonts w:ascii="Times New Roman" w:eastAsia="Times New Roman" w:hAnsi="Times New Roman" w:cs="Times New Roman"/>
          <w:sz w:val="24"/>
          <w:szCs w:val="24"/>
        </w:rPr>
        <w:t>izsniegums</w:t>
      </w:r>
      <w:proofErr w:type="spellEnd"/>
      <w:r w:rsidR="00DE0250">
        <w:rPr>
          <w:rFonts w:ascii="Times New Roman" w:eastAsia="Times New Roman" w:hAnsi="Times New Roman" w:cs="Times New Roman"/>
          <w:sz w:val="24"/>
          <w:szCs w:val="24"/>
        </w:rPr>
        <w:t xml:space="preserve"> </w:t>
      </w:r>
      <w:r w:rsidRPr="00DE0250">
        <w:rPr>
          <w:rFonts w:ascii="Times New Roman" w:eastAsia="Times New Roman" w:hAnsi="Times New Roman" w:cs="Times New Roman"/>
          <w:sz w:val="24"/>
          <w:szCs w:val="24"/>
        </w:rPr>
        <w:t xml:space="preserve">ir samazinājies. </w:t>
      </w:r>
      <w:r w:rsidR="00171100">
        <w:rPr>
          <w:rFonts w:ascii="Times New Roman" w:eastAsia="Times New Roman" w:hAnsi="Times New Roman" w:cs="Times New Roman"/>
          <w:sz w:val="24"/>
          <w:szCs w:val="24"/>
        </w:rPr>
        <w:t>Vēl līdz mācību gada beigām p</w:t>
      </w:r>
      <w:r w:rsidRPr="00DE0250">
        <w:rPr>
          <w:rFonts w:ascii="Times New Roman" w:eastAsia="Times New Roman" w:hAnsi="Times New Roman" w:cs="Times New Roman"/>
          <w:sz w:val="24"/>
          <w:szCs w:val="24"/>
        </w:rPr>
        <w:t>ēcpusdienās bibliotēku apmeklē</w:t>
      </w:r>
      <w:r w:rsidR="00DE0250" w:rsidRPr="00DE0250">
        <w:rPr>
          <w:rFonts w:ascii="Times New Roman" w:eastAsia="Times New Roman" w:hAnsi="Times New Roman" w:cs="Times New Roman"/>
          <w:sz w:val="24"/>
          <w:szCs w:val="24"/>
        </w:rPr>
        <w:t>ja</w:t>
      </w:r>
      <w:r w:rsidR="00171100">
        <w:rPr>
          <w:rFonts w:ascii="Times New Roman" w:eastAsia="Times New Roman" w:hAnsi="Times New Roman" w:cs="Times New Roman"/>
          <w:sz w:val="24"/>
          <w:szCs w:val="24"/>
        </w:rPr>
        <w:t xml:space="preserve"> mazāko klašu</w:t>
      </w:r>
      <w:r w:rsidR="00DE0250">
        <w:rPr>
          <w:rFonts w:ascii="Times New Roman" w:eastAsia="Times New Roman" w:hAnsi="Times New Roman" w:cs="Times New Roman"/>
          <w:sz w:val="24"/>
          <w:szCs w:val="24"/>
        </w:rPr>
        <w:t xml:space="preserve"> skolēni. Čakli bija</w:t>
      </w:r>
      <w:r w:rsidRPr="00DE0250">
        <w:rPr>
          <w:rFonts w:ascii="Times New Roman" w:eastAsia="Times New Roman" w:hAnsi="Times New Roman" w:cs="Times New Roman"/>
          <w:sz w:val="24"/>
          <w:szCs w:val="24"/>
        </w:rPr>
        <w:t xml:space="preserve"> skolas internāta bērni.</w:t>
      </w:r>
      <w:r w:rsidR="00DE0250">
        <w:rPr>
          <w:rFonts w:ascii="Times New Roman" w:eastAsia="Times New Roman" w:hAnsi="Times New Roman" w:cs="Times New Roman"/>
          <w:sz w:val="24"/>
          <w:szCs w:val="24"/>
        </w:rPr>
        <w:t xml:space="preserve"> Uzkavējās arī tie, kuri gaidīja</w:t>
      </w:r>
      <w:r w:rsidRPr="00DE0250">
        <w:rPr>
          <w:rFonts w:ascii="Times New Roman" w:eastAsia="Times New Roman" w:hAnsi="Times New Roman" w:cs="Times New Roman"/>
          <w:sz w:val="24"/>
          <w:szCs w:val="24"/>
        </w:rPr>
        <w:t xml:space="preserve"> pagasta autobusu uz mājām. Viņi spēlē</w:t>
      </w:r>
      <w:r w:rsidR="005B40D8">
        <w:rPr>
          <w:rFonts w:ascii="Times New Roman" w:eastAsia="Times New Roman" w:hAnsi="Times New Roman" w:cs="Times New Roman"/>
          <w:sz w:val="24"/>
          <w:szCs w:val="24"/>
        </w:rPr>
        <w:t>ja</w:t>
      </w:r>
      <w:r w:rsidR="00171100">
        <w:rPr>
          <w:rFonts w:ascii="Times New Roman" w:eastAsia="Times New Roman" w:hAnsi="Times New Roman" w:cs="Times New Roman"/>
          <w:sz w:val="24"/>
          <w:szCs w:val="24"/>
        </w:rPr>
        <w:t xml:space="preserve"> galda spēles, datorspēles, lika </w:t>
      </w:r>
      <w:proofErr w:type="spellStart"/>
      <w:r w:rsidR="00171100">
        <w:rPr>
          <w:rFonts w:ascii="Times New Roman" w:eastAsia="Times New Roman" w:hAnsi="Times New Roman" w:cs="Times New Roman"/>
          <w:sz w:val="24"/>
          <w:szCs w:val="24"/>
        </w:rPr>
        <w:t>puzles</w:t>
      </w:r>
      <w:proofErr w:type="spellEnd"/>
      <w:r w:rsidR="00171100">
        <w:rPr>
          <w:rFonts w:ascii="Times New Roman" w:eastAsia="Times New Roman" w:hAnsi="Times New Roman" w:cs="Times New Roman"/>
          <w:sz w:val="24"/>
          <w:szCs w:val="24"/>
        </w:rPr>
        <w:t>, skatījās</w:t>
      </w:r>
      <w:r w:rsidRPr="00DE0250">
        <w:rPr>
          <w:rFonts w:ascii="Times New Roman" w:eastAsia="Times New Roman" w:hAnsi="Times New Roman" w:cs="Times New Roman"/>
          <w:sz w:val="24"/>
          <w:szCs w:val="24"/>
        </w:rPr>
        <w:t xml:space="preserve"> multfilmas, un da</w:t>
      </w:r>
      <w:r w:rsidR="00171100">
        <w:rPr>
          <w:rFonts w:ascii="Times New Roman" w:eastAsia="Times New Roman" w:hAnsi="Times New Roman" w:cs="Times New Roman"/>
          <w:sz w:val="24"/>
          <w:szCs w:val="24"/>
        </w:rPr>
        <w:t>rbojā</w:t>
      </w:r>
      <w:r w:rsidRPr="00DE0250">
        <w:rPr>
          <w:rFonts w:ascii="Times New Roman" w:eastAsia="Times New Roman" w:hAnsi="Times New Roman" w:cs="Times New Roman"/>
          <w:sz w:val="24"/>
          <w:szCs w:val="24"/>
        </w:rPr>
        <w:t>s bērnu stūrītī.</w:t>
      </w:r>
    </w:p>
    <w:p w14:paraId="036CE9C0" w14:textId="1DC3DC52" w:rsidR="00607CD3" w:rsidRPr="00171100" w:rsidRDefault="002A4897" w:rsidP="00872CEF">
      <w:pPr>
        <w:spacing w:after="0" w:line="276" w:lineRule="auto"/>
        <w:jc w:val="both"/>
        <w:rPr>
          <w:rFonts w:ascii="Times New Roman" w:eastAsia="Times New Roman" w:hAnsi="Times New Roman" w:cs="Times New Roman"/>
          <w:sz w:val="24"/>
          <w:szCs w:val="24"/>
        </w:rPr>
      </w:pPr>
      <w:r w:rsidRPr="00171100">
        <w:rPr>
          <w:rFonts w:ascii="Times New Roman" w:eastAsia="Times New Roman" w:hAnsi="Times New Roman" w:cs="Times New Roman"/>
          <w:sz w:val="24"/>
          <w:szCs w:val="24"/>
        </w:rPr>
        <w:t>Katru gadu tika</w:t>
      </w:r>
      <w:r w:rsidR="00607CD3" w:rsidRPr="00171100">
        <w:rPr>
          <w:rFonts w:ascii="Times New Roman" w:eastAsia="Times New Roman" w:hAnsi="Times New Roman" w:cs="Times New Roman"/>
          <w:sz w:val="24"/>
          <w:szCs w:val="24"/>
        </w:rPr>
        <w:t xml:space="preserve"> iegādātas grāmatas bērniem. Šogad grāmatu krājums papildinājies par </w:t>
      </w:r>
      <w:r w:rsidRPr="00171100">
        <w:rPr>
          <w:rFonts w:ascii="Times New Roman" w:eastAsia="Times New Roman" w:hAnsi="Times New Roman" w:cs="Times New Roman"/>
          <w:sz w:val="24"/>
          <w:szCs w:val="24"/>
        </w:rPr>
        <w:t>66</w:t>
      </w:r>
      <w:r w:rsidR="00607CD3" w:rsidRPr="00171100">
        <w:rPr>
          <w:rFonts w:ascii="Times New Roman" w:eastAsia="Times New Roman" w:hAnsi="Times New Roman" w:cs="Times New Roman"/>
          <w:sz w:val="24"/>
          <w:szCs w:val="24"/>
        </w:rPr>
        <w:t xml:space="preserve"> jaunām grāmatām, </w:t>
      </w:r>
      <w:r w:rsidRPr="00171100">
        <w:rPr>
          <w:rFonts w:ascii="Times New Roman" w:eastAsia="Times New Roman" w:hAnsi="Times New Roman" w:cs="Times New Roman"/>
          <w:sz w:val="24"/>
          <w:szCs w:val="24"/>
        </w:rPr>
        <w:t>bet bērnu grāmatas tika iegādātas tikai 2</w:t>
      </w:r>
      <w:r w:rsidR="00607CD3" w:rsidRPr="00171100">
        <w:rPr>
          <w:rFonts w:ascii="Times New Roman" w:eastAsia="Times New Roman" w:hAnsi="Times New Roman" w:cs="Times New Roman"/>
          <w:sz w:val="24"/>
          <w:szCs w:val="24"/>
        </w:rPr>
        <w:t xml:space="preserve">. </w:t>
      </w:r>
    </w:p>
    <w:p w14:paraId="04501936" w14:textId="36B24F6F" w:rsidR="00607CD3" w:rsidRPr="00171100" w:rsidRDefault="00607CD3" w:rsidP="00872CEF">
      <w:pPr>
        <w:spacing w:after="0" w:line="276" w:lineRule="auto"/>
        <w:ind w:firstLine="720"/>
        <w:jc w:val="both"/>
        <w:rPr>
          <w:rFonts w:ascii="Times New Roman" w:eastAsia="Times New Roman" w:hAnsi="Times New Roman" w:cs="Times New Roman"/>
          <w:sz w:val="24"/>
          <w:szCs w:val="24"/>
        </w:rPr>
      </w:pPr>
      <w:r w:rsidRPr="00171100">
        <w:rPr>
          <w:rFonts w:ascii="Times New Roman" w:eastAsia="Times New Roman" w:hAnsi="Times New Roman" w:cs="Times New Roman"/>
          <w:sz w:val="24"/>
          <w:szCs w:val="24"/>
        </w:rPr>
        <w:t xml:space="preserve">Vecāko klašu skolēni </w:t>
      </w:r>
      <w:r w:rsidR="00171100" w:rsidRPr="00171100">
        <w:rPr>
          <w:rFonts w:ascii="Times New Roman" w:eastAsia="Times New Roman" w:hAnsi="Times New Roman" w:cs="Times New Roman"/>
          <w:sz w:val="24"/>
          <w:szCs w:val="24"/>
        </w:rPr>
        <w:t>tika informēti par informācijas</w:t>
      </w:r>
      <w:r w:rsidRPr="00171100">
        <w:rPr>
          <w:rFonts w:ascii="Times New Roman" w:eastAsia="Times New Roman" w:hAnsi="Times New Roman" w:cs="Times New Roman"/>
          <w:sz w:val="24"/>
          <w:szCs w:val="24"/>
        </w:rPr>
        <w:t xml:space="preserve"> </w:t>
      </w:r>
      <w:r w:rsidR="00171100" w:rsidRPr="00171100">
        <w:rPr>
          <w:rFonts w:ascii="Times New Roman" w:eastAsia="Times New Roman" w:hAnsi="Times New Roman" w:cs="Times New Roman"/>
          <w:sz w:val="24"/>
          <w:szCs w:val="24"/>
        </w:rPr>
        <w:t>meklēšanu</w:t>
      </w:r>
      <w:r w:rsidRPr="00171100">
        <w:rPr>
          <w:rFonts w:ascii="Times New Roman" w:eastAsia="Times New Roman" w:hAnsi="Times New Roman" w:cs="Times New Roman"/>
          <w:sz w:val="24"/>
          <w:szCs w:val="24"/>
        </w:rPr>
        <w:t xml:space="preserve">  datu bāzes Letonika enciklopēdijās un arī meklēšanas programmā  </w:t>
      </w:r>
      <w:hyperlink r:id="rId21" w:history="1">
        <w:r w:rsidRPr="00171100">
          <w:rPr>
            <w:rFonts w:ascii="Times New Roman" w:eastAsia="Times New Roman" w:hAnsi="Times New Roman" w:cs="Times New Roman"/>
            <w:sz w:val="24"/>
            <w:szCs w:val="24"/>
            <w:u w:val="single"/>
          </w:rPr>
          <w:t>https://www.google.lv</w:t>
        </w:r>
      </w:hyperlink>
      <w:r w:rsidRPr="00171100">
        <w:rPr>
          <w:rFonts w:ascii="Times New Roman" w:eastAsia="Times New Roman" w:hAnsi="Times New Roman" w:cs="Times New Roman"/>
          <w:sz w:val="24"/>
          <w:szCs w:val="24"/>
        </w:rPr>
        <w:t xml:space="preserve"> .  Informāciju par mūsu novada ievērojamiem cilvēkiem Balvu reģiona kultūrvēstures datubāzē    </w:t>
      </w:r>
      <w:hyperlink r:id="rId22" w:history="1">
        <w:r w:rsidRPr="00171100">
          <w:rPr>
            <w:rFonts w:ascii="Times New Roman" w:eastAsia="Times New Roman" w:hAnsi="Times New Roman" w:cs="Times New Roman"/>
            <w:sz w:val="24"/>
            <w:szCs w:val="24"/>
            <w:u w:val="single"/>
          </w:rPr>
          <w:t>http://www.balvurcb.lv.kb</w:t>
        </w:r>
      </w:hyperlink>
      <w:r w:rsidRPr="00171100">
        <w:rPr>
          <w:rFonts w:ascii="Times New Roman" w:eastAsia="Times New Roman" w:hAnsi="Times New Roman" w:cs="Times New Roman"/>
          <w:sz w:val="24"/>
          <w:szCs w:val="24"/>
        </w:rPr>
        <w:t xml:space="preserve"> .</w:t>
      </w:r>
    </w:p>
    <w:p w14:paraId="0FE3D169" w14:textId="77777777" w:rsidR="00607CD3" w:rsidRPr="00171100" w:rsidRDefault="00607CD3" w:rsidP="00872CEF">
      <w:pPr>
        <w:spacing w:after="0" w:line="276" w:lineRule="auto"/>
        <w:jc w:val="both"/>
        <w:rPr>
          <w:rFonts w:ascii="Times New Roman" w:eastAsia="Times New Roman" w:hAnsi="Times New Roman" w:cs="Times New Roman"/>
          <w:sz w:val="24"/>
          <w:szCs w:val="24"/>
        </w:rPr>
      </w:pPr>
      <w:r w:rsidRPr="00171100">
        <w:rPr>
          <w:rFonts w:ascii="Times New Roman" w:eastAsia="Times New Roman" w:hAnsi="Times New Roman" w:cs="Times New Roman"/>
          <w:sz w:val="24"/>
          <w:szCs w:val="24"/>
        </w:rPr>
        <w:t xml:space="preserve">Skolēni tika iepazīstināti ar Balvu novada bibliotēku </w:t>
      </w:r>
      <w:proofErr w:type="spellStart"/>
      <w:r w:rsidRPr="00171100">
        <w:rPr>
          <w:rFonts w:ascii="Times New Roman" w:eastAsia="Times New Roman" w:hAnsi="Times New Roman" w:cs="Times New Roman"/>
          <w:sz w:val="24"/>
          <w:szCs w:val="24"/>
        </w:rPr>
        <w:t>kopkatalogu</w:t>
      </w:r>
      <w:proofErr w:type="spellEnd"/>
      <w:r w:rsidRPr="00171100">
        <w:rPr>
          <w:rFonts w:ascii="Times New Roman" w:eastAsia="Times New Roman" w:hAnsi="Times New Roman" w:cs="Times New Roman"/>
          <w:sz w:val="24"/>
          <w:szCs w:val="24"/>
        </w:rPr>
        <w:t>.</w:t>
      </w:r>
    </w:p>
    <w:p w14:paraId="7A0DF453" w14:textId="5EDE0DE9" w:rsidR="00607CD3" w:rsidRPr="00171100" w:rsidRDefault="00607CD3" w:rsidP="00872CEF">
      <w:pPr>
        <w:spacing w:after="0" w:line="276" w:lineRule="auto"/>
        <w:jc w:val="both"/>
        <w:rPr>
          <w:rFonts w:ascii="Times New Roman" w:eastAsia="Times New Roman" w:hAnsi="Times New Roman" w:cs="Times New Roman"/>
          <w:sz w:val="24"/>
          <w:szCs w:val="24"/>
        </w:rPr>
      </w:pPr>
      <w:r w:rsidRPr="00171100">
        <w:rPr>
          <w:rFonts w:ascii="Times New Roman" w:eastAsia="Times New Roman" w:hAnsi="Times New Roman" w:cs="Times New Roman"/>
          <w:sz w:val="24"/>
          <w:szCs w:val="24"/>
        </w:rPr>
        <w:t>Čaklākie grāmatu lasītāji ir mazāko klašu skolēni, vecākās klasēs rodas citas intereses – mobilo ierīču izmantošana,</w:t>
      </w:r>
      <w:r w:rsidR="003B078D">
        <w:rPr>
          <w:rFonts w:ascii="Times New Roman" w:eastAsia="Times New Roman" w:hAnsi="Times New Roman" w:cs="Times New Roman"/>
          <w:sz w:val="24"/>
          <w:szCs w:val="24"/>
        </w:rPr>
        <w:t xml:space="preserve"> un grāmatas tiek lasītas tikai</w:t>
      </w:r>
      <w:r w:rsidRPr="00171100">
        <w:rPr>
          <w:rFonts w:ascii="Times New Roman" w:eastAsia="Times New Roman" w:hAnsi="Times New Roman" w:cs="Times New Roman"/>
          <w:sz w:val="24"/>
          <w:szCs w:val="24"/>
        </w:rPr>
        <w:t xml:space="preserve"> tad ,</w:t>
      </w:r>
      <w:r w:rsidR="00171100">
        <w:rPr>
          <w:rFonts w:ascii="Times New Roman" w:eastAsia="Times New Roman" w:hAnsi="Times New Roman" w:cs="Times New Roman"/>
          <w:sz w:val="24"/>
          <w:szCs w:val="24"/>
        </w:rPr>
        <w:t xml:space="preserve"> </w:t>
      </w:r>
      <w:r w:rsidRPr="00171100">
        <w:rPr>
          <w:rFonts w:ascii="Times New Roman" w:eastAsia="Times New Roman" w:hAnsi="Times New Roman" w:cs="Times New Roman"/>
          <w:sz w:val="24"/>
          <w:szCs w:val="24"/>
        </w:rPr>
        <w:t>kad skolotāja stundā to ir uzdevusi.</w:t>
      </w:r>
    </w:p>
    <w:p w14:paraId="046305F9" w14:textId="77777777" w:rsidR="00607CD3" w:rsidRPr="00171100" w:rsidRDefault="00607CD3" w:rsidP="00872CEF">
      <w:pPr>
        <w:spacing w:line="276" w:lineRule="auto"/>
        <w:ind w:firstLine="720"/>
        <w:jc w:val="both"/>
        <w:rPr>
          <w:rFonts w:ascii="Times New Roman" w:eastAsia="Times New Roman" w:hAnsi="Times New Roman" w:cs="Times New Roman"/>
          <w:sz w:val="24"/>
          <w:szCs w:val="24"/>
        </w:rPr>
      </w:pPr>
      <w:r w:rsidRPr="00171100">
        <w:rPr>
          <w:rFonts w:ascii="Times New Roman" w:eastAsia="Times New Roman" w:hAnsi="Times New Roman" w:cs="Times New Roman"/>
          <w:sz w:val="24"/>
          <w:szCs w:val="24"/>
        </w:rPr>
        <w:t>Bibliotēkā notikušie pasākumi bērniem:</w:t>
      </w:r>
    </w:p>
    <w:p w14:paraId="5ACC023A" w14:textId="77777777" w:rsidR="00785E29" w:rsidRDefault="00785E29" w:rsidP="00607CD3">
      <w:pPr>
        <w:pStyle w:val="1390"/>
        <w:widowControl w:val="0"/>
        <w:shd w:val="clear" w:color="auto" w:fill="FFFFFF"/>
        <w:spacing w:before="0" w:beforeAutospacing="0" w:after="0" w:afterAutospacing="0"/>
        <w:rPr>
          <w:color w:val="000000"/>
          <w:shd w:val="clear" w:color="auto" w:fill="FFFFFF"/>
        </w:rPr>
      </w:pPr>
    </w:p>
    <w:p w14:paraId="5F7E638E" w14:textId="5C9A700A" w:rsidR="00785E29" w:rsidRPr="00785E29" w:rsidRDefault="00785E29" w:rsidP="00785E29">
      <w:pPr>
        <w:spacing w:before="100" w:beforeAutospacing="1" w:after="100" w:afterAutospacing="1"/>
        <w:rPr>
          <w:rFonts w:eastAsia="Times New Roman"/>
        </w:rPr>
      </w:pPr>
      <w:r w:rsidRPr="00785E29">
        <w:rPr>
          <w:rFonts w:ascii="Times New Roman" w:eastAsia="Times New Roman" w:hAnsi="Times New Roman" w:cs="Times New Roman"/>
          <w:noProof/>
          <w:sz w:val="24"/>
          <w:szCs w:val="24"/>
        </w:rPr>
        <w:drawing>
          <wp:inline distT="0" distB="0" distL="0" distR="0" wp14:anchorId="3F4617EA" wp14:editId="2418CC27">
            <wp:extent cx="2514600" cy="2846527"/>
            <wp:effectExtent l="0" t="0" r="0" b="0"/>
            <wp:docPr id="7" name="Attēls 7" descr="C:\Users\Lietotajs\Desktop\BILDES 24\IMG_20240307_11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BILDES 24\IMG_20240307_1149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817" cy="2853564"/>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785E29">
        <w:rPr>
          <w:rFonts w:eastAsia="Times New Roman"/>
          <w:noProof/>
        </w:rPr>
        <w:drawing>
          <wp:inline distT="0" distB="0" distL="0" distR="0" wp14:anchorId="228FB9E0" wp14:editId="6CB06E64">
            <wp:extent cx="2887345" cy="2165509"/>
            <wp:effectExtent l="0" t="0" r="8255" b="6350"/>
            <wp:docPr id="12" name="Attēls 12" descr="C:\Users\Lietotajs\Desktop\BILDES 24\IMG_20240118_11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BILDES 24\IMG_20240118_1159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3597" cy="2170198"/>
                    </a:xfrm>
                    <a:prstGeom prst="rect">
                      <a:avLst/>
                    </a:prstGeom>
                    <a:noFill/>
                    <a:ln>
                      <a:noFill/>
                    </a:ln>
                  </pic:spPr>
                </pic:pic>
              </a:graphicData>
            </a:graphic>
          </wp:inline>
        </w:drawing>
      </w:r>
    </w:p>
    <w:p w14:paraId="36E0794E" w14:textId="0820FAE5" w:rsidR="00785E29" w:rsidRDefault="007E7AA8" w:rsidP="00872CEF">
      <w:pPr>
        <w:pStyle w:val="1390"/>
        <w:widowControl w:val="0"/>
        <w:shd w:val="clear" w:color="auto" w:fill="FFFFFF"/>
        <w:spacing w:before="0" w:beforeAutospacing="0" w:after="0" w:afterAutospacing="0" w:line="276" w:lineRule="auto"/>
        <w:rPr>
          <w:color w:val="000000"/>
          <w:shd w:val="clear" w:color="auto" w:fill="FFFFFF"/>
        </w:rPr>
      </w:pPr>
      <w:r>
        <w:rPr>
          <w:color w:val="000000"/>
          <w:shd w:val="clear" w:color="auto" w:fill="FFFFFF"/>
        </w:rPr>
        <w:t>Janvārī l</w:t>
      </w:r>
      <w:r w:rsidR="00785E29">
        <w:rPr>
          <w:color w:val="000000"/>
          <w:shd w:val="clear" w:color="auto" w:fill="FFFFFF"/>
        </w:rPr>
        <w:t>iteratūras stunda ko</w:t>
      </w:r>
      <w:r w:rsidR="003B078D">
        <w:rPr>
          <w:color w:val="000000"/>
          <w:shd w:val="clear" w:color="auto" w:fill="FFFFFF"/>
        </w:rPr>
        <w:t xml:space="preserve">pā ar 2.,3.klasi un skolotāju Antru </w:t>
      </w:r>
      <w:r w:rsidR="00785E29">
        <w:rPr>
          <w:color w:val="000000"/>
          <w:shd w:val="clear" w:color="auto" w:fill="FFFFFF"/>
        </w:rPr>
        <w:t>Prancā</w:t>
      </w:r>
      <w:r>
        <w:rPr>
          <w:color w:val="000000"/>
          <w:shd w:val="clear" w:color="auto" w:fill="FFFFFF"/>
        </w:rPr>
        <w:t xml:space="preserve">ni lasījām </w:t>
      </w:r>
      <w:r w:rsidR="00171100">
        <w:rPr>
          <w:color w:val="000000"/>
          <w:shd w:val="clear" w:color="auto" w:fill="FFFFFF"/>
        </w:rPr>
        <w:t xml:space="preserve"> pasakas no </w:t>
      </w:r>
      <w:r>
        <w:rPr>
          <w:color w:val="000000"/>
          <w:shd w:val="clear" w:color="auto" w:fill="FFFFFF"/>
        </w:rPr>
        <w:t>M.</w:t>
      </w:r>
      <w:r w:rsidR="00171100">
        <w:rPr>
          <w:color w:val="000000"/>
          <w:shd w:val="clear" w:color="auto" w:fill="FFFFFF"/>
        </w:rPr>
        <w:t xml:space="preserve"> </w:t>
      </w:r>
      <w:r>
        <w:rPr>
          <w:color w:val="000000"/>
          <w:shd w:val="clear" w:color="auto" w:fill="FFFFFF"/>
        </w:rPr>
        <w:t>Stārastes grāmati</w:t>
      </w:r>
      <w:r w:rsidR="00171100">
        <w:rPr>
          <w:color w:val="000000"/>
          <w:shd w:val="clear" w:color="auto" w:fill="FFFFFF"/>
        </w:rPr>
        <w:t>ņas</w:t>
      </w:r>
      <w:r>
        <w:rPr>
          <w:color w:val="000000"/>
          <w:shd w:val="clear" w:color="auto" w:fill="FFFFFF"/>
        </w:rPr>
        <w:t xml:space="preserve"> “Pasakaini sniegi snieg”.</w:t>
      </w:r>
    </w:p>
    <w:p w14:paraId="620E0892" w14:textId="6568E608" w:rsidR="00785E29" w:rsidRPr="00785E29" w:rsidRDefault="00785E29" w:rsidP="00785E29">
      <w:pPr>
        <w:spacing w:before="100" w:beforeAutospacing="1" w:after="100" w:afterAutospacing="1" w:line="240" w:lineRule="auto"/>
        <w:rPr>
          <w:rFonts w:ascii="Times New Roman" w:eastAsia="Times New Roman" w:hAnsi="Times New Roman" w:cs="Times New Roman"/>
          <w:sz w:val="24"/>
          <w:szCs w:val="24"/>
        </w:rPr>
      </w:pPr>
      <w:r w:rsidRPr="00785E29">
        <w:rPr>
          <w:rFonts w:ascii="Times New Roman" w:eastAsia="Times New Roman" w:hAnsi="Times New Roman" w:cs="Times New Roman"/>
          <w:noProof/>
          <w:sz w:val="24"/>
          <w:szCs w:val="24"/>
        </w:rPr>
        <w:lastRenderedPageBreak/>
        <w:drawing>
          <wp:inline distT="0" distB="0" distL="0" distR="0" wp14:anchorId="4F6BC160" wp14:editId="197A00B6">
            <wp:extent cx="2362200" cy="2895600"/>
            <wp:effectExtent l="0" t="0" r="0" b="0"/>
            <wp:docPr id="14" name="Attēls 14" descr="C:\Users\Lietotajs\Downloads\IMG_20240522_10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ownloads\IMG_20240522_1030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8982" cy="2903913"/>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5A8BBC82" w14:textId="6D1EE51A" w:rsidR="00785E29" w:rsidRDefault="00785E29" w:rsidP="00872CEF">
      <w:pPr>
        <w:pStyle w:val="1426"/>
        <w:widowControl w:val="0"/>
        <w:shd w:val="clear" w:color="auto" w:fill="FFFFFF"/>
        <w:spacing w:before="0" w:beforeAutospacing="0" w:after="0" w:afterAutospacing="0" w:line="276" w:lineRule="auto"/>
        <w:rPr>
          <w:color w:val="000000"/>
          <w:shd w:val="clear" w:color="auto" w:fill="FFFFFF"/>
        </w:rPr>
      </w:pPr>
      <w:r>
        <w:rPr>
          <w:color w:val="000000"/>
          <w:shd w:val="clear" w:color="auto" w:fill="FFFFFF"/>
        </w:rPr>
        <w:t xml:space="preserve">Martā </w:t>
      </w:r>
      <w:r w:rsidR="00171100">
        <w:rPr>
          <w:color w:val="000000"/>
          <w:shd w:val="clear" w:color="auto" w:fill="FFFFFF"/>
        </w:rPr>
        <w:t>pasaku stundā kopā ar PII “Pasa</w:t>
      </w:r>
      <w:r>
        <w:rPr>
          <w:color w:val="000000"/>
          <w:shd w:val="clear" w:color="auto" w:fill="FFFFFF"/>
        </w:rPr>
        <w:t>ciņa” bērniem un skolotājām Guntu un Ki</w:t>
      </w:r>
      <w:r w:rsidR="00171100">
        <w:rPr>
          <w:color w:val="000000"/>
          <w:shd w:val="clear" w:color="auto" w:fill="FFFFFF"/>
        </w:rPr>
        <w:t>tiju lasījām M. Stārastes burtu pasakas no grāmatas “Saulītes svētki”.</w:t>
      </w:r>
      <w:r>
        <w:rPr>
          <w:color w:val="000000"/>
          <w:shd w:val="clear" w:color="auto" w:fill="FFFFFF"/>
        </w:rPr>
        <w:t xml:space="preserve"> </w:t>
      </w:r>
      <w:r w:rsidR="00171100">
        <w:rPr>
          <w:color w:val="000000"/>
          <w:shd w:val="clear" w:color="auto" w:fill="FFFFFF"/>
        </w:rPr>
        <w:t>K</w:t>
      </w:r>
      <w:r>
        <w:rPr>
          <w:color w:val="000000"/>
          <w:shd w:val="clear" w:color="auto" w:fill="FFFFFF"/>
        </w:rPr>
        <w:t>opīgi skatījāmies</w:t>
      </w:r>
      <w:r w:rsidR="00171100">
        <w:rPr>
          <w:color w:val="000000"/>
          <w:shd w:val="clear" w:color="auto" w:fill="FFFFFF"/>
        </w:rPr>
        <w:t xml:space="preserve"> multfilmas.</w:t>
      </w:r>
    </w:p>
    <w:p w14:paraId="0000022C" w14:textId="07E70755" w:rsidR="000414E3" w:rsidRDefault="000414E3" w:rsidP="00872CEF">
      <w:pPr>
        <w:spacing w:after="0" w:line="276" w:lineRule="auto"/>
        <w:rPr>
          <w:rFonts w:ascii="Times New Roman" w:eastAsia="Times New Roman" w:hAnsi="Times New Roman" w:cs="Times New Roman"/>
          <w:sz w:val="24"/>
          <w:szCs w:val="24"/>
        </w:rPr>
      </w:pPr>
    </w:p>
    <w:p w14:paraId="0535BEAD" w14:textId="7564C633" w:rsidR="00785E29" w:rsidRDefault="00785E29" w:rsidP="00445599">
      <w:pPr>
        <w:pStyle w:val="Paraststmeklis"/>
        <w:ind w:left="426"/>
        <w:rPr>
          <w:rFonts w:eastAsia="Times New Roman"/>
        </w:rPr>
      </w:pPr>
      <w:r w:rsidRPr="00785E29">
        <w:rPr>
          <w:rFonts w:eastAsia="Times New Roman"/>
          <w:noProof/>
        </w:rPr>
        <w:drawing>
          <wp:inline distT="0" distB="0" distL="0" distR="0" wp14:anchorId="7BF4C96D" wp14:editId="47600DD2">
            <wp:extent cx="2870200" cy="2152650"/>
            <wp:effectExtent l="0" t="0" r="6350" b="0"/>
            <wp:docPr id="15" name="Attēls 15" descr="C:\Users\Lietotajs\Downloads\IMG_20240517_1055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ownloads\IMG_20240517_105500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0513" cy="2152885"/>
                    </a:xfrm>
                    <a:prstGeom prst="rect">
                      <a:avLst/>
                    </a:prstGeom>
                    <a:noFill/>
                    <a:ln>
                      <a:noFill/>
                    </a:ln>
                  </pic:spPr>
                </pic:pic>
              </a:graphicData>
            </a:graphic>
          </wp:inline>
        </w:drawing>
      </w:r>
      <w:r>
        <w:rPr>
          <w:rFonts w:eastAsia="Times New Roman"/>
        </w:rPr>
        <w:t xml:space="preserve">   </w:t>
      </w:r>
      <w:r w:rsidRPr="00785E29">
        <w:rPr>
          <w:rFonts w:eastAsia="Times New Roman"/>
          <w:noProof/>
        </w:rPr>
        <w:drawing>
          <wp:inline distT="0" distB="0" distL="0" distR="0" wp14:anchorId="2A0B0E71" wp14:editId="55E32137">
            <wp:extent cx="2333150" cy="2984405"/>
            <wp:effectExtent l="0" t="0" r="0" b="6985"/>
            <wp:docPr id="17" name="Attēls 17" descr="C:\Users\Lietotajs\Desktop\BILDES 24\IMG_20240517_1053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esktop\BILDES 24\IMG_20240517_105306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6448" cy="3001415"/>
                    </a:xfrm>
                    <a:prstGeom prst="rect">
                      <a:avLst/>
                    </a:prstGeom>
                    <a:noFill/>
                    <a:ln>
                      <a:noFill/>
                    </a:ln>
                  </pic:spPr>
                </pic:pic>
              </a:graphicData>
            </a:graphic>
          </wp:inline>
        </w:drawing>
      </w:r>
    </w:p>
    <w:p w14:paraId="560162A5" w14:textId="77777777" w:rsidR="00EA2BDA" w:rsidRDefault="00EA2BDA" w:rsidP="00445599">
      <w:pPr>
        <w:pStyle w:val="Paraststmeklis"/>
        <w:ind w:left="426"/>
        <w:rPr>
          <w:rFonts w:eastAsia="Times New Roman"/>
        </w:rPr>
      </w:pPr>
    </w:p>
    <w:p w14:paraId="0E322FCF" w14:textId="77777777" w:rsidR="00EA2BDA" w:rsidRDefault="00EA2BDA" w:rsidP="00445599">
      <w:pPr>
        <w:pStyle w:val="Paraststmeklis"/>
        <w:ind w:left="426"/>
        <w:rPr>
          <w:rFonts w:eastAsia="Times New Roman"/>
        </w:rPr>
      </w:pPr>
    </w:p>
    <w:p w14:paraId="3660BFD6" w14:textId="77777777" w:rsidR="00EA2BDA" w:rsidRDefault="00EA2BDA" w:rsidP="00445599">
      <w:pPr>
        <w:pStyle w:val="Paraststmeklis"/>
        <w:ind w:left="426"/>
        <w:rPr>
          <w:rFonts w:eastAsia="Times New Roman"/>
        </w:rPr>
      </w:pPr>
    </w:p>
    <w:p w14:paraId="044DB486" w14:textId="312C101E" w:rsidR="00785E29" w:rsidRDefault="00EA2BDA" w:rsidP="00AE0757">
      <w:pPr>
        <w:spacing w:before="100" w:beforeAutospacing="1" w:after="100" w:afterAutospacing="1" w:line="240" w:lineRule="auto"/>
        <w:rPr>
          <w:rFonts w:ascii="Times New Roman" w:eastAsia="Times New Roman" w:hAnsi="Times New Roman" w:cs="Times New Roman"/>
          <w:sz w:val="24"/>
          <w:szCs w:val="24"/>
        </w:rPr>
      </w:pPr>
      <w:r w:rsidRPr="00EA2BDA">
        <w:rPr>
          <w:rFonts w:ascii="Times New Roman" w:eastAsia="Times New Roman" w:hAnsi="Times New Roman" w:cs="Times New Roman"/>
          <w:noProof/>
          <w:sz w:val="24"/>
          <w:szCs w:val="24"/>
        </w:rPr>
        <w:lastRenderedPageBreak/>
        <w:drawing>
          <wp:inline distT="0" distB="0" distL="0" distR="0" wp14:anchorId="398AC2C2" wp14:editId="2FA03C0A">
            <wp:extent cx="2369591" cy="3159454"/>
            <wp:effectExtent l="0" t="0" r="0" b="3175"/>
            <wp:docPr id="28" name="Attēls 28" descr="C:\Users\Lietotajs\Downloads\IMG_20240517_1053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ownloads\IMG_20240517_105322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5459" cy="3167278"/>
                    </a:xfrm>
                    <a:prstGeom prst="rect">
                      <a:avLst/>
                    </a:prstGeom>
                    <a:noFill/>
                    <a:ln>
                      <a:noFill/>
                    </a:ln>
                  </pic:spPr>
                </pic:pic>
              </a:graphicData>
            </a:graphic>
          </wp:inline>
        </w:drawing>
      </w:r>
    </w:p>
    <w:p w14:paraId="60215A3A" w14:textId="3E326B6C" w:rsidR="00785E29" w:rsidRDefault="00942CBE" w:rsidP="00872CEF">
      <w:pPr>
        <w:pStyle w:val="1394"/>
        <w:widowControl w:val="0"/>
        <w:shd w:val="clear" w:color="auto" w:fill="FFFFFF"/>
        <w:spacing w:before="0" w:beforeAutospacing="0" w:after="0" w:afterAutospacing="0" w:line="276" w:lineRule="auto"/>
      </w:pPr>
      <w:r w:rsidRPr="00023789">
        <w:t>Maijā</w:t>
      </w:r>
      <w:r w:rsidR="00785E29" w:rsidRPr="00023789">
        <w:t xml:space="preserve"> </w:t>
      </w:r>
      <w:r w:rsidRPr="00023789">
        <w:rPr>
          <w:color w:val="000000"/>
          <w:shd w:val="clear" w:color="auto" w:fill="FFFFFF"/>
        </w:rPr>
        <w:t>b</w:t>
      </w:r>
      <w:r w:rsidR="00785E29" w:rsidRPr="00023789">
        <w:rPr>
          <w:color w:val="000000"/>
          <w:shd w:val="clear" w:color="auto" w:fill="FFFFFF"/>
        </w:rPr>
        <w:t>ibliotēku</w:t>
      </w:r>
      <w:r w:rsidR="00785E29">
        <w:rPr>
          <w:color w:val="000000"/>
          <w:shd w:val="clear" w:color="auto" w:fill="FFFFFF"/>
        </w:rPr>
        <w:t xml:space="preserve"> apmeklēja 9.klases skolēni un audzinātāja Līga </w:t>
      </w:r>
      <w:proofErr w:type="spellStart"/>
      <w:r w:rsidR="00785E29">
        <w:rPr>
          <w:color w:val="000000"/>
          <w:shd w:val="clear" w:color="auto" w:fill="FFFFFF"/>
        </w:rPr>
        <w:t>Babāne</w:t>
      </w:r>
      <w:proofErr w:type="spellEnd"/>
      <w:r>
        <w:t xml:space="preserve">, lai </w:t>
      </w:r>
      <w:r w:rsidR="00A46B35">
        <w:t xml:space="preserve">dalītos atmiņās, </w:t>
      </w:r>
      <w:r>
        <w:t>atcerētos pagājušos gadus, pateiktu paldies par sadarbību.</w:t>
      </w:r>
    </w:p>
    <w:p w14:paraId="7A8F3F14" w14:textId="77777777" w:rsidR="00785E29" w:rsidRDefault="00785E29" w:rsidP="00872CEF">
      <w:pPr>
        <w:spacing w:after="0" w:line="276" w:lineRule="auto"/>
        <w:rPr>
          <w:rFonts w:ascii="Times New Roman" w:eastAsia="Times New Roman" w:hAnsi="Times New Roman" w:cs="Times New Roman"/>
          <w:sz w:val="24"/>
          <w:szCs w:val="24"/>
        </w:rPr>
      </w:pPr>
    </w:p>
    <w:p w14:paraId="6473E490" w14:textId="77777777" w:rsidR="00785E29" w:rsidRDefault="00785E29">
      <w:pPr>
        <w:spacing w:after="0" w:line="240" w:lineRule="auto"/>
        <w:rPr>
          <w:rFonts w:ascii="Times New Roman" w:eastAsia="Times New Roman" w:hAnsi="Times New Roman" w:cs="Times New Roman"/>
          <w:sz w:val="24"/>
          <w:szCs w:val="24"/>
        </w:rPr>
      </w:pPr>
    </w:p>
    <w:p w14:paraId="77AAAA39" w14:textId="77777777" w:rsidR="007E7AA8" w:rsidRPr="007E7AA8" w:rsidRDefault="007E7AA8" w:rsidP="007E7AA8">
      <w:pPr>
        <w:pStyle w:val="Paraststmeklis"/>
        <w:rPr>
          <w:rFonts w:eastAsia="Times New Roman"/>
        </w:rPr>
      </w:pPr>
      <w:r w:rsidRPr="007E7AA8">
        <w:rPr>
          <w:rFonts w:eastAsia="Times New Roman"/>
          <w:noProof/>
        </w:rPr>
        <w:drawing>
          <wp:inline distT="0" distB="0" distL="0" distR="0" wp14:anchorId="4C7FA65A" wp14:editId="041DCE1A">
            <wp:extent cx="2512652" cy="3028950"/>
            <wp:effectExtent l="0" t="0" r="2540" b="0"/>
            <wp:docPr id="18" name="Attēls 18" descr="C:\Users\Lietotajs\Downloads\IMG_20241126_10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totajs\Downloads\IMG_20241126_1051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2068" cy="3040301"/>
                    </a:xfrm>
                    <a:prstGeom prst="rect">
                      <a:avLst/>
                    </a:prstGeom>
                    <a:noFill/>
                    <a:ln>
                      <a:noFill/>
                    </a:ln>
                  </pic:spPr>
                </pic:pic>
              </a:graphicData>
            </a:graphic>
          </wp:inline>
        </w:drawing>
      </w:r>
      <w:r>
        <w:rPr>
          <w:rFonts w:eastAsia="Times New Roman"/>
        </w:rPr>
        <w:t xml:space="preserve">                          </w:t>
      </w:r>
      <w:r w:rsidRPr="007E7AA8">
        <w:rPr>
          <w:rFonts w:eastAsia="Times New Roman"/>
          <w:noProof/>
        </w:rPr>
        <w:drawing>
          <wp:inline distT="0" distB="0" distL="0" distR="0" wp14:anchorId="695153BA" wp14:editId="72D1481F">
            <wp:extent cx="2352675" cy="3041650"/>
            <wp:effectExtent l="0" t="0" r="9525" b="6350"/>
            <wp:docPr id="19" name="Attēls 19" descr="C:\Users\Lietotajs\Downloads\IMG_20241126_1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etotajs\Downloads\IMG_20241126_1029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2933" cy="3041984"/>
                    </a:xfrm>
                    <a:prstGeom prst="rect">
                      <a:avLst/>
                    </a:prstGeom>
                    <a:noFill/>
                    <a:ln>
                      <a:noFill/>
                    </a:ln>
                  </pic:spPr>
                </pic:pic>
              </a:graphicData>
            </a:graphic>
          </wp:inline>
        </w:drawing>
      </w:r>
    </w:p>
    <w:p w14:paraId="3AE03C73" w14:textId="2E8EDA97" w:rsidR="0077794B" w:rsidRPr="00A46B35" w:rsidRDefault="00A46B35" w:rsidP="00872CEF">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Jūnijā un jūlijā bibliotēka bija slēgta, pārcēlās uz citām telpām, bet jau augustā</w:t>
      </w:r>
      <w:r w:rsidR="00936F81">
        <w:rPr>
          <w:rFonts w:ascii="Times New Roman" w:eastAsia="Times New Roman" w:hAnsi="Times New Roman" w:cs="Times New Roman"/>
          <w:sz w:val="24"/>
          <w:szCs w:val="24"/>
        </w:rPr>
        <w:t xml:space="preserve"> </w:t>
      </w:r>
      <w:r w:rsidR="00BA05B9">
        <w:rPr>
          <w:rFonts w:ascii="Times New Roman" w:eastAsia="Times New Roman" w:hAnsi="Times New Roman" w:cs="Times New Roman"/>
          <w:sz w:val="24"/>
          <w:szCs w:val="24"/>
        </w:rPr>
        <w:t xml:space="preserve">pirmās </w:t>
      </w:r>
      <w:r w:rsidR="00936F81">
        <w:rPr>
          <w:rFonts w:ascii="Times New Roman" w:eastAsia="Times New Roman" w:hAnsi="Times New Roman" w:cs="Times New Roman"/>
          <w:sz w:val="24"/>
          <w:szCs w:val="24"/>
        </w:rPr>
        <w:t>divas</w:t>
      </w:r>
      <w:r>
        <w:rPr>
          <w:rFonts w:ascii="Times New Roman" w:eastAsia="Times New Roman" w:hAnsi="Times New Roman" w:cs="Times New Roman"/>
          <w:sz w:val="24"/>
          <w:szCs w:val="24"/>
        </w:rPr>
        <w:t xml:space="preserve"> meitenes</w:t>
      </w:r>
      <w:r w:rsidR="003B078D">
        <w:rPr>
          <w:rFonts w:ascii="Times New Roman" w:eastAsia="Times New Roman" w:hAnsi="Times New Roman" w:cs="Times New Roman"/>
          <w:sz w:val="24"/>
          <w:szCs w:val="24"/>
        </w:rPr>
        <w:t xml:space="preserve"> kopā ar omīti</w:t>
      </w:r>
      <w:r>
        <w:rPr>
          <w:rFonts w:ascii="Times New Roman" w:eastAsia="Times New Roman" w:hAnsi="Times New Roman" w:cs="Times New Roman"/>
          <w:sz w:val="24"/>
          <w:szCs w:val="24"/>
        </w:rPr>
        <w:t xml:space="preserve"> </w:t>
      </w:r>
      <w:r w:rsidR="007E7AA8">
        <w:rPr>
          <w:rFonts w:ascii="Times New Roman" w:eastAsia="Times New Roman" w:hAnsi="Times New Roman" w:cs="Times New Roman"/>
          <w:sz w:val="24"/>
          <w:szCs w:val="24"/>
        </w:rPr>
        <w:t>apmeklēja jauno bibliotēkas m</w:t>
      </w:r>
      <w:r w:rsidR="00023789">
        <w:rPr>
          <w:rFonts w:ascii="Times New Roman" w:eastAsia="Times New Roman" w:hAnsi="Times New Roman" w:cs="Times New Roman"/>
          <w:sz w:val="24"/>
          <w:szCs w:val="24"/>
        </w:rPr>
        <w:t>ājvie</w:t>
      </w:r>
      <w:r w:rsidR="003B078D">
        <w:rPr>
          <w:rFonts w:ascii="Times New Roman" w:eastAsia="Times New Roman" w:hAnsi="Times New Roman" w:cs="Times New Roman"/>
          <w:sz w:val="24"/>
          <w:szCs w:val="24"/>
        </w:rPr>
        <w:t>tu un radoši darbojās.</w:t>
      </w:r>
    </w:p>
    <w:p w14:paraId="51DA3C05" w14:textId="77777777" w:rsidR="00E718CA" w:rsidRDefault="00E718CA" w:rsidP="00E718CA">
      <w:pPr>
        <w:spacing w:after="0" w:line="240" w:lineRule="auto"/>
        <w:rPr>
          <w:rFonts w:ascii="Times New Roman" w:hAnsi="Times New Roman" w:cs="Times New Roman"/>
        </w:rPr>
      </w:pPr>
    </w:p>
    <w:p w14:paraId="22382A2E" w14:textId="7420C5C3" w:rsidR="00E718CA" w:rsidRDefault="00E718CA" w:rsidP="00E718CA">
      <w:pPr>
        <w:spacing w:after="0" w:line="240" w:lineRule="auto"/>
        <w:rPr>
          <w:rFonts w:ascii="Times New Roman" w:eastAsia="Times New Roman" w:hAnsi="Times New Roman" w:cs="Times New Roman"/>
          <w:sz w:val="24"/>
          <w:szCs w:val="24"/>
        </w:rPr>
      </w:pPr>
      <w:r w:rsidRPr="00E718CA">
        <w:rPr>
          <w:rFonts w:ascii="Times New Roman" w:hAnsi="Times New Roman" w:cs="Times New Roman"/>
        </w:rPr>
        <w:t>Atbilst ANO Ilgtspējīgas attīstības mērķiem</w:t>
      </w:r>
      <w:r w:rsidR="00970ACF">
        <w:rPr>
          <w:rFonts w:ascii="Times New Roman" w:hAnsi="Times New Roman" w:cs="Times New Roman"/>
        </w:rPr>
        <w:t>:</w:t>
      </w:r>
    </w:p>
    <w:p w14:paraId="6D8135C0" w14:textId="535EB97A" w:rsidR="00413D0A" w:rsidRPr="001D3ADC" w:rsidRDefault="00E718CA" w:rsidP="001D3A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4D1C30" wp14:editId="7F0107F5">
            <wp:extent cx="725170" cy="725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inline>
        </w:drawing>
      </w:r>
    </w:p>
    <w:p w14:paraId="4AA210F5" w14:textId="77777777" w:rsidR="00413D0A" w:rsidRDefault="00413D0A">
      <w:pPr>
        <w:spacing w:after="0" w:line="240" w:lineRule="auto"/>
        <w:jc w:val="center"/>
        <w:rPr>
          <w:rFonts w:ascii="Times New Roman" w:eastAsia="Times New Roman" w:hAnsi="Times New Roman" w:cs="Times New Roman"/>
          <w:b/>
          <w:sz w:val="28"/>
          <w:szCs w:val="28"/>
        </w:rPr>
      </w:pPr>
    </w:p>
    <w:p w14:paraId="00000244"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8. Novadpētniecība</w:t>
      </w:r>
    </w:p>
    <w:p w14:paraId="09A98DD5" w14:textId="77777777" w:rsidR="0004678D" w:rsidRDefault="0004678D">
      <w:pPr>
        <w:spacing w:after="0" w:line="240" w:lineRule="auto"/>
        <w:jc w:val="center"/>
        <w:rPr>
          <w:rFonts w:ascii="Times New Roman" w:eastAsia="Times New Roman" w:hAnsi="Times New Roman" w:cs="Times New Roman"/>
          <w:b/>
          <w:sz w:val="28"/>
          <w:szCs w:val="28"/>
        </w:rPr>
      </w:pPr>
    </w:p>
    <w:p w14:paraId="625CDE5B" w14:textId="77777777" w:rsidR="0004678D" w:rsidRPr="0004678D" w:rsidRDefault="0004678D" w:rsidP="00894EB5">
      <w:pPr>
        <w:spacing w:after="0" w:line="240" w:lineRule="auto"/>
        <w:rPr>
          <w:rFonts w:ascii="Times New Roman" w:eastAsia="Times New Roman" w:hAnsi="Times New Roman" w:cs="Times New Roman"/>
          <w:b/>
          <w:sz w:val="28"/>
          <w:szCs w:val="28"/>
        </w:rPr>
      </w:pPr>
    </w:p>
    <w:p w14:paraId="1FCB41FF" w14:textId="77777777" w:rsidR="0004678D" w:rsidRPr="00894EB5" w:rsidRDefault="0004678D" w:rsidP="00872CEF">
      <w:pPr>
        <w:tabs>
          <w:tab w:val="left" w:pos="6946"/>
        </w:tabs>
        <w:spacing w:after="0" w:line="276" w:lineRule="auto"/>
        <w:jc w:val="both"/>
        <w:rPr>
          <w:rFonts w:ascii="Times New Roman" w:hAnsi="Times New Roman" w:cs="Times New Roman"/>
          <w:sz w:val="24"/>
          <w:szCs w:val="24"/>
        </w:rPr>
      </w:pPr>
      <w:r w:rsidRPr="00894EB5">
        <w:rPr>
          <w:rFonts w:ascii="Times New Roman" w:hAnsi="Times New Roman" w:cs="Times New Roman"/>
          <w:sz w:val="24"/>
          <w:szCs w:val="24"/>
        </w:rPr>
        <w:t xml:space="preserve">       Bibliotēkā izveidotas 12 novadpētniecības mapes par pagastu, iestādēm, interesantiem cilvēkiem u.c. Novadpētniecības materiālu mapes pieejamas izmantošanai ikvienam bibliotēkas apmeklētājam, kas interesējas par kādu konkrētu, sev interesējošu tematu. Materiāli ir apkopoti, sistematizēti un lietotājiem brīvi pieejami novadpētniecības plauktā.</w:t>
      </w:r>
    </w:p>
    <w:p w14:paraId="53AF8D8E" w14:textId="698F7EF7" w:rsidR="0004678D" w:rsidRPr="00894EB5" w:rsidRDefault="0004678D" w:rsidP="00872CEF">
      <w:pPr>
        <w:tabs>
          <w:tab w:val="left" w:pos="6946"/>
        </w:tabs>
        <w:spacing w:after="0" w:line="276" w:lineRule="auto"/>
        <w:jc w:val="both"/>
        <w:rPr>
          <w:rFonts w:ascii="onlyofficeDefaultFont" w:eastAsia="Times New Roman" w:hAnsi="onlyofficeDefaultFont" w:cs="Times New Roman"/>
        </w:rPr>
      </w:pPr>
      <w:r w:rsidRPr="00894EB5">
        <w:rPr>
          <w:rFonts w:ascii="Times New Roman" w:hAnsi="Times New Roman" w:cs="Times New Roman"/>
          <w:sz w:val="24"/>
          <w:szCs w:val="24"/>
        </w:rPr>
        <w:t>Materiālu par Medņevas pagastu apkopošana un kārtošana mapēs notiek katru gadu. Mapes tika papildinātas ar jauniem materiāliem no laikraksta “</w:t>
      </w:r>
      <w:proofErr w:type="spellStart"/>
      <w:r w:rsidRPr="00894EB5">
        <w:rPr>
          <w:rFonts w:ascii="Times New Roman" w:hAnsi="Times New Roman" w:cs="Times New Roman"/>
          <w:sz w:val="24"/>
          <w:szCs w:val="24"/>
        </w:rPr>
        <w:t>Vaduguns</w:t>
      </w:r>
      <w:proofErr w:type="spellEnd"/>
      <w:r w:rsidRPr="00894EB5">
        <w:rPr>
          <w:rFonts w:ascii="Times New Roman" w:hAnsi="Times New Roman" w:cs="Times New Roman"/>
          <w:sz w:val="24"/>
          <w:szCs w:val="24"/>
        </w:rPr>
        <w:t>”, bibliotēkā piee</w:t>
      </w:r>
      <w:r w:rsidR="00941996" w:rsidRPr="00894EB5">
        <w:rPr>
          <w:rFonts w:ascii="Times New Roman" w:hAnsi="Times New Roman" w:cs="Times New Roman"/>
          <w:sz w:val="24"/>
          <w:szCs w:val="24"/>
        </w:rPr>
        <w:t xml:space="preserve">jami informatīvā izdevuma </w:t>
      </w:r>
      <w:r w:rsidRPr="00894EB5">
        <w:rPr>
          <w:rFonts w:ascii="Times New Roman" w:hAnsi="Times New Roman" w:cs="Times New Roman"/>
          <w:sz w:val="24"/>
          <w:szCs w:val="24"/>
        </w:rPr>
        <w:t xml:space="preserve">”Balvu novada ziņas” numuri. </w:t>
      </w:r>
    </w:p>
    <w:p w14:paraId="10D66A17" w14:textId="77777777" w:rsidR="0004678D" w:rsidRPr="00894EB5" w:rsidRDefault="0004678D" w:rsidP="00872CEF">
      <w:pPr>
        <w:tabs>
          <w:tab w:val="left" w:pos="6946"/>
        </w:tabs>
        <w:spacing w:after="0" w:line="276" w:lineRule="auto"/>
        <w:jc w:val="both"/>
        <w:rPr>
          <w:rFonts w:ascii="Times New Roman" w:hAnsi="Times New Roman" w:cs="Times New Roman"/>
          <w:sz w:val="24"/>
          <w:szCs w:val="24"/>
        </w:rPr>
      </w:pPr>
      <w:r w:rsidRPr="00894EB5">
        <w:rPr>
          <w:rFonts w:ascii="Times New Roman" w:hAnsi="Times New Roman" w:cs="Times New Roman"/>
          <w:sz w:val="24"/>
          <w:szCs w:val="24"/>
        </w:rPr>
        <w:t xml:space="preserve">Balvu reģiona kultūrvēstures datu bāzē ir atrodama informācija par Medņevas pagastu, bibliotēku, personībām, muzikantiem </w:t>
      </w:r>
      <w:proofErr w:type="spellStart"/>
      <w:r w:rsidRPr="00894EB5">
        <w:rPr>
          <w:rFonts w:ascii="Times New Roman" w:hAnsi="Times New Roman" w:cs="Times New Roman"/>
          <w:sz w:val="24"/>
          <w:szCs w:val="24"/>
        </w:rPr>
        <w:t>u.c</w:t>
      </w:r>
      <w:proofErr w:type="spellEnd"/>
      <w:r w:rsidRPr="00894EB5">
        <w:rPr>
          <w:rFonts w:ascii="Times New Roman" w:hAnsi="Times New Roman" w:cs="Times New Roman"/>
          <w:sz w:val="24"/>
          <w:szCs w:val="24"/>
        </w:rPr>
        <w:t xml:space="preserve"> </w:t>
      </w:r>
    </w:p>
    <w:p w14:paraId="0CB09E3E" w14:textId="3B591E12" w:rsidR="0004678D" w:rsidRPr="00894EB5" w:rsidRDefault="00023789" w:rsidP="00872CEF">
      <w:pPr>
        <w:tabs>
          <w:tab w:val="left" w:pos="694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D8202B" w:rsidRPr="00894EB5">
        <w:rPr>
          <w:rFonts w:ascii="Times New Roman" w:hAnsi="Times New Roman" w:cs="Times New Roman"/>
          <w:sz w:val="24"/>
          <w:szCs w:val="24"/>
        </w:rPr>
        <w:t xml:space="preserve">adarbojos </w:t>
      </w:r>
      <w:r w:rsidR="0004678D" w:rsidRPr="00894EB5">
        <w:rPr>
          <w:rFonts w:ascii="Times New Roman" w:hAnsi="Times New Roman" w:cs="Times New Roman"/>
          <w:sz w:val="24"/>
          <w:szCs w:val="24"/>
        </w:rPr>
        <w:t>ar Viduču skolas muzeju un skolotāju, skolas bibl</w:t>
      </w:r>
      <w:r w:rsidR="00941996" w:rsidRPr="00894EB5">
        <w:rPr>
          <w:rFonts w:ascii="Times New Roman" w:hAnsi="Times New Roman" w:cs="Times New Roman"/>
          <w:sz w:val="24"/>
          <w:szCs w:val="24"/>
        </w:rPr>
        <w:t xml:space="preserve">iotekāri Lilitu </w:t>
      </w:r>
      <w:proofErr w:type="spellStart"/>
      <w:r w:rsidR="00941996" w:rsidRPr="00894EB5">
        <w:rPr>
          <w:rFonts w:ascii="Times New Roman" w:hAnsi="Times New Roman" w:cs="Times New Roman"/>
          <w:sz w:val="24"/>
          <w:szCs w:val="24"/>
        </w:rPr>
        <w:t>Šaicāni</w:t>
      </w:r>
      <w:proofErr w:type="spellEnd"/>
      <w:r w:rsidR="00941996" w:rsidRPr="00894EB5">
        <w:rPr>
          <w:rFonts w:ascii="Times New Roman" w:hAnsi="Times New Roman" w:cs="Times New Roman"/>
          <w:sz w:val="24"/>
          <w:szCs w:val="24"/>
        </w:rPr>
        <w:t>,</w:t>
      </w:r>
      <w:r w:rsidR="00D8202B" w:rsidRPr="00894EB5">
        <w:rPr>
          <w:rFonts w:ascii="Times New Roman" w:hAnsi="Times New Roman" w:cs="Times New Roman"/>
          <w:sz w:val="24"/>
          <w:szCs w:val="24"/>
        </w:rPr>
        <w:t xml:space="preserve"> kura bija materiālu vācēja un apkopotāja, bet līdz ar skolas likvidāciju arī muzejs tika likvidēts, daļa m</w:t>
      </w:r>
      <w:r w:rsidR="00894EB5">
        <w:rPr>
          <w:rFonts w:ascii="Times New Roman" w:hAnsi="Times New Roman" w:cs="Times New Roman"/>
          <w:sz w:val="24"/>
          <w:szCs w:val="24"/>
        </w:rPr>
        <w:t>ateriālu nodoti Viļakas muzejam, daļa privātkolekcijai  Abrenes istaba.</w:t>
      </w:r>
    </w:p>
    <w:p w14:paraId="6EB3789A" w14:textId="6891E4CB" w:rsidR="0004678D" w:rsidRPr="00894EB5" w:rsidRDefault="0004678D" w:rsidP="00872CEF">
      <w:pPr>
        <w:tabs>
          <w:tab w:val="left" w:pos="6946"/>
        </w:tabs>
        <w:spacing w:after="0" w:line="276" w:lineRule="auto"/>
        <w:jc w:val="both"/>
        <w:rPr>
          <w:rFonts w:ascii="Times New Roman" w:hAnsi="Times New Roman" w:cs="Times New Roman"/>
          <w:b/>
          <w:iCs/>
          <w:sz w:val="24"/>
          <w:szCs w:val="24"/>
        </w:rPr>
      </w:pPr>
      <w:r w:rsidRPr="00894EB5">
        <w:rPr>
          <w:rFonts w:ascii="Times New Roman" w:hAnsi="Times New Roman" w:cs="Times New Roman"/>
          <w:sz w:val="24"/>
          <w:szCs w:val="24"/>
        </w:rPr>
        <w:t xml:space="preserve">Materiālus no mapēm izmantoju izstādēs par savu pagastu. Novadpētniecības mapes </w:t>
      </w:r>
      <w:r w:rsidR="00413D0A">
        <w:rPr>
          <w:rFonts w:ascii="Times New Roman" w:hAnsi="Times New Roman" w:cs="Times New Roman"/>
          <w:sz w:val="24"/>
          <w:szCs w:val="24"/>
        </w:rPr>
        <w:t>pārskata arī bibliotēkas apmeklētāji.</w:t>
      </w:r>
    </w:p>
    <w:p w14:paraId="458E7546" w14:textId="75E843C9" w:rsidR="00941996" w:rsidRPr="00DE0250" w:rsidRDefault="00894EB5" w:rsidP="00872CEF">
      <w:pPr>
        <w:spacing w:after="0" w:line="276"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 xml:space="preserve"> </w:t>
      </w:r>
    </w:p>
    <w:p w14:paraId="58F6F92A" w14:textId="77777777" w:rsidR="00970ACF" w:rsidRDefault="00970ACF" w:rsidP="00872CEF">
      <w:pPr>
        <w:spacing w:after="0" w:line="276" w:lineRule="auto"/>
        <w:rPr>
          <w:rFonts w:ascii="Times New Roman" w:eastAsia="Times New Roman" w:hAnsi="Times New Roman" w:cs="Times New Roman"/>
          <w:sz w:val="24"/>
          <w:szCs w:val="24"/>
        </w:rPr>
      </w:pPr>
    </w:p>
    <w:p w14:paraId="70E4C2E9" w14:textId="595376C1" w:rsidR="00970ACF" w:rsidRDefault="00970ACF" w:rsidP="00970ACF">
      <w:pPr>
        <w:spacing w:after="0" w:line="240" w:lineRule="auto"/>
        <w:rPr>
          <w:rFonts w:ascii="Times New Roman" w:hAnsi="Times New Roman" w:cs="Times New Roman"/>
        </w:rPr>
      </w:pPr>
      <w:r w:rsidRPr="00E718CA">
        <w:rPr>
          <w:rFonts w:ascii="Times New Roman" w:hAnsi="Times New Roman" w:cs="Times New Roman"/>
        </w:rPr>
        <w:t>Atbilst ANO Ilgtspējīgas attīstības mērķiem</w:t>
      </w:r>
      <w:r>
        <w:rPr>
          <w:rFonts w:ascii="Times New Roman" w:hAnsi="Times New Roman" w:cs="Times New Roman"/>
        </w:rPr>
        <w:t>:</w:t>
      </w:r>
    </w:p>
    <w:p w14:paraId="71FFA346" w14:textId="59498283" w:rsidR="00970ACF" w:rsidRDefault="00970ACF" w:rsidP="00970A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52D472" wp14:editId="58A50796">
            <wp:extent cx="706120" cy="706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pic:spPr>
                </pic:pic>
              </a:graphicData>
            </a:graphic>
          </wp:inline>
        </w:drawing>
      </w:r>
    </w:p>
    <w:p w14:paraId="0000025D" w14:textId="77777777" w:rsidR="000414E3" w:rsidRDefault="000414E3">
      <w:pPr>
        <w:spacing w:after="0" w:line="240" w:lineRule="auto"/>
        <w:rPr>
          <w:rFonts w:ascii="Times New Roman" w:eastAsia="Times New Roman" w:hAnsi="Times New Roman" w:cs="Times New Roman"/>
          <w:sz w:val="24"/>
          <w:szCs w:val="24"/>
        </w:rPr>
      </w:pPr>
    </w:p>
    <w:p w14:paraId="0000025E" w14:textId="0D6907B8"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Projekti</w:t>
      </w:r>
    </w:p>
    <w:p w14:paraId="1159DE0F" w14:textId="77777777" w:rsidR="00C15D86" w:rsidRDefault="00C15D86">
      <w:pPr>
        <w:spacing w:after="0" w:line="240" w:lineRule="auto"/>
        <w:jc w:val="center"/>
        <w:rPr>
          <w:rFonts w:ascii="Times New Roman" w:eastAsia="Times New Roman" w:hAnsi="Times New Roman" w:cs="Times New Roman"/>
          <w:b/>
          <w:sz w:val="28"/>
          <w:szCs w:val="28"/>
        </w:rPr>
      </w:pPr>
    </w:p>
    <w:p w14:paraId="2ED3E912" w14:textId="77777777" w:rsidR="0004678D" w:rsidRPr="0004678D" w:rsidRDefault="0004678D" w:rsidP="0004678D">
      <w:pPr>
        <w:spacing w:after="0" w:line="240" w:lineRule="auto"/>
        <w:jc w:val="center"/>
        <w:rPr>
          <w:rFonts w:ascii="Times New Roman" w:eastAsia="Times New Roman" w:hAnsi="Times New Roman" w:cs="Times New Roman"/>
          <w:b/>
          <w:sz w:val="28"/>
          <w:szCs w:val="28"/>
        </w:rPr>
      </w:pPr>
    </w:p>
    <w:p w14:paraId="12A11D60" w14:textId="77777777" w:rsidR="0004678D" w:rsidRPr="0004678D" w:rsidRDefault="0004678D" w:rsidP="0004678D">
      <w:pPr>
        <w:rPr>
          <w:rFonts w:ascii="Times New Roman" w:eastAsia="Times New Roman" w:hAnsi="Times New Roman" w:cs="Times New Roman"/>
          <w:color w:val="000000" w:themeColor="text1"/>
          <w:sz w:val="24"/>
          <w:szCs w:val="24"/>
        </w:rPr>
      </w:pPr>
      <w:r w:rsidRPr="0004678D">
        <w:rPr>
          <w:rFonts w:ascii="Times New Roman" w:eastAsia="Times New Roman" w:hAnsi="Times New Roman" w:cs="Times New Roman"/>
          <w:color w:val="000000" w:themeColor="text1"/>
          <w:sz w:val="24"/>
          <w:szCs w:val="24"/>
        </w:rPr>
        <w:t>Atskaites gadā projekti nav rakstīti.</w:t>
      </w:r>
    </w:p>
    <w:p w14:paraId="093E028A" w14:textId="77777777" w:rsidR="00C15D86" w:rsidRDefault="00C15D86" w:rsidP="00C15D86">
      <w:pPr>
        <w:pStyle w:val="Sarakstarindkopa"/>
        <w:rPr>
          <w:rFonts w:ascii="Times New Roman" w:eastAsia="Times New Roman" w:hAnsi="Times New Roman" w:cs="Times New Roman"/>
          <w:sz w:val="24"/>
          <w:szCs w:val="24"/>
        </w:rPr>
      </w:pPr>
    </w:p>
    <w:p w14:paraId="0000027E"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Publicitāte</w:t>
      </w:r>
    </w:p>
    <w:p w14:paraId="37363487" w14:textId="77777777" w:rsidR="0004678D" w:rsidRPr="00941996" w:rsidRDefault="0004678D">
      <w:pPr>
        <w:spacing w:after="0" w:line="240" w:lineRule="auto"/>
        <w:jc w:val="center"/>
        <w:rPr>
          <w:rFonts w:ascii="Times New Roman" w:eastAsia="Times New Roman" w:hAnsi="Times New Roman" w:cs="Times New Roman"/>
          <w:b/>
          <w:i/>
          <w:sz w:val="28"/>
          <w:szCs w:val="28"/>
        </w:rPr>
      </w:pPr>
    </w:p>
    <w:p w14:paraId="24A61C17" w14:textId="0C4A3945" w:rsidR="0004678D" w:rsidRPr="00894EB5" w:rsidRDefault="00941996" w:rsidP="00872CEF">
      <w:pPr>
        <w:spacing w:after="0" w:line="276" w:lineRule="auto"/>
        <w:ind w:firstLine="720"/>
        <w:jc w:val="both"/>
        <w:rPr>
          <w:rFonts w:ascii="Arial" w:hAnsi="Arial" w:cs="Arial"/>
          <w:sz w:val="30"/>
          <w:szCs w:val="30"/>
        </w:rPr>
      </w:pPr>
      <w:r w:rsidRPr="00894EB5">
        <w:rPr>
          <w:rFonts w:ascii="Times New Roman" w:hAnsi="Times New Roman" w:cs="Times New Roman"/>
          <w:sz w:val="24"/>
          <w:szCs w:val="24"/>
        </w:rPr>
        <w:t xml:space="preserve">Apmeklētāju informēšanai </w:t>
      </w:r>
      <w:r w:rsidR="0004678D" w:rsidRPr="00894EB5">
        <w:rPr>
          <w:rFonts w:ascii="Times New Roman" w:hAnsi="Times New Roman" w:cs="Times New Roman"/>
          <w:sz w:val="24"/>
          <w:szCs w:val="24"/>
        </w:rPr>
        <w:t xml:space="preserve">pagasta centrā ir norāžu stabs, pie </w:t>
      </w:r>
      <w:r w:rsidR="00D8202B" w:rsidRPr="00894EB5">
        <w:rPr>
          <w:rFonts w:ascii="Times New Roman" w:hAnsi="Times New Roman" w:cs="Times New Roman"/>
          <w:sz w:val="24"/>
          <w:szCs w:val="24"/>
        </w:rPr>
        <w:t xml:space="preserve">Medņevas  pagasta pakalpojumu centra ēkas </w:t>
      </w:r>
      <w:r w:rsidR="0004678D" w:rsidRPr="00894EB5">
        <w:rPr>
          <w:rFonts w:ascii="Times New Roman" w:hAnsi="Times New Roman" w:cs="Times New Roman"/>
          <w:sz w:val="24"/>
          <w:szCs w:val="24"/>
        </w:rPr>
        <w:t xml:space="preserve">ir plāksne ar bibliotēkas nosaukumu. Par darba laiku  informē uzraksts pie </w:t>
      </w:r>
      <w:r w:rsidR="00D8202B" w:rsidRPr="00894EB5">
        <w:rPr>
          <w:rFonts w:ascii="Times New Roman" w:hAnsi="Times New Roman" w:cs="Times New Roman"/>
          <w:sz w:val="24"/>
          <w:szCs w:val="24"/>
        </w:rPr>
        <w:t xml:space="preserve">ēkas </w:t>
      </w:r>
      <w:r w:rsidRPr="00894EB5">
        <w:rPr>
          <w:rFonts w:ascii="Times New Roman" w:hAnsi="Times New Roman" w:cs="Times New Roman"/>
          <w:sz w:val="24"/>
          <w:szCs w:val="24"/>
        </w:rPr>
        <w:t>durvīm. Informācija</w:t>
      </w:r>
      <w:r w:rsidR="0004678D" w:rsidRPr="00894EB5">
        <w:rPr>
          <w:rFonts w:ascii="Times New Roman" w:hAnsi="Times New Roman" w:cs="Times New Roman"/>
          <w:sz w:val="24"/>
          <w:szCs w:val="24"/>
        </w:rPr>
        <w:t xml:space="preserve"> par bibliotēkā notiekošajiem pasākumiem tiek izplatīta ar afišu palīdzīb</w:t>
      </w:r>
      <w:r w:rsidR="00284417" w:rsidRPr="00894EB5">
        <w:rPr>
          <w:rFonts w:ascii="Times New Roman" w:hAnsi="Times New Roman" w:cs="Times New Roman"/>
          <w:sz w:val="24"/>
          <w:szCs w:val="24"/>
        </w:rPr>
        <w:t xml:space="preserve">u, kas tiek uzliktas </w:t>
      </w:r>
      <w:r w:rsidRPr="00894EB5">
        <w:rPr>
          <w:rFonts w:ascii="Times New Roman" w:hAnsi="Times New Roman" w:cs="Times New Roman"/>
          <w:sz w:val="24"/>
          <w:szCs w:val="24"/>
        </w:rPr>
        <w:t xml:space="preserve">pakalpojumu centra priekštelpā </w:t>
      </w:r>
      <w:r w:rsidR="00284417" w:rsidRPr="00894EB5">
        <w:rPr>
          <w:rFonts w:ascii="Times New Roman" w:hAnsi="Times New Roman" w:cs="Times New Roman"/>
          <w:sz w:val="24"/>
          <w:szCs w:val="24"/>
        </w:rPr>
        <w:t xml:space="preserve">un </w:t>
      </w:r>
      <w:r w:rsidR="0004678D" w:rsidRPr="00894EB5">
        <w:rPr>
          <w:rFonts w:ascii="Times New Roman" w:hAnsi="Times New Roman" w:cs="Times New Roman"/>
          <w:sz w:val="24"/>
          <w:szCs w:val="24"/>
        </w:rPr>
        <w:t xml:space="preserve"> pie afišu dēļa</w:t>
      </w:r>
      <w:r w:rsidR="00284417" w:rsidRPr="00894EB5">
        <w:rPr>
          <w:rFonts w:ascii="Times New Roman" w:hAnsi="Times New Roman" w:cs="Times New Roman"/>
          <w:sz w:val="24"/>
          <w:szCs w:val="24"/>
        </w:rPr>
        <w:t>.</w:t>
      </w:r>
      <w:r w:rsidR="0004678D" w:rsidRPr="00894EB5">
        <w:rPr>
          <w:rFonts w:ascii="Arial" w:hAnsi="Arial" w:cs="Arial"/>
          <w:sz w:val="30"/>
          <w:szCs w:val="30"/>
        </w:rPr>
        <w:t xml:space="preserve"> </w:t>
      </w:r>
    </w:p>
    <w:p w14:paraId="139070B4" w14:textId="77777777" w:rsidR="0004678D" w:rsidRPr="00894EB5" w:rsidRDefault="0004678D" w:rsidP="00872CEF">
      <w:pPr>
        <w:spacing w:after="0" w:line="276" w:lineRule="auto"/>
        <w:jc w:val="both"/>
        <w:rPr>
          <w:rFonts w:ascii="Arial" w:hAnsi="Arial" w:cs="Arial"/>
          <w:sz w:val="30"/>
          <w:szCs w:val="30"/>
        </w:rPr>
      </w:pPr>
      <w:r w:rsidRPr="00894EB5">
        <w:rPr>
          <w:rFonts w:ascii="Times New Roman" w:hAnsi="Times New Roman" w:cs="Times New Roman"/>
          <w:sz w:val="24"/>
          <w:szCs w:val="24"/>
        </w:rPr>
        <w:t xml:space="preserve">Informāciju par bibliotēku var atrast mājas lapā </w:t>
      </w:r>
      <w:hyperlink r:id="rId32" w:history="1">
        <w:r w:rsidRPr="00894EB5">
          <w:rPr>
            <w:rFonts w:ascii="Times New Roman" w:hAnsi="Times New Roman" w:cs="Times New Roman"/>
            <w:sz w:val="24"/>
            <w:szCs w:val="24"/>
            <w:u w:val="single"/>
          </w:rPr>
          <w:t>http://bibliotekas.lv/medneva/</w:t>
        </w:r>
      </w:hyperlink>
      <w:r w:rsidRPr="00894EB5">
        <w:rPr>
          <w:rFonts w:ascii="Times New Roman" w:hAnsi="Times New Roman" w:cs="Times New Roman"/>
          <w:sz w:val="24"/>
          <w:szCs w:val="24"/>
        </w:rPr>
        <w:t xml:space="preserve"> , </w:t>
      </w:r>
      <w:hyperlink r:id="rId33" w:history="1">
        <w:r w:rsidRPr="00894EB5">
          <w:rPr>
            <w:rFonts w:ascii="Times New Roman" w:hAnsi="Times New Roman" w:cs="Times New Roman"/>
            <w:sz w:val="24"/>
            <w:szCs w:val="24"/>
            <w:u w:val="single"/>
          </w:rPr>
          <w:t>http://www.kulturaskarte.lv/</w:t>
        </w:r>
      </w:hyperlink>
      <w:r w:rsidRPr="00894EB5">
        <w:rPr>
          <w:rFonts w:ascii="Times New Roman" w:hAnsi="Times New Roman" w:cs="Times New Roman"/>
          <w:sz w:val="24"/>
          <w:szCs w:val="24"/>
        </w:rPr>
        <w:t xml:space="preserve"> .</w:t>
      </w:r>
      <w:r w:rsidRPr="00894EB5">
        <w:rPr>
          <w:rFonts w:ascii="Arial" w:hAnsi="Arial" w:cs="Arial"/>
          <w:sz w:val="30"/>
          <w:szCs w:val="30"/>
        </w:rPr>
        <w:t xml:space="preserve"> </w:t>
      </w:r>
    </w:p>
    <w:p w14:paraId="3589DD76" w14:textId="77777777" w:rsidR="0004678D" w:rsidRPr="00894EB5" w:rsidRDefault="0004678D" w:rsidP="00872CEF">
      <w:pPr>
        <w:spacing w:after="0" w:line="276" w:lineRule="auto"/>
        <w:jc w:val="center"/>
        <w:rPr>
          <w:rFonts w:ascii="Times New Roman" w:eastAsia="Times New Roman" w:hAnsi="Times New Roman" w:cs="Times New Roman"/>
          <w:b/>
          <w:sz w:val="28"/>
          <w:szCs w:val="28"/>
        </w:rPr>
      </w:pPr>
    </w:p>
    <w:p w14:paraId="0501B71C" w14:textId="77777777" w:rsidR="0004678D" w:rsidRDefault="0004678D">
      <w:pPr>
        <w:spacing w:after="0" w:line="240" w:lineRule="auto"/>
        <w:jc w:val="center"/>
        <w:rPr>
          <w:rFonts w:ascii="Times New Roman" w:eastAsia="Times New Roman" w:hAnsi="Times New Roman" w:cs="Times New Roman"/>
          <w:b/>
          <w:sz w:val="28"/>
          <w:szCs w:val="28"/>
        </w:rPr>
      </w:pPr>
    </w:p>
    <w:p w14:paraId="0273297E" w14:textId="77777777" w:rsidR="00AE0757" w:rsidRDefault="00AE0757">
      <w:pPr>
        <w:spacing w:after="0" w:line="240" w:lineRule="auto"/>
        <w:jc w:val="center"/>
        <w:rPr>
          <w:rFonts w:ascii="Times New Roman" w:eastAsia="Times New Roman" w:hAnsi="Times New Roman" w:cs="Times New Roman"/>
          <w:b/>
          <w:sz w:val="28"/>
          <w:szCs w:val="28"/>
        </w:rPr>
      </w:pPr>
    </w:p>
    <w:p w14:paraId="170B6B0B" w14:textId="77777777" w:rsidR="00AE0757" w:rsidRDefault="00AE0757">
      <w:pPr>
        <w:spacing w:after="0" w:line="240" w:lineRule="auto"/>
        <w:jc w:val="center"/>
        <w:rPr>
          <w:rFonts w:ascii="Times New Roman" w:eastAsia="Times New Roman" w:hAnsi="Times New Roman" w:cs="Times New Roman"/>
          <w:b/>
          <w:sz w:val="28"/>
          <w:szCs w:val="28"/>
        </w:rPr>
      </w:pPr>
    </w:p>
    <w:p w14:paraId="2C16352E" w14:textId="77777777" w:rsidR="00AE0757" w:rsidRDefault="00AE0757">
      <w:pPr>
        <w:spacing w:after="0" w:line="240" w:lineRule="auto"/>
        <w:jc w:val="center"/>
        <w:rPr>
          <w:rFonts w:ascii="Times New Roman" w:eastAsia="Times New Roman" w:hAnsi="Times New Roman" w:cs="Times New Roman"/>
          <w:b/>
          <w:sz w:val="28"/>
          <w:szCs w:val="28"/>
        </w:rPr>
      </w:pPr>
    </w:p>
    <w:p w14:paraId="6B02E852" w14:textId="77777777" w:rsidR="00AE0757" w:rsidRDefault="00AE0757">
      <w:pPr>
        <w:spacing w:after="0" w:line="240" w:lineRule="auto"/>
        <w:jc w:val="center"/>
        <w:rPr>
          <w:rFonts w:ascii="Times New Roman" w:eastAsia="Times New Roman" w:hAnsi="Times New Roman" w:cs="Times New Roman"/>
          <w:b/>
          <w:sz w:val="28"/>
          <w:szCs w:val="28"/>
        </w:rPr>
      </w:pPr>
    </w:p>
    <w:p w14:paraId="69977DFC" w14:textId="77777777" w:rsidR="00AE0757" w:rsidRPr="00894EB5" w:rsidRDefault="00AE0757">
      <w:pPr>
        <w:spacing w:after="0" w:line="240" w:lineRule="auto"/>
        <w:jc w:val="center"/>
        <w:rPr>
          <w:rFonts w:ascii="Times New Roman" w:eastAsia="Times New Roman" w:hAnsi="Times New Roman" w:cs="Times New Roman"/>
          <w:b/>
          <w:sz w:val="28"/>
          <w:szCs w:val="28"/>
        </w:rPr>
      </w:pPr>
    </w:p>
    <w:p w14:paraId="2DDA6C56" w14:textId="77777777" w:rsidR="0004678D" w:rsidRDefault="0004678D" w:rsidP="0004678D">
      <w:pPr>
        <w:spacing w:after="0" w:line="240" w:lineRule="auto"/>
        <w:rPr>
          <w:rFonts w:ascii="Times New Roman" w:eastAsia="Times New Roman" w:hAnsi="Times New Roman" w:cs="Times New Roman"/>
          <w:sz w:val="28"/>
          <w:szCs w:val="28"/>
        </w:rPr>
      </w:pPr>
    </w:p>
    <w:p w14:paraId="0000028B"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Sadarbības tīkla raksturojums</w:t>
      </w:r>
    </w:p>
    <w:p w14:paraId="2904C38E" w14:textId="77777777" w:rsidR="0004678D" w:rsidRPr="0004678D" w:rsidRDefault="0004678D" w:rsidP="0004678D">
      <w:pPr>
        <w:spacing w:after="0" w:line="276" w:lineRule="auto"/>
        <w:rPr>
          <w:rFonts w:ascii="Times New Roman" w:eastAsia="Times New Roman" w:hAnsi="Times New Roman" w:cs="Times New Roman"/>
          <w:b/>
          <w:sz w:val="28"/>
          <w:szCs w:val="28"/>
        </w:rPr>
      </w:pPr>
    </w:p>
    <w:p w14:paraId="36CEF61A" w14:textId="77777777" w:rsidR="0004678D" w:rsidRPr="0004678D" w:rsidRDefault="0004678D" w:rsidP="0004678D">
      <w:pPr>
        <w:spacing w:after="0" w:line="276" w:lineRule="auto"/>
        <w:rPr>
          <w:rFonts w:ascii="Times New Roman" w:eastAsia="Times New Roman" w:hAnsi="Times New Roman" w:cs="Times New Roman"/>
          <w:color w:val="5B9BD5" w:themeColor="accent1"/>
          <w:sz w:val="24"/>
          <w:szCs w:val="24"/>
        </w:rPr>
      </w:pPr>
    </w:p>
    <w:p w14:paraId="635DE1C8" w14:textId="087AAA84" w:rsidR="00A53254" w:rsidRPr="00DE0250" w:rsidRDefault="00A53254" w:rsidP="00DE0250">
      <w:pPr>
        <w:numPr>
          <w:ilvl w:val="0"/>
          <w:numId w:val="25"/>
        </w:numPr>
        <w:spacing w:after="0" w:line="276" w:lineRule="auto"/>
        <w:contextualSpacing/>
        <w:jc w:val="both"/>
        <w:rPr>
          <w:rFonts w:ascii="Times New Roman" w:hAnsi="Times New Roman" w:cs="Times New Roman"/>
          <w:sz w:val="24"/>
          <w:szCs w:val="24"/>
        </w:rPr>
      </w:pPr>
      <w:r w:rsidRPr="001B547E">
        <w:rPr>
          <w:rFonts w:ascii="Times New Roman" w:hAnsi="Times New Roman" w:cs="Times New Roman"/>
          <w:sz w:val="24"/>
          <w:szCs w:val="24"/>
        </w:rPr>
        <w:t>Viļakas  apvienības pārvaldes</w:t>
      </w:r>
      <w:r w:rsidR="005C4AFD">
        <w:rPr>
          <w:rFonts w:ascii="Times New Roman" w:hAnsi="Times New Roman" w:cs="Times New Roman"/>
          <w:sz w:val="24"/>
          <w:szCs w:val="24"/>
        </w:rPr>
        <w:t xml:space="preserve"> darbinieki </w:t>
      </w:r>
      <w:r w:rsidR="00DE0250">
        <w:rPr>
          <w:rFonts w:ascii="Times New Roman" w:hAnsi="Times New Roman" w:cs="Times New Roman"/>
          <w:sz w:val="24"/>
          <w:szCs w:val="24"/>
        </w:rPr>
        <w:t>–</w:t>
      </w:r>
      <w:r w:rsidR="00894EB5" w:rsidRPr="00DE0250">
        <w:rPr>
          <w:rFonts w:ascii="Times New Roman" w:hAnsi="Times New Roman" w:cs="Times New Roman"/>
          <w:sz w:val="24"/>
          <w:szCs w:val="24"/>
        </w:rPr>
        <w:t xml:space="preserve"> informatīvā un konsultatīvā sadarbība;</w:t>
      </w:r>
    </w:p>
    <w:p w14:paraId="11E68772" w14:textId="1346CF06" w:rsidR="0004678D" w:rsidRPr="00DE0250" w:rsidRDefault="00A53254" w:rsidP="00DE0250">
      <w:pPr>
        <w:numPr>
          <w:ilvl w:val="0"/>
          <w:numId w:val="25"/>
        </w:numPr>
        <w:spacing w:after="0" w:line="276" w:lineRule="auto"/>
        <w:contextualSpacing/>
        <w:jc w:val="both"/>
        <w:rPr>
          <w:rFonts w:ascii="Times New Roman" w:hAnsi="Times New Roman" w:cs="Times New Roman"/>
          <w:sz w:val="24"/>
          <w:szCs w:val="24"/>
        </w:rPr>
      </w:pPr>
      <w:r w:rsidRPr="001B547E">
        <w:rPr>
          <w:rFonts w:ascii="Times New Roman" w:hAnsi="Times New Roman" w:cs="Times New Roman"/>
          <w:sz w:val="24"/>
          <w:szCs w:val="24"/>
        </w:rPr>
        <w:t>Šķi</w:t>
      </w:r>
      <w:r w:rsidR="005C4AFD">
        <w:rPr>
          <w:rFonts w:ascii="Times New Roman" w:hAnsi="Times New Roman" w:cs="Times New Roman"/>
          <w:sz w:val="24"/>
          <w:szCs w:val="24"/>
        </w:rPr>
        <w:t>lbēnu pagasta pakalpojumu centra vadītājs un klientu apkalpošanas speciāliste</w:t>
      </w:r>
      <w:r w:rsidR="00DE0250">
        <w:rPr>
          <w:rFonts w:ascii="Times New Roman" w:hAnsi="Times New Roman" w:cs="Times New Roman"/>
          <w:sz w:val="24"/>
          <w:szCs w:val="24"/>
        </w:rPr>
        <w:t xml:space="preserve"> – </w:t>
      </w:r>
      <w:r w:rsidRPr="00DE0250">
        <w:rPr>
          <w:rFonts w:ascii="Times New Roman" w:hAnsi="Times New Roman" w:cs="Times New Roman"/>
          <w:sz w:val="24"/>
          <w:szCs w:val="24"/>
        </w:rPr>
        <w:t>inform</w:t>
      </w:r>
      <w:r w:rsidR="00687203">
        <w:rPr>
          <w:rFonts w:ascii="Times New Roman" w:hAnsi="Times New Roman" w:cs="Times New Roman"/>
          <w:sz w:val="24"/>
          <w:szCs w:val="24"/>
        </w:rPr>
        <w:t>atīvā un konsultatīvā sadarbība (dokumentu skenēšana, sūtīšana);</w:t>
      </w:r>
    </w:p>
    <w:p w14:paraId="53E6E63F" w14:textId="28365203" w:rsidR="0004678D" w:rsidRPr="001B547E" w:rsidRDefault="0004678D" w:rsidP="00DE0250">
      <w:pPr>
        <w:numPr>
          <w:ilvl w:val="0"/>
          <w:numId w:val="24"/>
        </w:numPr>
        <w:spacing w:after="0" w:line="276" w:lineRule="auto"/>
        <w:contextualSpacing/>
        <w:jc w:val="both"/>
        <w:rPr>
          <w:rFonts w:ascii="Times New Roman" w:hAnsi="Times New Roman" w:cs="Times New Roman"/>
          <w:sz w:val="24"/>
          <w:szCs w:val="24"/>
        </w:rPr>
      </w:pPr>
      <w:r w:rsidRPr="001B547E">
        <w:rPr>
          <w:rFonts w:ascii="Times New Roman" w:hAnsi="Times New Roman" w:cs="Times New Roman"/>
          <w:sz w:val="24"/>
          <w:szCs w:val="24"/>
        </w:rPr>
        <w:t xml:space="preserve">Medņevas Tautas nams – pateicības rakstu  </w:t>
      </w:r>
      <w:proofErr w:type="spellStart"/>
      <w:r w:rsidRPr="001B547E">
        <w:rPr>
          <w:rFonts w:ascii="Times New Roman" w:hAnsi="Times New Roman" w:cs="Times New Roman"/>
          <w:sz w:val="24"/>
          <w:szCs w:val="24"/>
        </w:rPr>
        <w:t>printēšan</w:t>
      </w:r>
      <w:r w:rsidR="00894EB5" w:rsidRPr="001B547E">
        <w:rPr>
          <w:rFonts w:ascii="Times New Roman" w:hAnsi="Times New Roman" w:cs="Times New Roman"/>
          <w:sz w:val="24"/>
          <w:szCs w:val="24"/>
        </w:rPr>
        <w:t>a</w:t>
      </w:r>
      <w:proofErr w:type="spellEnd"/>
      <w:r w:rsidR="00894EB5" w:rsidRPr="001B547E">
        <w:rPr>
          <w:rFonts w:ascii="Times New Roman" w:hAnsi="Times New Roman" w:cs="Times New Roman"/>
          <w:sz w:val="24"/>
          <w:szCs w:val="24"/>
        </w:rPr>
        <w:t>, laminēšana;</w:t>
      </w:r>
    </w:p>
    <w:p w14:paraId="5C1BE3D0" w14:textId="46F4FAFB" w:rsidR="0004678D" w:rsidRPr="001B547E" w:rsidRDefault="0004678D" w:rsidP="00DE0250">
      <w:pPr>
        <w:numPr>
          <w:ilvl w:val="0"/>
          <w:numId w:val="24"/>
        </w:numPr>
        <w:spacing w:after="0" w:line="276" w:lineRule="auto"/>
        <w:contextualSpacing/>
        <w:jc w:val="both"/>
        <w:rPr>
          <w:rFonts w:ascii="Times New Roman" w:hAnsi="Times New Roman" w:cs="Times New Roman"/>
          <w:sz w:val="24"/>
          <w:szCs w:val="24"/>
        </w:rPr>
      </w:pPr>
      <w:r w:rsidRPr="001B547E">
        <w:rPr>
          <w:rFonts w:ascii="Times New Roman" w:hAnsi="Times New Roman" w:cs="Times New Roman"/>
          <w:sz w:val="24"/>
          <w:szCs w:val="24"/>
        </w:rPr>
        <w:t>Balvu Centrālā bibliotēka – semināri, grāmatu apstrāde, metodiska palīdzība, SBA</w:t>
      </w:r>
      <w:r w:rsidR="00894EB5" w:rsidRPr="001B547E">
        <w:rPr>
          <w:rFonts w:ascii="Times New Roman" w:hAnsi="Times New Roman" w:cs="Times New Roman"/>
          <w:sz w:val="24"/>
          <w:szCs w:val="24"/>
        </w:rPr>
        <w:t>;</w:t>
      </w:r>
    </w:p>
    <w:p w14:paraId="6CC8B9EC" w14:textId="3F4D4A5F" w:rsidR="00A53254" w:rsidRPr="001B547E" w:rsidRDefault="00A53254" w:rsidP="00DE0250">
      <w:pPr>
        <w:numPr>
          <w:ilvl w:val="0"/>
          <w:numId w:val="24"/>
        </w:numPr>
        <w:spacing w:after="0" w:line="276" w:lineRule="auto"/>
        <w:contextualSpacing/>
        <w:jc w:val="both"/>
        <w:rPr>
          <w:rFonts w:ascii="Times New Roman" w:hAnsi="Times New Roman" w:cs="Times New Roman"/>
          <w:sz w:val="24"/>
          <w:szCs w:val="24"/>
        </w:rPr>
      </w:pPr>
      <w:r w:rsidRPr="001B547E">
        <w:rPr>
          <w:rFonts w:ascii="Times New Roman" w:hAnsi="Times New Roman" w:cs="Times New Roman"/>
          <w:sz w:val="24"/>
          <w:szCs w:val="24"/>
        </w:rPr>
        <w:t xml:space="preserve">Balvu pielāgotās </w:t>
      </w:r>
      <w:r w:rsidR="00284417" w:rsidRPr="001B547E">
        <w:rPr>
          <w:rFonts w:ascii="Times New Roman" w:hAnsi="Times New Roman" w:cs="Times New Roman"/>
          <w:sz w:val="24"/>
          <w:szCs w:val="24"/>
        </w:rPr>
        <w:t xml:space="preserve">literatūras bibliotēkas vadītāja Ilona </w:t>
      </w:r>
      <w:proofErr w:type="spellStart"/>
      <w:r w:rsidR="00284417" w:rsidRPr="001B547E">
        <w:rPr>
          <w:rFonts w:ascii="Times New Roman" w:hAnsi="Times New Roman" w:cs="Times New Roman"/>
          <w:sz w:val="24"/>
          <w:szCs w:val="24"/>
        </w:rPr>
        <w:t>Laicāne</w:t>
      </w:r>
      <w:proofErr w:type="spellEnd"/>
      <w:r w:rsidR="00284417" w:rsidRPr="001B547E">
        <w:rPr>
          <w:rFonts w:ascii="Times New Roman" w:hAnsi="Times New Roman" w:cs="Times New Roman"/>
          <w:sz w:val="24"/>
          <w:szCs w:val="24"/>
        </w:rPr>
        <w:t xml:space="preserve"> – grāmatu apmaiņa</w:t>
      </w:r>
      <w:r w:rsidR="00894EB5" w:rsidRPr="001B547E">
        <w:rPr>
          <w:rFonts w:ascii="Times New Roman" w:hAnsi="Times New Roman" w:cs="Times New Roman"/>
          <w:sz w:val="24"/>
          <w:szCs w:val="24"/>
        </w:rPr>
        <w:t>;</w:t>
      </w:r>
    </w:p>
    <w:p w14:paraId="34FF961A" w14:textId="72D9C29D" w:rsidR="0004678D" w:rsidRPr="001B547E" w:rsidRDefault="0004678D" w:rsidP="00DE0250">
      <w:pPr>
        <w:numPr>
          <w:ilvl w:val="0"/>
          <w:numId w:val="24"/>
        </w:numPr>
        <w:spacing w:after="0" w:line="276" w:lineRule="auto"/>
        <w:contextualSpacing/>
        <w:jc w:val="both"/>
        <w:rPr>
          <w:rFonts w:ascii="Times New Roman" w:hAnsi="Times New Roman" w:cs="Times New Roman"/>
          <w:sz w:val="24"/>
          <w:szCs w:val="24"/>
        </w:rPr>
      </w:pPr>
      <w:r w:rsidRPr="001B547E">
        <w:rPr>
          <w:rFonts w:ascii="Times New Roman" w:hAnsi="Times New Roman" w:cs="Times New Roman"/>
          <w:sz w:val="24"/>
          <w:szCs w:val="24"/>
        </w:rPr>
        <w:t xml:space="preserve">Tuvākās pagastu bibliotēkas ( </w:t>
      </w:r>
      <w:proofErr w:type="spellStart"/>
      <w:r w:rsidRPr="001B547E">
        <w:rPr>
          <w:rFonts w:ascii="Times New Roman" w:hAnsi="Times New Roman" w:cs="Times New Roman"/>
          <w:sz w:val="24"/>
          <w:szCs w:val="24"/>
        </w:rPr>
        <w:t>Rekova</w:t>
      </w:r>
      <w:proofErr w:type="spellEnd"/>
      <w:r w:rsidRPr="001B547E">
        <w:rPr>
          <w:rFonts w:ascii="Times New Roman" w:hAnsi="Times New Roman" w:cs="Times New Roman"/>
          <w:sz w:val="24"/>
          <w:szCs w:val="24"/>
        </w:rPr>
        <w:t>, Žīguri, Kuprava) – SBA, konsultācijas bi</w:t>
      </w:r>
      <w:r w:rsidR="00894EB5" w:rsidRPr="001B547E">
        <w:rPr>
          <w:rFonts w:ascii="Times New Roman" w:hAnsi="Times New Roman" w:cs="Times New Roman"/>
          <w:sz w:val="24"/>
          <w:szCs w:val="24"/>
        </w:rPr>
        <w:t>bliotekāros jautājumos;</w:t>
      </w:r>
    </w:p>
    <w:p w14:paraId="4C2E40BB" w14:textId="77777777" w:rsidR="0004678D" w:rsidRPr="001B547E" w:rsidRDefault="0004678D" w:rsidP="00DE0250">
      <w:pPr>
        <w:numPr>
          <w:ilvl w:val="0"/>
          <w:numId w:val="24"/>
        </w:numPr>
        <w:spacing w:after="0" w:line="276" w:lineRule="auto"/>
        <w:contextualSpacing/>
        <w:jc w:val="both"/>
        <w:rPr>
          <w:rFonts w:ascii="Times New Roman" w:hAnsi="Times New Roman" w:cs="Times New Roman"/>
          <w:sz w:val="24"/>
          <w:szCs w:val="24"/>
        </w:rPr>
      </w:pPr>
      <w:r w:rsidRPr="001B547E">
        <w:rPr>
          <w:rFonts w:ascii="Times New Roman" w:hAnsi="Times New Roman" w:cs="Times New Roman"/>
          <w:sz w:val="24"/>
          <w:szCs w:val="24"/>
        </w:rPr>
        <w:t>SIA "</w:t>
      </w:r>
      <w:proofErr w:type="spellStart"/>
      <w:r w:rsidRPr="001B547E">
        <w:rPr>
          <w:rFonts w:ascii="Times New Roman" w:hAnsi="Times New Roman" w:cs="Times New Roman"/>
          <w:sz w:val="24"/>
          <w:szCs w:val="24"/>
        </w:rPr>
        <w:t>Virja</w:t>
      </w:r>
      <w:proofErr w:type="spellEnd"/>
      <w:r w:rsidRPr="001B547E">
        <w:rPr>
          <w:rFonts w:ascii="Times New Roman" w:hAnsi="Times New Roman" w:cs="Times New Roman"/>
          <w:sz w:val="24"/>
          <w:szCs w:val="24"/>
        </w:rPr>
        <w:t xml:space="preserve"> LK" – jaunu grāmatu pasūtīšana.</w:t>
      </w:r>
    </w:p>
    <w:p w14:paraId="1E80DD71" w14:textId="77777777" w:rsidR="00687203" w:rsidRDefault="00687203" w:rsidP="00BB29CA">
      <w:pPr>
        <w:spacing w:after="0" w:line="276" w:lineRule="auto"/>
        <w:jc w:val="both"/>
        <w:rPr>
          <w:rFonts w:ascii="Times New Roman" w:hAnsi="Times New Roman" w:cs="Times New Roman"/>
          <w:sz w:val="24"/>
          <w:szCs w:val="24"/>
        </w:rPr>
      </w:pPr>
    </w:p>
    <w:p w14:paraId="4B5B0369" w14:textId="20C60D0D" w:rsidR="0004678D" w:rsidRPr="00BB29CA" w:rsidRDefault="00DE0250" w:rsidP="00BB29CA">
      <w:pPr>
        <w:spacing w:after="0" w:line="276" w:lineRule="auto"/>
        <w:jc w:val="both"/>
        <w:rPr>
          <w:rFonts w:ascii="Times New Roman" w:hAnsi="Times New Roman" w:cs="Times New Roman"/>
          <w:sz w:val="24"/>
          <w:szCs w:val="24"/>
        </w:rPr>
      </w:pPr>
      <w:r w:rsidRPr="00DE0250">
        <w:rPr>
          <w:rFonts w:ascii="Times New Roman" w:hAnsi="Times New Roman" w:cs="Times New Roman"/>
          <w:sz w:val="24"/>
          <w:szCs w:val="24"/>
        </w:rPr>
        <w:t>Līdz mācību iestāžu likvidē</w:t>
      </w:r>
      <w:r>
        <w:rPr>
          <w:rFonts w:ascii="Times New Roman" w:hAnsi="Times New Roman" w:cs="Times New Roman"/>
          <w:sz w:val="24"/>
          <w:szCs w:val="24"/>
        </w:rPr>
        <w:t>šanai</w:t>
      </w:r>
      <w:r w:rsidRPr="00DE0250">
        <w:rPr>
          <w:rFonts w:ascii="Times New Roman" w:hAnsi="Times New Roman" w:cs="Times New Roman"/>
          <w:sz w:val="24"/>
          <w:szCs w:val="24"/>
        </w:rPr>
        <w:t xml:space="preserve"> ļoti laba sadarbība bija ar</w:t>
      </w:r>
      <w:r w:rsidR="00BB29CA">
        <w:rPr>
          <w:rFonts w:ascii="Times New Roman" w:hAnsi="Times New Roman" w:cs="Times New Roman"/>
          <w:sz w:val="24"/>
          <w:szCs w:val="24"/>
        </w:rPr>
        <w:t xml:space="preserve"> p</w:t>
      </w:r>
      <w:r w:rsidR="00BB29CA">
        <w:rPr>
          <w:rFonts w:ascii="Times New Roman" w:hAnsi="Times New Roman" w:cs="Times New Roman"/>
          <w:color w:val="000000" w:themeColor="text1"/>
          <w:sz w:val="24"/>
          <w:szCs w:val="24"/>
        </w:rPr>
        <w:t>irmskolas izglītības iestādi</w:t>
      </w:r>
      <w:r w:rsidRPr="00BB29CA">
        <w:rPr>
          <w:rFonts w:ascii="Times New Roman" w:hAnsi="Times New Roman" w:cs="Times New Roman"/>
          <w:color w:val="000000" w:themeColor="text1"/>
          <w:sz w:val="24"/>
          <w:szCs w:val="24"/>
        </w:rPr>
        <w:t xml:space="preserve"> „Pasaciņa” – piedalīšanās Bērnu žūrijas grām</w:t>
      </w:r>
      <w:r w:rsidR="00BB29CA">
        <w:rPr>
          <w:rFonts w:ascii="Times New Roman" w:hAnsi="Times New Roman" w:cs="Times New Roman"/>
          <w:color w:val="000000" w:themeColor="text1"/>
          <w:sz w:val="24"/>
          <w:szCs w:val="24"/>
        </w:rPr>
        <w:t xml:space="preserve">atu lasīšanā, dažādos pasākumos un </w:t>
      </w:r>
      <w:r w:rsidR="002442FB">
        <w:rPr>
          <w:rFonts w:ascii="Times New Roman" w:hAnsi="Times New Roman" w:cs="Times New Roman"/>
          <w:color w:val="000000" w:themeColor="text1"/>
          <w:sz w:val="24"/>
          <w:szCs w:val="24"/>
        </w:rPr>
        <w:t>Viduču pamatskol</w:t>
      </w:r>
      <w:r w:rsidR="00573E5F">
        <w:rPr>
          <w:rFonts w:ascii="Times New Roman" w:hAnsi="Times New Roman" w:cs="Times New Roman"/>
          <w:color w:val="000000" w:themeColor="text1"/>
          <w:sz w:val="24"/>
          <w:szCs w:val="24"/>
        </w:rPr>
        <w:t>u</w:t>
      </w:r>
      <w:r w:rsidR="003B078D">
        <w:rPr>
          <w:rFonts w:ascii="Times New Roman" w:hAnsi="Times New Roman" w:cs="Times New Roman"/>
          <w:color w:val="000000" w:themeColor="text1"/>
          <w:sz w:val="24"/>
          <w:szCs w:val="24"/>
        </w:rPr>
        <w:t xml:space="preserve"> </w:t>
      </w:r>
      <w:r w:rsidRPr="00BB29CA">
        <w:rPr>
          <w:rFonts w:ascii="Times New Roman" w:hAnsi="Times New Roman" w:cs="Times New Roman"/>
          <w:color w:val="000000" w:themeColor="text1"/>
          <w:sz w:val="24"/>
          <w:szCs w:val="24"/>
        </w:rPr>
        <w:t>– pasākumi bērniem, multfilmu skatīšanās.</w:t>
      </w:r>
    </w:p>
    <w:p w14:paraId="0000028C" w14:textId="77777777" w:rsidR="000414E3" w:rsidRDefault="000414E3">
      <w:pPr>
        <w:spacing w:after="0" w:line="240" w:lineRule="auto"/>
        <w:rPr>
          <w:rFonts w:ascii="Times New Roman" w:eastAsia="Times New Roman" w:hAnsi="Times New Roman" w:cs="Times New Roman"/>
          <w:sz w:val="24"/>
          <w:szCs w:val="24"/>
        </w:rPr>
      </w:pPr>
    </w:p>
    <w:p w14:paraId="0E5544BA" w14:textId="71910781" w:rsidR="00E61023" w:rsidRDefault="00E61023">
      <w:pPr>
        <w:spacing w:after="0" w:line="240" w:lineRule="auto"/>
        <w:rPr>
          <w:rFonts w:ascii="Times New Roman" w:eastAsia="Times New Roman" w:hAnsi="Times New Roman" w:cs="Times New Roman"/>
          <w:color w:val="C00000"/>
        </w:rPr>
      </w:pPr>
    </w:p>
    <w:p w14:paraId="3847AEBD" w14:textId="77777777" w:rsidR="00E61023" w:rsidRDefault="00E61023" w:rsidP="00E61023">
      <w:pPr>
        <w:spacing w:after="0" w:line="240" w:lineRule="auto"/>
        <w:rPr>
          <w:rFonts w:ascii="Times New Roman" w:eastAsia="Times New Roman" w:hAnsi="Times New Roman" w:cs="Times New Roman"/>
          <w:sz w:val="24"/>
          <w:szCs w:val="24"/>
        </w:rPr>
      </w:pPr>
      <w:r w:rsidRPr="00E718CA">
        <w:rPr>
          <w:rFonts w:ascii="Times New Roman" w:hAnsi="Times New Roman" w:cs="Times New Roman"/>
        </w:rPr>
        <w:t>Atbilst ANO Ilgtspējīgas attīstības mērķiem</w:t>
      </w:r>
    </w:p>
    <w:p w14:paraId="2EC55442" w14:textId="5FBC8FE8" w:rsidR="00E61023" w:rsidRDefault="00E61023">
      <w:pPr>
        <w:spacing w:after="0" w:line="240" w:lineRule="auto"/>
        <w:rPr>
          <w:rFonts w:ascii="Times New Roman" w:eastAsia="Times New Roman" w:hAnsi="Times New Roman" w:cs="Times New Roman"/>
          <w:color w:val="C00000"/>
        </w:rPr>
      </w:pPr>
      <w:r>
        <w:rPr>
          <w:rFonts w:ascii="Times New Roman" w:eastAsia="Times New Roman" w:hAnsi="Times New Roman" w:cs="Times New Roman"/>
          <w:color w:val="C00000"/>
        </w:rPr>
        <w:t xml:space="preserve">         </w:t>
      </w:r>
      <w:r w:rsidRPr="00E61023">
        <w:rPr>
          <w:noProof/>
        </w:rPr>
        <w:drawing>
          <wp:inline distT="0" distB="0" distL="0" distR="0" wp14:anchorId="38C113C4" wp14:editId="321DC300">
            <wp:extent cx="74295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2950" cy="742950"/>
                    </a:xfrm>
                    <a:prstGeom prst="rect">
                      <a:avLst/>
                    </a:prstGeom>
                  </pic:spPr>
                </pic:pic>
              </a:graphicData>
            </a:graphic>
          </wp:inline>
        </w:drawing>
      </w:r>
    </w:p>
    <w:p w14:paraId="407F9729" w14:textId="77777777" w:rsidR="0004678D" w:rsidRDefault="0004678D">
      <w:pPr>
        <w:spacing w:after="0" w:line="240" w:lineRule="auto"/>
        <w:jc w:val="center"/>
        <w:rPr>
          <w:rFonts w:ascii="Times New Roman" w:eastAsia="Times New Roman" w:hAnsi="Times New Roman" w:cs="Times New Roman"/>
          <w:b/>
          <w:sz w:val="28"/>
          <w:szCs w:val="28"/>
        </w:rPr>
      </w:pPr>
    </w:p>
    <w:p w14:paraId="04589E33" w14:textId="77777777" w:rsidR="00E1376D" w:rsidRDefault="00E1376D">
      <w:pPr>
        <w:spacing w:after="0" w:line="240" w:lineRule="auto"/>
        <w:jc w:val="center"/>
        <w:rPr>
          <w:rFonts w:ascii="Times New Roman" w:eastAsia="Times New Roman" w:hAnsi="Times New Roman" w:cs="Times New Roman"/>
          <w:b/>
          <w:sz w:val="28"/>
          <w:szCs w:val="28"/>
        </w:rPr>
      </w:pPr>
    </w:p>
    <w:p w14:paraId="56B9CDD0" w14:textId="77777777" w:rsidR="00E1376D" w:rsidRDefault="00E1376D">
      <w:pPr>
        <w:spacing w:after="0" w:line="240" w:lineRule="auto"/>
        <w:jc w:val="center"/>
        <w:rPr>
          <w:rFonts w:ascii="Times New Roman" w:eastAsia="Times New Roman" w:hAnsi="Times New Roman" w:cs="Times New Roman"/>
          <w:b/>
          <w:sz w:val="28"/>
          <w:szCs w:val="28"/>
        </w:rPr>
      </w:pPr>
    </w:p>
    <w:p w14:paraId="50BBFDBC" w14:textId="77777777" w:rsidR="00687203" w:rsidRDefault="00687203">
      <w:pPr>
        <w:spacing w:after="0" w:line="240" w:lineRule="auto"/>
        <w:jc w:val="center"/>
        <w:rPr>
          <w:rFonts w:ascii="Times New Roman" w:eastAsia="Times New Roman" w:hAnsi="Times New Roman" w:cs="Times New Roman"/>
          <w:b/>
          <w:sz w:val="28"/>
          <w:szCs w:val="28"/>
        </w:rPr>
      </w:pPr>
    </w:p>
    <w:p w14:paraId="5701EC4A" w14:textId="77777777" w:rsidR="00687203" w:rsidRDefault="00687203">
      <w:pPr>
        <w:spacing w:after="0" w:line="240" w:lineRule="auto"/>
        <w:jc w:val="center"/>
        <w:rPr>
          <w:rFonts w:ascii="Times New Roman" w:eastAsia="Times New Roman" w:hAnsi="Times New Roman" w:cs="Times New Roman"/>
          <w:b/>
          <w:sz w:val="28"/>
          <w:szCs w:val="28"/>
        </w:rPr>
      </w:pPr>
    </w:p>
    <w:p w14:paraId="7FD2A84C" w14:textId="77777777" w:rsidR="00687203" w:rsidRDefault="00687203">
      <w:pPr>
        <w:spacing w:after="0" w:line="240" w:lineRule="auto"/>
        <w:jc w:val="center"/>
        <w:rPr>
          <w:rFonts w:ascii="Times New Roman" w:eastAsia="Times New Roman" w:hAnsi="Times New Roman" w:cs="Times New Roman"/>
          <w:b/>
          <w:sz w:val="28"/>
          <w:szCs w:val="28"/>
        </w:rPr>
      </w:pPr>
    </w:p>
    <w:p w14:paraId="4F8F6E82" w14:textId="77777777" w:rsidR="00687203" w:rsidRDefault="00687203">
      <w:pPr>
        <w:spacing w:after="0" w:line="240" w:lineRule="auto"/>
        <w:jc w:val="center"/>
        <w:rPr>
          <w:rFonts w:ascii="Times New Roman" w:eastAsia="Times New Roman" w:hAnsi="Times New Roman" w:cs="Times New Roman"/>
          <w:b/>
          <w:sz w:val="28"/>
          <w:szCs w:val="28"/>
        </w:rPr>
      </w:pPr>
    </w:p>
    <w:p w14:paraId="4C8F57A7" w14:textId="77777777" w:rsidR="00687203" w:rsidRDefault="00687203">
      <w:pPr>
        <w:spacing w:after="0" w:line="240" w:lineRule="auto"/>
        <w:jc w:val="center"/>
        <w:rPr>
          <w:rFonts w:ascii="Times New Roman" w:eastAsia="Times New Roman" w:hAnsi="Times New Roman" w:cs="Times New Roman"/>
          <w:b/>
          <w:sz w:val="28"/>
          <w:szCs w:val="28"/>
        </w:rPr>
      </w:pPr>
    </w:p>
    <w:p w14:paraId="3222871F" w14:textId="77777777" w:rsidR="00687203" w:rsidRDefault="00687203">
      <w:pPr>
        <w:spacing w:after="0" w:line="240" w:lineRule="auto"/>
        <w:jc w:val="center"/>
        <w:rPr>
          <w:rFonts w:ascii="Times New Roman" w:eastAsia="Times New Roman" w:hAnsi="Times New Roman" w:cs="Times New Roman"/>
          <w:b/>
          <w:sz w:val="28"/>
          <w:szCs w:val="28"/>
        </w:rPr>
      </w:pPr>
    </w:p>
    <w:p w14:paraId="71A687DA" w14:textId="77777777" w:rsidR="00687203" w:rsidRDefault="00687203">
      <w:pPr>
        <w:spacing w:after="0" w:line="240" w:lineRule="auto"/>
        <w:jc w:val="center"/>
        <w:rPr>
          <w:rFonts w:ascii="Times New Roman" w:eastAsia="Times New Roman" w:hAnsi="Times New Roman" w:cs="Times New Roman"/>
          <w:b/>
          <w:sz w:val="28"/>
          <w:szCs w:val="28"/>
        </w:rPr>
      </w:pPr>
    </w:p>
    <w:p w14:paraId="1CB69D00" w14:textId="77777777" w:rsidR="00687203" w:rsidRDefault="00687203">
      <w:pPr>
        <w:spacing w:after="0" w:line="240" w:lineRule="auto"/>
        <w:jc w:val="center"/>
        <w:rPr>
          <w:rFonts w:ascii="Times New Roman" w:eastAsia="Times New Roman" w:hAnsi="Times New Roman" w:cs="Times New Roman"/>
          <w:b/>
          <w:sz w:val="28"/>
          <w:szCs w:val="28"/>
        </w:rPr>
      </w:pPr>
    </w:p>
    <w:p w14:paraId="24B1C492" w14:textId="77777777" w:rsidR="00687203" w:rsidRDefault="00687203">
      <w:pPr>
        <w:spacing w:after="0" w:line="240" w:lineRule="auto"/>
        <w:jc w:val="center"/>
        <w:rPr>
          <w:rFonts w:ascii="Times New Roman" w:eastAsia="Times New Roman" w:hAnsi="Times New Roman" w:cs="Times New Roman"/>
          <w:b/>
          <w:sz w:val="28"/>
          <w:szCs w:val="28"/>
        </w:rPr>
      </w:pPr>
    </w:p>
    <w:p w14:paraId="52CED806" w14:textId="77777777" w:rsidR="00687203" w:rsidRDefault="00687203">
      <w:pPr>
        <w:spacing w:after="0" w:line="240" w:lineRule="auto"/>
        <w:jc w:val="center"/>
        <w:rPr>
          <w:rFonts w:ascii="Times New Roman" w:eastAsia="Times New Roman" w:hAnsi="Times New Roman" w:cs="Times New Roman"/>
          <w:b/>
          <w:sz w:val="28"/>
          <w:szCs w:val="28"/>
        </w:rPr>
      </w:pPr>
    </w:p>
    <w:p w14:paraId="644246DA" w14:textId="77777777" w:rsidR="00687203" w:rsidRDefault="00687203">
      <w:pPr>
        <w:spacing w:after="0" w:line="240" w:lineRule="auto"/>
        <w:jc w:val="center"/>
        <w:rPr>
          <w:rFonts w:ascii="Times New Roman" w:eastAsia="Times New Roman" w:hAnsi="Times New Roman" w:cs="Times New Roman"/>
          <w:b/>
          <w:sz w:val="28"/>
          <w:szCs w:val="28"/>
        </w:rPr>
      </w:pPr>
    </w:p>
    <w:p w14:paraId="5DA50FE1" w14:textId="77777777" w:rsidR="00687203" w:rsidRDefault="00687203">
      <w:pPr>
        <w:spacing w:after="0" w:line="240" w:lineRule="auto"/>
        <w:jc w:val="center"/>
        <w:rPr>
          <w:rFonts w:ascii="Times New Roman" w:eastAsia="Times New Roman" w:hAnsi="Times New Roman" w:cs="Times New Roman"/>
          <w:b/>
          <w:sz w:val="28"/>
          <w:szCs w:val="28"/>
        </w:rPr>
      </w:pPr>
    </w:p>
    <w:p w14:paraId="205F2027" w14:textId="77777777" w:rsidR="00687203" w:rsidRDefault="00687203">
      <w:pPr>
        <w:spacing w:after="0" w:line="240" w:lineRule="auto"/>
        <w:jc w:val="center"/>
        <w:rPr>
          <w:rFonts w:ascii="Times New Roman" w:eastAsia="Times New Roman" w:hAnsi="Times New Roman" w:cs="Times New Roman"/>
          <w:b/>
          <w:sz w:val="28"/>
          <w:szCs w:val="28"/>
        </w:rPr>
      </w:pPr>
    </w:p>
    <w:p w14:paraId="7C6143D8" w14:textId="77777777" w:rsidR="00687203" w:rsidRDefault="00687203">
      <w:pPr>
        <w:spacing w:after="0" w:line="240" w:lineRule="auto"/>
        <w:jc w:val="center"/>
        <w:rPr>
          <w:rFonts w:ascii="Times New Roman" w:eastAsia="Times New Roman" w:hAnsi="Times New Roman" w:cs="Times New Roman"/>
          <w:b/>
          <w:sz w:val="28"/>
          <w:szCs w:val="28"/>
        </w:rPr>
      </w:pPr>
    </w:p>
    <w:p w14:paraId="3A74A0D7" w14:textId="77777777" w:rsidR="00687203" w:rsidRDefault="00687203">
      <w:pPr>
        <w:spacing w:after="0" w:line="240" w:lineRule="auto"/>
        <w:jc w:val="center"/>
        <w:rPr>
          <w:rFonts w:ascii="Times New Roman" w:eastAsia="Times New Roman" w:hAnsi="Times New Roman" w:cs="Times New Roman"/>
          <w:b/>
          <w:sz w:val="28"/>
          <w:szCs w:val="28"/>
        </w:rPr>
      </w:pPr>
    </w:p>
    <w:p w14:paraId="274B3D30" w14:textId="77777777" w:rsidR="00687203" w:rsidRDefault="00687203">
      <w:pPr>
        <w:spacing w:after="0" w:line="240" w:lineRule="auto"/>
        <w:jc w:val="center"/>
        <w:rPr>
          <w:rFonts w:ascii="Times New Roman" w:eastAsia="Times New Roman" w:hAnsi="Times New Roman" w:cs="Times New Roman"/>
          <w:b/>
          <w:sz w:val="28"/>
          <w:szCs w:val="28"/>
        </w:rPr>
      </w:pPr>
    </w:p>
    <w:p w14:paraId="0C770F31" w14:textId="77777777" w:rsidR="00687203" w:rsidRDefault="00687203">
      <w:pPr>
        <w:spacing w:after="0" w:line="240" w:lineRule="auto"/>
        <w:jc w:val="center"/>
        <w:rPr>
          <w:rFonts w:ascii="Times New Roman" w:eastAsia="Times New Roman" w:hAnsi="Times New Roman" w:cs="Times New Roman"/>
          <w:b/>
          <w:sz w:val="28"/>
          <w:szCs w:val="28"/>
        </w:rPr>
      </w:pPr>
    </w:p>
    <w:p w14:paraId="4E8E797B" w14:textId="77777777" w:rsidR="00687203" w:rsidRDefault="00687203">
      <w:pPr>
        <w:spacing w:after="0" w:line="240" w:lineRule="auto"/>
        <w:jc w:val="center"/>
        <w:rPr>
          <w:rFonts w:ascii="Times New Roman" w:eastAsia="Times New Roman" w:hAnsi="Times New Roman" w:cs="Times New Roman"/>
          <w:b/>
          <w:sz w:val="28"/>
          <w:szCs w:val="28"/>
        </w:rPr>
      </w:pPr>
    </w:p>
    <w:p w14:paraId="000002C0" w14:textId="77777777" w:rsidR="000414E3" w:rsidRDefault="00207E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Pielikumi</w:t>
      </w:r>
    </w:p>
    <w:p w14:paraId="000002C1" w14:textId="77777777" w:rsidR="000414E3" w:rsidRDefault="000414E3">
      <w:pPr>
        <w:spacing w:after="0" w:line="240" w:lineRule="auto"/>
        <w:rPr>
          <w:rFonts w:ascii="Times New Roman" w:eastAsia="Times New Roman" w:hAnsi="Times New Roman" w:cs="Times New Roman"/>
          <w:sz w:val="24"/>
          <w:szCs w:val="24"/>
        </w:rPr>
      </w:pPr>
    </w:p>
    <w:p w14:paraId="2C64F9B1" w14:textId="7CA8CFAC" w:rsidR="00573E5F" w:rsidRDefault="0004678D" w:rsidP="00903BD9">
      <w:pPr>
        <w:numPr>
          <w:ilvl w:val="0"/>
          <w:numId w:val="13"/>
        </w:numPr>
        <w:spacing w:after="0"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Fotogrāfija</w:t>
      </w:r>
      <w:bookmarkStart w:id="12" w:name="_heading=h.1fob9te" w:colFirst="0" w:colLast="0"/>
      <w:bookmarkEnd w:id="12"/>
      <w:r w:rsidR="00903BD9">
        <w:rPr>
          <w:rFonts w:ascii="Times New Roman" w:eastAsia="Times New Roman" w:hAnsi="Times New Roman" w:cs="Times New Roman"/>
          <w:sz w:val="24"/>
          <w:szCs w:val="24"/>
        </w:rPr>
        <w:t>s</w:t>
      </w:r>
      <w:r w:rsidR="00573E5F">
        <w:rPr>
          <w:rFonts w:ascii="Times New Roman" w:eastAsia="Times New Roman" w:hAnsi="Times New Roman" w:cs="Times New Roman"/>
          <w:sz w:val="24"/>
          <w:szCs w:val="24"/>
        </w:rPr>
        <w:t xml:space="preserve"> </w:t>
      </w:r>
    </w:p>
    <w:p w14:paraId="70D3F4FE" w14:textId="5BCC7343" w:rsidR="0004678D" w:rsidRPr="00903BD9" w:rsidRDefault="003B078D" w:rsidP="00DA36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Bibliotēkas grāmatu ceļš</w:t>
      </w:r>
      <w:r w:rsidR="00573E5F">
        <w:rPr>
          <w:rFonts w:ascii="Times New Roman" w:eastAsia="Times New Roman" w:hAnsi="Times New Roman" w:cs="Times New Roman"/>
          <w:sz w:val="24"/>
          <w:szCs w:val="24"/>
        </w:rPr>
        <w:t xml:space="preserve"> uz </w:t>
      </w:r>
      <w:r>
        <w:rPr>
          <w:rFonts w:ascii="Times New Roman" w:eastAsia="Times New Roman" w:hAnsi="Times New Roman" w:cs="Times New Roman"/>
          <w:sz w:val="24"/>
          <w:szCs w:val="24"/>
        </w:rPr>
        <w:t>jaunām</w:t>
      </w:r>
      <w:r w:rsidR="00573E5F">
        <w:rPr>
          <w:rFonts w:ascii="Times New Roman" w:eastAsia="Times New Roman" w:hAnsi="Times New Roman" w:cs="Times New Roman"/>
          <w:sz w:val="24"/>
          <w:szCs w:val="24"/>
        </w:rPr>
        <w:t xml:space="preserve"> telpām.</w:t>
      </w:r>
    </w:p>
    <w:p w14:paraId="0E6AACFC" w14:textId="77777777" w:rsidR="0004678D" w:rsidRDefault="0004678D">
      <w:pPr>
        <w:spacing w:after="0" w:line="240" w:lineRule="auto"/>
        <w:rPr>
          <w:rFonts w:ascii="Times New Roman" w:eastAsia="Times New Roman" w:hAnsi="Times New Roman" w:cs="Times New Roman"/>
          <w:sz w:val="24"/>
          <w:szCs w:val="24"/>
        </w:rPr>
      </w:pPr>
    </w:p>
    <w:p w14:paraId="2D7B0B00" w14:textId="77777777" w:rsidR="0004678D" w:rsidRDefault="0004678D">
      <w:pPr>
        <w:spacing w:after="0" w:line="240" w:lineRule="auto"/>
        <w:rPr>
          <w:rFonts w:ascii="Times New Roman" w:eastAsia="Times New Roman" w:hAnsi="Times New Roman" w:cs="Times New Roman"/>
          <w:sz w:val="24"/>
          <w:szCs w:val="24"/>
        </w:rPr>
      </w:pPr>
    </w:p>
    <w:p w14:paraId="045C6BB7" w14:textId="77777777" w:rsidR="00C82EB5" w:rsidRPr="00C82EB5" w:rsidRDefault="001D3ADC" w:rsidP="00C82EB5">
      <w:pPr>
        <w:pStyle w:val="Paraststmeklis"/>
        <w:rPr>
          <w:rFonts w:eastAsia="Times New Roman"/>
        </w:rPr>
      </w:pPr>
      <w:r w:rsidRPr="001D3ADC">
        <w:rPr>
          <w:rFonts w:eastAsia="Times New Roman"/>
          <w:noProof/>
        </w:rPr>
        <w:drawing>
          <wp:inline distT="0" distB="0" distL="0" distR="0" wp14:anchorId="3BB7A27E" wp14:editId="4C94CB92">
            <wp:extent cx="2271713" cy="3028950"/>
            <wp:effectExtent l="0" t="0" r="0" b="0"/>
            <wp:docPr id="20" name="Attēls 20" descr="C:\Users\Lietotajs\Downloads\IMG_20240530_09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ownloads\IMG_20240530_09213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4778" cy="3033037"/>
                    </a:xfrm>
                    <a:prstGeom prst="rect">
                      <a:avLst/>
                    </a:prstGeom>
                    <a:noFill/>
                    <a:ln>
                      <a:noFill/>
                    </a:ln>
                  </pic:spPr>
                </pic:pic>
              </a:graphicData>
            </a:graphic>
          </wp:inline>
        </w:drawing>
      </w:r>
      <w:r w:rsidR="00B30809">
        <w:rPr>
          <w:rFonts w:eastAsia="Times New Roman"/>
          <w:noProof/>
        </w:rPr>
        <w:t xml:space="preserve">                  </w:t>
      </w:r>
      <w:r w:rsidR="00C82EB5" w:rsidRPr="00C82EB5">
        <w:rPr>
          <w:rFonts w:eastAsia="Times New Roman"/>
          <w:noProof/>
        </w:rPr>
        <w:drawing>
          <wp:inline distT="0" distB="0" distL="0" distR="0" wp14:anchorId="689CF3B7" wp14:editId="683EA213">
            <wp:extent cx="2966720" cy="2558415"/>
            <wp:effectExtent l="0" t="0" r="5080" b="0"/>
            <wp:docPr id="21" name="Attēls 21" descr="C:\Users\Lietotajs\Downloads\IMG_20240530_12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ownloads\IMG_20240530_1207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6720" cy="2558415"/>
                    </a:xfrm>
                    <a:prstGeom prst="rect">
                      <a:avLst/>
                    </a:prstGeom>
                    <a:noFill/>
                    <a:ln>
                      <a:noFill/>
                    </a:ln>
                  </pic:spPr>
                </pic:pic>
              </a:graphicData>
            </a:graphic>
          </wp:inline>
        </w:drawing>
      </w:r>
    </w:p>
    <w:p w14:paraId="72D6F7BC" w14:textId="6E17B818" w:rsidR="00531732" w:rsidRDefault="00B30809" w:rsidP="00B30809">
      <w:pPr>
        <w:pStyle w:val="Paraststmeklis"/>
        <w:jc w:val="center"/>
        <w:rPr>
          <w:rFonts w:eastAsia="Times New Roman"/>
        </w:rPr>
      </w:pPr>
      <w:r>
        <w:rPr>
          <w:rFonts w:eastAsia="Times New Roman"/>
          <w:noProof/>
        </w:rPr>
        <w:t xml:space="preserve">     </w:t>
      </w:r>
    </w:p>
    <w:p w14:paraId="3E9A616B" w14:textId="77777777" w:rsidR="00531732" w:rsidRDefault="00531732" w:rsidP="00531732">
      <w:pPr>
        <w:pStyle w:val="Paraststmeklis"/>
        <w:rPr>
          <w:rFonts w:eastAsia="Times New Roman"/>
        </w:rPr>
      </w:pPr>
    </w:p>
    <w:p w14:paraId="275F47CD" w14:textId="3965D7FA" w:rsidR="00531732" w:rsidRPr="00531732" w:rsidRDefault="00531732" w:rsidP="00531732">
      <w:pPr>
        <w:pStyle w:val="Paraststmeklis"/>
        <w:rPr>
          <w:rFonts w:eastAsia="Times New Roman"/>
        </w:rPr>
      </w:pPr>
      <w:r>
        <w:rPr>
          <w:rFonts w:eastAsia="Times New Roman"/>
          <w:noProof/>
        </w:rPr>
        <w:t xml:space="preserve">    </w:t>
      </w:r>
    </w:p>
    <w:p w14:paraId="7B926EF5" w14:textId="7E21861E" w:rsidR="001D3ADC" w:rsidRPr="001D3ADC" w:rsidRDefault="001D3ADC" w:rsidP="001D3ADC">
      <w:pPr>
        <w:spacing w:before="100" w:beforeAutospacing="1" w:after="100" w:afterAutospacing="1" w:line="240" w:lineRule="auto"/>
        <w:rPr>
          <w:rFonts w:ascii="Times New Roman" w:eastAsia="Times New Roman" w:hAnsi="Times New Roman" w:cs="Times New Roman"/>
          <w:sz w:val="24"/>
          <w:szCs w:val="24"/>
        </w:rPr>
      </w:pPr>
    </w:p>
    <w:p w14:paraId="2C9AB130" w14:textId="67BD6CE9" w:rsidR="001D3ADC" w:rsidRPr="001D3ADC" w:rsidRDefault="00B30809" w:rsidP="00B30809">
      <w:pPr>
        <w:pStyle w:val="Paraststmeklis"/>
        <w:jc w:val="center"/>
        <w:rPr>
          <w:rFonts w:eastAsia="Times New Roman"/>
        </w:rPr>
      </w:pPr>
      <w:r>
        <w:rPr>
          <w:rFonts w:eastAsia="Times New Roman"/>
          <w:noProof/>
        </w:rPr>
        <w:t xml:space="preserve"> </w:t>
      </w:r>
      <w:r w:rsidR="001D3ADC" w:rsidRPr="001D3ADC">
        <w:rPr>
          <w:rFonts w:eastAsia="Times New Roman"/>
          <w:noProof/>
        </w:rPr>
        <w:drawing>
          <wp:inline distT="0" distB="0" distL="0" distR="0" wp14:anchorId="5CACAF3E" wp14:editId="127DAFF6">
            <wp:extent cx="2362200" cy="3149601"/>
            <wp:effectExtent l="0" t="0" r="0" b="0"/>
            <wp:docPr id="22" name="Attēls 22" descr="C:\Users\Lietotajs\Downloads\IMG_20240605_11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ownloads\IMG_20240605_11420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7813" cy="3157085"/>
                    </a:xfrm>
                    <a:prstGeom prst="rect">
                      <a:avLst/>
                    </a:prstGeom>
                    <a:noFill/>
                    <a:ln>
                      <a:noFill/>
                    </a:ln>
                  </pic:spPr>
                </pic:pic>
              </a:graphicData>
            </a:graphic>
          </wp:inline>
        </w:drawing>
      </w:r>
      <w:r>
        <w:rPr>
          <w:rFonts w:eastAsia="Times New Roman"/>
          <w:noProof/>
        </w:rPr>
        <w:t xml:space="preserve">                        </w:t>
      </w:r>
      <w:r w:rsidR="001D3ADC" w:rsidRPr="001D3ADC">
        <w:rPr>
          <w:rFonts w:eastAsia="Times New Roman"/>
          <w:noProof/>
        </w:rPr>
        <w:drawing>
          <wp:inline distT="0" distB="0" distL="0" distR="0" wp14:anchorId="458C4039" wp14:editId="5EA925FB">
            <wp:extent cx="2314575" cy="3086100"/>
            <wp:effectExtent l="0" t="0" r="9525" b="0"/>
            <wp:docPr id="23" name="Attēls 23" descr="C:\Users\Lietotajs\Downloads\IMG_20240605_11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ownloads\IMG_20240605_1142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inline>
        </w:drawing>
      </w:r>
    </w:p>
    <w:p w14:paraId="42DE13DC" w14:textId="11680CDE" w:rsidR="001D3ADC" w:rsidRPr="001D3ADC" w:rsidRDefault="001D3ADC" w:rsidP="001D3ADC">
      <w:pPr>
        <w:spacing w:before="100" w:beforeAutospacing="1" w:after="100" w:afterAutospacing="1" w:line="240" w:lineRule="auto"/>
        <w:rPr>
          <w:rFonts w:ascii="Times New Roman" w:eastAsia="Times New Roman" w:hAnsi="Times New Roman" w:cs="Times New Roman"/>
          <w:sz w:val="24"/>
          <w:szCs w:val="24"/>
        </w:rPr>
      </w:pPr>
    </w:p>
    <w:p w14:paraId="1B6BD33A" w14:textId="77777777" w:rsidR="00B96247" w:rsidRDefault="00B96247" w:rsidP="00B96247">
      <w:pPr>
        <w:spacing w:after="200" w:line="276" w:lineRule="auto"/>
        <w:ind w:right="90"/>
        <w:rPr>
          <w:rFonts w:ascii="Times New Roman" w:eastAsia="Times New Roman" w:hAnsi="Times New Roman" w:cs="Times New Roman"/>
          <w:sz w:val="24"/>
          <w:szCs w:val="24"/>
        </w:rPr>
      </w:pPr>
    </w:p>
    <w:p w14:paraId="0A8D7B0C" w14:textId="117DD74D" w:rsidR="00156F73" w:rsidRPr="00156F73" w:rsidRDefault="00B30809" w:rsidP="00B3080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t xml:space="preserve">   </w:t>
      </w:r>
      <w:r w:rsidR="00156F73" w:rsidRPr="00156F73">
        <w:rPr>
          <w:rFonts w:ascii="Times New Roman" w:eastAsia="Times New Roman" w:hAnsi="Times New Roman" w:cs="Times New Roman"/>
          <w:noProof/>
          <w:sz w:val="24"/>
          <w:szCs w:val="24"/>
        </w:rPr>
        <w:drawing>
          <wp:inline distT="0" distB="0" distL="0" distR="0" wp14:anchorId="70B62757" wp14:editId="14887727">
            <wp:extent cx="2228850" cy="2971799"/>
            <wp:effectExtent l="0" t="0" r="0" b="635"/>
            <wp:docPr id="26" name="Attēls 26" descr="C:\Users\Lietotajs\Downloads\IMG_20240530_09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totajs\Downloads\IMG_20240530_0926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0103" cy="2986803"/>
                    </a:xfrm>
                    <a:prstGeom prst="rect">
                      <a:avLst/>
                    </a:prstGeom>
                    <a:noFill/>
                    <a:ln>
                      <a:noFill/>
                    </a:ln>
                  </pic:spPr>
                </pic:pic>
              </a:graphicData>
            </a:graphic>
          </wp:inline>
        </w:drawing>
      </w:r>
      <w:r>
        <w:rPr>
          <w:rFonts w:eastAsia="Times New Roman"/>
          <w:noProof/>
        </w:rPr>
        <w:t xml:space="preserve">                            </w:t>
      </w:r>
      <w:r w:rsidR="00EA2BDA" w:rsidRPr="00156F73">
        <w:rPr>
          <w:rFonts w:eastAsia="Times New Roman"/>
          <w:noProof/>
        </w:rPr>
        <w:drawing>
          <wp:inline distT="0" distB="0" distL="0" distR="0" wp14:anchorId="705CB217" wp14:editId="6EC63E33">
            <wp:extent cx="2190750" cy="2921000"/>
            <wp:effectExtent l="0" t="0" r="0" b="0"/>
            <wp:docPr id="24" name="Attēls 24" descr="C:\Users\Lietotajs\Downloads\IMG_20240530_13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etotajs\Downloads\IMG_20240530_13132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4639" cy="2926185"/>
                    </a:xfrm>
                    <a:prstGeom prst="rect">
                      <a:avLst/>
                    </a:prstGeom>
                    <a:noFill/>
                    <a:ln>
                      <a:noFill/>
                    </a:ln>
                  </pic:spPr>
                </pic:pic>
              </a:graphicData>
            </a:graphic>
          </wp:inline>
        </w:drawing>
      </w:r>
    </w:p>
    <w:p w14:paraId="7443D677" w14:textId="77777777" w:rsidR="001D3ADC" w:rsidRDefault="001D3ADC" w:rsidP="00B96247">
      <w:pPr>
        <w:spacing w:after="200" w:line="276" w:lineRule="auto"/>
        <w:ind w:right="90"/>
        <w:rPr>
          <w:rFonts w:ascii="Times New Roman" w:eastAsia="Times New Roman" w:hAnsi="Times New Roman" w:cs="Times New Roman"/>
          <w:sz w:val="24"/>
          <w:szCs w:val="24"/>
        </w:rPr>
      </w:pPr>
    </w:p>
    <w:p w14:paraId="3C71187F" w14:textId="201C9F1E" w:rsidR="001D3ADC" w:rsidRDefault="00156F73" w:rsidP="00156F73">
      <w:pPr>
        <w:pStyle w:val="Paraststmeklis"/>
        <w:rPr>
          <w:rFonts w:eastAsia="Times New Roman"/>
        </w:rPr>
      </w:pPr>
      <w:r>
        <w:rPr>
          <w:rFonts w:eastAsia="Times New Roman"/>
        </w:rPr>
        <w:t xml:space="preserve">           </w:t>
      </w:r>
    </w:p>
    <w:p w14:paraId="74250FC3" w14:textId="77777777" w:rsidR="00B30809" w:rsidRDefault="00B30809" w:rsidP="00B30809">
      <w:pPr>
        <w:spacing w:after="200" w:line="276" w:lineRule="auto"/>
        <w:ind w:right="90"/>
        <w:rPr>
          <w:rFonts w:eastAsia="Times New Roman"/>
          <w:noProof/>
        </w:rPr>
      </w:pPr>
      <w:r>
        <w:rPr>
          <w:rFonts w:eastAsia="Times New Roman"/>
          <w:noProof/>
        </w:rPr>
        <w:t xml:space="preserve">                        </w:t>
      </w:r>
    </w:p>
    <w:p w14:paraId="59C596AD" w14:textId="58F96330" w:rsidR="001D3ADC" w:rsidRDefault="00B30809" w:rsidP="00B30809">
      <w:pPr>
        <w:spacing w:after="200" w:line="276" w:lineRule="auto"/>
        <w:ind w:right="90"/>
        <w:rPr>
          <w:rFonts w:ascii="Times New Roman" w:eastAsia="Times New Roman" w:hAnsi="Times New Roman" w:cs="Times New Roman"/>
          <w:sz w:val="24"/>
          <w:szCs w:val="24"/>
        </w:rPr>
      </w:pPr>
      <w:r>
        <w:rPr>
          <w:rFonts w:eastAsia="Times New Roman"/>
          <w:noProof/>
        </w:rPr>
        <w:t xml:space="preserve">               </w:t>
      </w:r>
      <w:r w:rsidRPr="00156F73">
        <w:rPr>
          <w:rFonts w:eastAsia="Times New Roman"/>
          <w:noProof/>
        </w:rPr>
        <w:drawing>
          <wp:inline distT="0" distB="0" distL="0" distR="0" wp14:anchorId="725F0F29" wp14:editId="43D59939">
            <wp:extent cx="2257425" cy="3009900"/>
            <wp:effectExtent l="0" t="0" r="9525" b="0"/>
            <wp:docPr id="25" name="Attēls 25" descr="C:\Users\Lietotajs\Desktop\BILDES 24\IMG_20240619_15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BILDES 24\IMG_20240619_1550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0504" cy="3014005"/>
                    </a:xfrm>
                    <a:prstGeom prst="rect">
                      <a:avLst/>
                    </a:prstGeom>
                    <a:noFill/>
                    <a:ln>
                      <a:noFill/>
                    </a:ln>
                  </pic:spPr>
                </pic:pic>
              </a:graphicData>
            </a:graphic>
          </wp:inline>
        </w:drawing>
      </w:r>
      <w:r>
        <w:rPr>
          <w:rFonts w:eastAsia="Times New Roman"/>
          <w:noProof/>
        </w:rPr>
        <w:t xml:space="preserve">                             </w:t>
      </w:r>
      <w:r w:rsidR="00903BD9" w:rsidRPr="00EA2BDA">
        <w:rPr>
          <w:rFonts w:eastAsia="Times New Roman"/>
          <w:noProof/>
        </w:rPr>
        <w:drawing>
          <wp:inline distT="0" distB="0" distL="0" distR="0" wp14:anchorId="21E30FFD" wp14:editId="7B4BED8D">
            <wp:extent cx="2276475" cy="3035300"/>
            <wp:effectExtent l="0" t="0" r="9525" b="0"/>
            <wp:docPr id="16" name="Attēls 16" descr="C:\Users\Lietotajs\Downloads\IMG_20250116_13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ownloads\IMG_20250116_13542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0725" cy="3040967"/>
                    </a:xfrm>
                    <a:prstGeom prst="rect">
                      <a:avLst/>
                    </a:prstGeom>
                    <a:noFill/>
                    <a:ln>
                      <a:noFill/>
                    </a:ln>
                  </pic:spPr>
                </pic:pic>
              </a:graphicData>
            </a:graphic>
          </wp:inline>
        </w:drawing>
      </w:r>
    </w:p>
    <w:p w14:paraId="0F2903A3" w14:textId="5115AA84" w:rsidR="0004678D" w:rsidRDefault="00156F73" w:rsidP="00CA4944">
      <w:pPr>
        <w:pStyle w:val="Paraststmeklis"/>
        <w:rPr>
          <w:rFonts w:eastAsia="Times New Roman"/>
        </w:rPr>
      </w:pPr>
      <w:r>
        <w:rPr>
          <w:rFonts w:eastAsia="Times New Roman"/>
        </w:rPr>
        <w:t xml:space="preserve">  </w:t>
      </w:r>
    </w:p>
    <w:p w14:paraId="473B7493" w14:textId="77777777" w:rsidR="00CA4944" w:rsidRDefault="00CA4944" w:rsidP="00CA4944">
      <w:pPr>
        <w:pStyle w:val="Paraststmeklis"/>
        <w:rPr>
          <w:rFonts w:eastAsia="Times New Roman"/>
        </w:rPr>
      </w:pPr>
    </w:p>
    <w:p w14:paraId="4EF41773" w14:textId="77777777" w:rsidR="00CA4944" w:rsidRDefault="00CA4944" w:rsidP="00CA4944">
      <w:pPr>
        <w:pStyle w:val="Paraststmeklis"/>
        <w:rPr>
          <w:rFonts w:eastAsia="Times New Roman"/>
        </w:rPr>
      </w:pPr>
    </w:p>
    <w:p w14:paraId="05346DC6" w14:textId="77777777" w:rsidR="00CA4944" w:rsidRDefault="00CA4944" w:rsidP="00CA4944">
      <w:pPr>
        <w:pStyle w:val="Paraststmeklis"/>
        <w:rPr>
          <w:rFonts w:eastAsia="Times New Roman"/>
        </w:rPr>
      </w:pPr>
    </w:p>
    <w:p w14:paraId="4763F3FC" w14:textId="6EAA8149" w:rsidR="00CA4944" w:rsidRDefault="00CA4944" w:rsidP="00CA4944">
      <w:pPr>
        <w:pStyle w:val="Paraststmeklis"/>
        <w:rPr>
          <w:rFonts w:eastAsia="Times New Roman"/>
        </w:rPr>
      </w:pPr>
      <w:r>
        <w:rPr>
          <w:rFonts w:eastAsia="Times New Roman"/>
        </w:rPr>
        <w:t xml:space="preserve">Bibliotēkas vadītāja    Anita </w:t>
      </w:r>
      <w:proofErr w:type="spellStart"/>
      <w:r>
        <w:rPr>
          <w:rFonts w:eastAsia="Times New Roman"/>
        </w:rPr>
        <w:t>Smuškova</w:t>
      </w:r>
      <w:proofErr w:type="spellEnd"/>
    </w:p>
    <w:p w14:paraId="1E2ECBA0" w14:textId="77777777" w:rsidR="00CA4944" w:rsidRDefault="00CA4944" w:rsidP="00CA4944">
      <w:pPr>
        <w:pStyle w:val="Paraststmeklis"/>
        <w:rPr>
          <w:rFonts w:eastAsia="Times New Roman"/>
        </w:rPr>
      </w:pPr>
    </w:p>
    <w:p w14:paraId="04468794" w14:textId="37A0619B" w:rsidR="00CA4944" w:rsidRPr="00CA4944" w:rsidRDefault="00B30809" w:rsidP="00CA4944">
      <w:pPr>
        <w:pStyle w:val="Paraststmeklis"/>
        <w:rPr>
          <w:rFonts w:eastAsia="Times New Roman"/>
        </w:rPr>
      </w:pPr>
      <w:r>
        <w:rPr>
          <w:rFonts w:eastAsia="Times New Roman"/>
        </w:rPr>
        <w:t>22</w:t>
      </w:r>
      <w:r w:rsidR="00CA4944">
        <w:rPr>
          <w:rFonts w:eastAsia="Times New Roman"/>
        </w:rPr>
        <w:t>.01.2025.</w:t>
      </w:r>
    </w:p>
    <w:sectPr w:rsidR="00CA4944" w:rsidRPr="00CA4944" w:rsidSect="009D61B9">
      <w:footerReference w:type="default" r:id="rId42"/>
      <w:pgSz w:w="11906" w:h="16838"/>
      <w:pgMar w:top="1134" w:right="1134" w:bottom="1134" w:left="1134" w:header="709" w:footer="709" w:gutter="0"/>
      <w:pgBorders w:display="firstPage" w:offsetFrom="page">
        <w:top w:val="flowersTiny" w:sz="14" w:space="24" w:color="auto"/>
        <w:left w:val="flowersTiny" w:sz="14" w:space="24" w:color="auto"/>
        <w:bottom w:val="flowersTiny" w:sz="14" w:space="24" w:color="auto"/>
        <w:right w:val="flowersTiny" w:sz="14"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EA51E" w14:textId="77777777" w:rsidR="00C17F44" w:rsidRDefault="00C17F44">
      <w:pPr>
        <w:spacing w:after="0" w:line="240" w:lineRule="auto"/>
      </w:pPr>
      <w:r>
        <w:separator/>
      </w:r>
    </w:p>
  </w:endnote>
  <w:endnote w:type="continuationSeparator" w:id="0">
    <w:p w14:paraId="4E076C7A" w14:textId="77777777" w:rsidR="00C17F44" w:rsidRDefault="00C17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Noto Sans">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onlyofficeDefaultFon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C5" w14:textId="61A42A74" w:rsidR="00AD0DD4" w:rsidRDefault="00AD0DD4">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A127E">
      <w:rPr>
        <w:rFonts w:ascii="Times New Roman" w:eastAsia="Times New Roman" w:hAnsi="Times New Roman" w:cs="Times New Roman"/>
        <w:noProof/>
        <w:color w:val="000000"/>
      </w:rPr>
      <w:t>7</w:t>
    </w:r>
    <w:r>
      <w:rPr>
        <w:rFonts w:ascii="Times New Roman" w:eastAsia="Times New Roman" w:hAnsi="Times New Roman" w:cs="Times New Roman"/>
        <w:color w:val="000000"/>
      </w:rPr>
      <w:fldChar w:fldCharType="end"/>
    </w:r>
  </w:p>
  <w:p w14:paraId="000002C6" w14:textId="77777777" w:rsidR="00AD0DD4" w:rsidRDefault="00AD0DD4">
    <w:pPr>
      <w:tabs>
        <w:tab w:val="center" w:pos="4153"/>
        <w:tab w:val="right" w:pos="8306"/>
      </w:tabs>
      <w:spacing w:after="0" w:line="240" w:lineRule="auto"/>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E1086" w14:textId="77777777" w:rsidR="00C17F44" w:rsidRDefault="00C17F44">
      <w:pPr>
        <w:spacing w:after="0" w:line="240" w:lineRule="auto"/>
      </w:pPr>
      <w:r>
        <w:separator/>
      </w:r>
    </w:p>
  </w:footnote>
  <w:footnote w:type="continuationSeparator" w:id="0">
    <w:p w14:paraId="71D7E92A" w14:textId="77777777" w:rsidR="00C17F44" w:rsidRDefault="00C17F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6287"/>
    <w:multiLevelType w:val="multilevel"/>
    <w:tmpl w:val="21A64FCC"/>
    <w:lvl w:ilvl="0">
      <w:start w:val="1"/>
      <w:numFmt w:val="bullet"/>
      <w:lvlText w:val="•"/>
      <w:lvlJc w:val="left"/>
      <w:pPr>
        <w:ind w:left="9573" w:hanging="360"/>
      </w:pPr>
      <w:rPr>
        <w:rFonts w:ascii="Arial" w:eastAsia="Arial" w:hAnsi="Arial" w:cs="Arial"/>
      </w:rPr>
    </w:lvl>
    <w:lvl w:ilvl="1">
      <w:start w:val="1"/>
      <w:numFmt w:val="bullet"/>
      <w:lvlText w:val="•"/>
      <w:lvlJc w:val="left"/>
      <w:pPr>
        <w:ind w:left="10293" w:hanging="360"/>
      </w:pPr>
      <w:rPr>
        <w:rFonts w:ascii="Arial" w:eastAsia="Arial" w:hAnsi="Arial" w:cs="Arial"/>
      </w:rPr>
    </w:lvl>
    <w:lvl w:ilvl="2">
      <w:start w:val="1"/>
      <w:numFmt w:val="bullet"/>
      <w:lvlText w:val="•"/>
      <w:lvlJc w:val="left"/>
      <w:pPr>
        <w:ind w:left="11013" w:hanging="360"/>
      </w:pPr>
      <w:rPr>
        <w:rFonts w:ascii="Arial" w:eastAsia="Arial" w:hAnsi="Arial" w:cs="Arial"/>
      </w:rPr>
    </w:lvl>
    <w:lvl w:ilvl="3">
      <w:start w:val="1"/>
      <w:numFmt w:val="bullet"/>
      <w:lvlText w:val="•"/>
      <w:lvlJc w:val="left"/>
      <w:pPr>
        <w:ind w:left="11733" w:hanging="360"/>
      </w:pPr>
      <w:rPr>
        <w:rFonts w:ascii="Arial" w:eastAsia="Arial" w:hAnsi="Arial" w:cs="Arial"/>
      </w:rPr>
    </w:lvl>
    <w:lvl w:ilvl="4">
      <w:start w:val="1"/>
      <w:numFmt w:val="bullet"/>
      <w:lvlText w:val="•"/>
      <w:lvlJc w:val="left"/>
      <w:pPr>
        <w:ind w:left="12453" w:hanging="360"/>
      </w:pPr>
      <w:rPr>
        <w:rFonts w:ascii="Arial" w:eastAsia="Arial" w:hAnsi="Arial" w:cs="Arial"/>
      </w:rPr>
    </w:lvl>
    <w:lvl w:ilvl="5">
      <w:start w:val="1"/>
      <w:numFmt w:val="bullet"/>
      <w:lvlText w:val="•"/>
      <w:lvlJc w:val="left"/>
      <w:pPr>
        <w:ind w:left="13173" w:hanging="360"/>
      </w:pPr>
      <w:rPr>
        <w:rFonts w:ascii="Arial" w:eastAsia="Arial" w:hAnsi="Arial" w:cs="Arial"/>
      </w:rPr>
    </w:lvl>
    <w:lvl w:ilvl="6">
      <w:start w:val="1"/>
      <w:numFmt w:val="bullet"/>
      <w:lvlText w:val="•"/>
      <w:lvlJc w:val="left"/>
      <w:pPr>
        <w:ind w:left="13893" w:hanging="360"/>
      </w:pPr>
      <w:rPr>
        <w:rFonts w:ascii="Arial" w:eastAsia="Arial" w:hAnsi="Arial" w:cs="Arial"/>
      </w:rPr>
    </w:lvl>
    <w:lvl w:ilvl="7">
      <w:start w:val="1"/>
      <w:numFmt w:val="bullet"/>
      <w:lvlText w:val="•"/>
      <w:lvlJc w:val="left"/>
      <w:pPr>
        <w:ind w:left="14613" w:hanging="360"/>
      </w:pPr>
      <w:rPr>
        <w:rFonts w:ascii="Arial" w:eastAsia="Arial" w:hAnsi="Arial" w:cs="Arial"/>
      </w:rPr>
    </w:lvl>
    <w:lvl w:ilvl="8">
      <w:start w:val="1"/>
      <w:numFmt w:val="bullet"/>
      <w:lvlText w:val="•"/>
      <w:lvlJc w:val="left"/>
      <w:pPr>
        <w:ind w:left="15333" w:hanging="360"/>
      </w:pPr>
      <w:rPr>
        <w:rFonts w:ascii="Arial" w:eastAsia="Arial" w:hAnsi="Arial" w:cs="Arial"/>
      </w:rPr>
    </w:lvl>
  </w:abstractNum>
  <w:abstractNum w:abstractNumId="1" w15:restartNumberingAfterBreak="0">
    <w:nsid w:val="0C164D1F"/>
    <w:multiLevelType w:val="multilevel"/>
    <w:tmpl w:val="D78814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EA203C1"/>
    <w:multiLevelType w:val="multilevel"/>
    <w:tmpl w:val="4F64333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1603971"/>
    <w:multiLevelType w:val="multilevel"/>
    <w:tmpl w:val="C00E6BD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8CA3E3F"/>
    <w:multiLevelType w:val="multilevel"/>
    <w:tmpl w:val="6B2C16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E9A2192"/>
    <w:multiLevelType w:val="multilevel"/>
    <w:tmpl w:val="52E0DB0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F874474"/>
    <w:multiLevelType w:val="multilevel"/>
    <w:tmpl w:val="993C08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105699A"/>
    <w:multiLevelType w:val="multilevel"/>
    <w:tmpl w:val="2BB2D88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41F7315"/>
    <w:multiLevelType w:val="hybridMultilevel"/>
    <w:tmpl w:val="0104728E"/>
    <w:lvl w:ilvl="0" w:tplc="2D489AA8">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71D46E3"/>
    <w:multiLevelType w:val="multilevel"/>
    <w:tmpl w:val="5810B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237A0F"/>
    <w:multiLevelType w:val="hybridMultilevel"/>
    <w:tmpl w:val="AEFC6C4E"/>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1" w15:restartNumberingAfterBreak="0">
    <w:nsid w:val="307D790E"/>
    <w:multiLevelType w:val="hybridMultilevel"/>
    <w:tmpl w:val="04FA3572"/>
    <w:lvl w:ilvl="0" w:tplc="13064434">
      <w:start w:val="1"/>
      <w:numFmt w:val="bullet"/>
      <w:lvlText w:val=""/>
      <w:lvlJc w:val="left"/>
      <w:pPr>
        <w:ind w:left="644" w:hanging="360"/>
      </w:pPr>
      <w:rPr>
        <w:rFonts w:ascii="Wingdings" w:hAnsi="Wingdings"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2" w15:restartNumberingAfterBreak="0">
    <w:nsid w:val="3AD67388"/>
    <w:multiLevelType w:val="multilevel"/>
    <w:tmpl w:val="DF58F5E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3B9A339C"/>
    <w:multiLevelType w:val="hybridMultilevel"/>
    <w:tmpl w:val="2F321FE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09C521D"/>
    <w:multiLevelType w:val="multilevel"/>
    <w:tmpl w:val="B36484D8"/>
    <w:lvl w:ilvl="0">
      <w:start w:val="1"/>
      <w:numFmt w:val="bullet"/>
      <w:lvlText w:val=""/>
      <w:lvlJc w:val="left"/>
      <w:pPr>
        <w:ind w:left="1210" w:hanging="360"/>
      </w:pPr>
      <w:rPr>
        <w:rFonts w:ascii="Wingdings" w:hAnsi="Wingdings" w:hint="default"/>
      </w:rPr>
    </w:lvl>
    <w:lvl w:ilvl="1">
      <w:start w:val="1"/>
      <w:numFmt w:val="bullet"/>
      <w:lvlText w:val="✔"/>
      <w:lvlJc w:val="left"/>
      <w:pPr>
        <w:ind w:left="1930" w:hanging="360"/>
      </w:pPr>
      <w:rPr>
        <w:rFonts w:ascii="Noto Sans" w:eastAsia="Noto Sans" w:hAnsi="Noto Sans" w:cs="Noto Sans"/>
      </w:rPr>
    </w:lvl>
    <w:lvl w:ilvl="2">
      <w:start w:val="1"/>
      <w:numFmt w:val="bullet"/>
      <w:lvlText w:val="✔"/>
      <w:lvlJc w:val="left"/>
      <w:pPr>
        <w:ind w:left="2650" w:hanging="360"/>
      </w:pPr>
      <w:rPr>
        <w:rFonts w:ascii="Noto Sans" w:eastAsia="Noto Sans" w:hAnsi="Noto Sans" w:cs="Noto Sans"/>
      </w:rPr>
    </w:lvl>
    <w:lvl w:ilvl="3">
      <w:start w:val="1"/>
      <w:numFmt w:val="bullet"/>
      <w:lvlText w:val="✔"/>
      <w:lvlJc w:val="left"/>
      <w:pPr>
        <w:ind w:left="3370" w:hanging="360"/>
      </w:pPr>
      <w:rPr>
        <w:rFonts w:ascii="Noto Sans" w:eastAsia="Noto Sans" w:hAnsi="Noto Sans" w:cs="Noto Sans"/>
      </w:rPr>
    </w:lvl>
    <w:lvl w:ilvl="4">
      <w:start w:val="1"/>
      <w:numFmt w:val="bullet"/>
      <w:lvlText w:val="✔"/>
      <w:lvlJc w:val="left"/>
      <w:pPr>
        <w:ind w:left="4090" w:hanging="360"/>
      </w:pPr>
      <w:rPr>
        <w:rFonts w:ascii="Noto Sans" w:eastAsia="Noto Sans" w:hAnsi="Noto Sans" w:cs="Noto Sans"/>
      </w:rPr>
    </w:lvl>
    <w:lvl w:ilvl="5">
      <w:start w:val="1"/>
      <w:numFmt w:val="bullet"/>
      <w:lvlText w:val="✔"/>
      <w:lvlJc w:val="left"/>
      <w:pPr>
        <w:ind w:left="4810" w:hanging="360"/>
      </w:pPr>
      <w:rPr>
        <w:rFonts w:ascii="Noto Sans" w:eastAsia="Noto Sans" w:hAnsi="Noto Sans" w:cs="Noto Sans"/>
      </w:rPr>
    </w:lvl>
    <w:lvl w:ilvl="6">
      <w:start w:val="1"/>
      <w:numFmt w:val="bullet"/>
      <w:lvlText w:val="✔"/>
      <w:lvlJc w:val="left"/>
      <w:pPr>
        <w:ind w:left="5530" w:hanging="360"/>
      </w:pPr>
      <w:rPr>
        <w:rFonts w:ascii="Noto Sans" w:eastAsia="Noto Sans" w:hAnsi="Noto Sans" w:cs="Noto Sans"/>
      </w:rPr>
    </w:lvl>
    <w:lvl w:ilvl="7">
      <w:start w:val="1"/>
      <w:numFmt w:val="bullet"/>
      <w:lvlText w:val="✔"/>
      <w:lvlJc w:val="left"/>
      <w:pPr>
        <w:ind w:left="6250" w:hanging="360"/>
      </w:pPr>
      <w:rPr>
        <w:rFonts w:ascii="Noto Sans" w:eastAsia="Noto Sans" w:hAnsi="Noto Sans" w:cs="Noto Sans"/>
      </w:rPr>
    </w:lvl>
    <w:lvl w:ilvl="8">
      <w:start w:val="1"/>
      <w:numFmt w:val="bullet"/>
      <w:lvlText w:val="✔"/>
      <w:lvlJc w:val="left"/>
      <w:pPr>
        <w:ind w:left="6970" w:hanging="360"/>
      </w:pPr>
      <w:rPr>
        <w:rFonts w:ascii="Noto Sans" w:eastAsia="Noto Sans" w:hAnsi="Noto Sans" w:cs="Noto Sans"/>
      </w:rPr>
    </w:lvl>
  </w:abstractNum>
  <w:abstractNum w:abstractNumId="15" w15:restartNumberingAfterBreak="0">
    <w:nsid w:val="527170BD"/>
    <w:multiLevelType w:val="hybridMultilevel"/>
    <w:tmpl w:val="1040C9EE"/>
    <w:lvl w:ilvl="0" w:tplc="04260001">
      <w:start w:val="1"/>
      <w:numFmt w:val="bullet"/>
      <w:lvlText w:val=""/>
      <w:lvlJc w:val="left"/>
      <w:pPr>
        <w:ind w:left="361" w:hanging="360"/>
      </w:pPr>
      <w:rPr>
        <w:rFonts w:ascii="Symbol" w:hAnsi="Symbol" w:hint="default"/>
      </w:rPr>
    </w:lvl>
    <w:lvl w:ilvl="1" w:tplc="04260003" w:tentative="1">
      <w:start w:val="1"/>
      <w:numFmt w:val="bullet"/>
      <w:lvlText w:val="o"/>
      <w:lvlJc w:val="left"/>
      <w:pPr>
        <w:ind w:left="1081" w:hanging="360"/>
      </w:pPr>
      <w:rPr>
        <w:rFonts w:ascii="Courier New" w:hAnsi="Courier New" w:cs="Courier New" w:hint="default"/>
      </w:rPr>
    </w:lvl>
    <w:lvl w:ilvl="2" w:tplc="04260005" w:tentative="1">
      <w:start w:val="1"/>
      <w:numFmt w:val="bullet"/>
      <w:lvlText w:val=""/>
      <w:lvlJc w:val="left"/>
      <w:pPr>
        <w:ind w:left="1801" w:hanging="360"/>
      </w:pPr>
      <w:rPr>
        <w:rFonts w:ascii="Wingdings" w:hAnsi="Wingdings" w:hint="default"/>
      </w:rPr>
    </w:lvl>
    <w:lvl w:ilvl="3" w:tplc="04260001" w:tentative="1">
      <w:start w:val="1"/>
      <w:numFmt w:val="bullet"/>
      <w:lvlText w:val=""/>
      <w:lvlJc w:val="left"/>
      <w:pPr>
        <w:ind w:left="2521" w:hanging="360"/>
      </w:pPr>
      <w:rPr>
        <w:rFonts w:ascii="Symbol" w:hAnsi="Symbol" w:hint="default"/>
      </w:rPr>
    </w:lvl>
    <w:lvl w:ilvl="4" w:tplc="04260003" w:tentative="1">
      <w:start w:val="1"/>
      <w:numFmt w:val="bullet"/>
      <w:lvlText w:val="o"/>
      <w:lvlJc w:val="left"/>
      <w:pPr>
        <w:ind w:left="3241" w:hanging="360"/>
      </w:pPr>
      <w:rPr>
        <w:rFonts w:ascii="Courier New" w:hAnsi="Courier New" w:cs="Courier New" w:hint="default"/>
      </w:rPr>
    </w:lvl>
    <w:lvl w:ilvl="5" w:tplc="04260005" w:tentative="1">
      <w:start w:val="1"/>
      <w:numFmt w:val="bullet"/>
      <w:lvlText w:val=""/>
      <w:lvlJc w:val="left"/>
      <w:pPr>
        <w:ind w:left="3961" w:hanging="360"/>
      </w:pPr>
      <w:rPr>
        <w:rFonts w:ascii="Wingdings" w:hAnsi="Wingdings" w:hint="default"/>
      </w:rPr>
    </w:lvl>
    <w:lvl w:ilvl="6" w:tplc="04260001" w:tentative="1">
      <w:start w:val="1"/>
      <w:numFmt w:val="bullet"/>
      <w:lvlText w:val=""/>
      <w:lvlJc w:val="left"/>
      <w:pPr>
        <w:ind w:left="4681" w:hanging="360"/>
      </w:pPr>
      <w:rPr>
        <w:rFonts w:ascii="Symbol" w:hAnsi="Symbol" w:hint="default"/>
      </w:rPr>
    </w:lvl>
    <w:lvl w:ilvl="7" w:tplc="04260003" w:tentative="1">
      <w:start w:val="1"/>
      <w:numFmt w:val="bullet"/>
      <w:lvlText w:val="o"/>
      <w:lvlJc w:val="left"/>
      <w:pPr>
        <w:ind w:left="5401" w:hanging="360"/>
      </w:pPr>
      <w:rPr>
        <w:rFonts w:ascii="Courier New" w:hAnsi="Courier New" w:cs="Courier New" w:hint="default"/>
      </w:rPr>
    </w:lvl>
    <w:lvl w:ilvl="8" w:tplc="04260005" w:tentative="1">
      <w:start w:val="1"/>
      <w:numFmt w:val="bullet"/>
      <w:lvlText w:val=""/>
      <w:lvlJc w:val="left"/>
      <w:pPr>
        <w:ind w:left="6121" w:hanging="360"/>
      </w:pPr>
      <w:rPr>
        <w:rFonts w:ascii="Wingdings" w:hAnsi="Wingdings" w:hint="default"/>
      </w:rPr>
    </w:lvl>
  </w:abstractNum>
  <w:abstractNum w:abstractNumId="16" w15:restartNumberingAfterBreak="0">
    <w:nsid w:val="5731361E"/>
    <w:multiLevelType w:val="multilevel"/>
    <w:tmpl w:val="B88C45D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593C1967"/>
    <w:multiLevelType w:val="hybridMultilevel"/>
    <w:tmpl w:val="50264E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A302FBC"/>
    <w:multiLevelType w:val="multilevel"/>
    <w:tmpl w:val="EC6CA68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600C765D"/>
    <w:multiLevelType w:val="multilevel"/>
    <w:tmpl w:val="5B4ABFF8"/>
    <w:lvl w:ilvl="0">
      <w:start w:val="1"/>
      <w:numFmt w:val="bullet"/>
      <w:lvlText w:val="•"/>
      <w:lvlJc w:val="left"/>
      <w:pPr>
        <w:ind w:left="5463" w:hanging="360"/>
      </w:pPr>
      <w:rPr>
        <w:rFonts w:ascii="Arial" w:eastAsia="Arial" w:hAnsi="Arial" w:cs="Arial"/>
      </w:rPr>
    </w:lvl>
    <w:lvl w:ilvl="1">
      <w:start w:val="1"/>
      <w:numFmt w:val="bullet"/>
      <w:lvlText w:val="•"/>
      <w:lvlJc w:val="left"/>
      <w:pPr>
        <w:ind w:left="2781" w:hanging="360"/>
      </w:pPr>
      <w:rPr>
        <w:rFonts w:ascii="Arial" w:eastAsia="Arial" w:hAnsi="Arial" w:cs="Arial"/>
      </w:rPr>
    </w:lvl>
    <w:lvl w:ilvl="2">
      <w:start w:val="1"/>
      <w:numFmt w:val="bullet"/>
      <w:lvlText w:val="•"/>
      <w:lvlJc w:val="left"/>
      <w:pPr>
        <w:ind w:left="3501" w:hanging="360"/>
      </w:pPr>
      <w:rPr>
        <w:rFonts w:ascii="Arial" w:eastAsia="Arial" w:hAnsi="Arial" w:cs="Arial"/>
      </w:rPr>
    </w:lvl>
    <w:lvl w:ilvl="3">
      <w:start w:val="1"/>
      <w:numFmt w:val="bullet"/>
      <w:lvlText w:val="•"/>
      <w:lvlJc w:val="left"/>
      <w:pPr>
        <w:ind w:left="4221" w:hanging="360"/>
      </w:pPr>
      <w:rPr>
        <w:rFonts w:ascii="Arial" w:eastAsia="Arial" w:hAnsi="Arial" w:cs="Arial"/>
      </w:rPr>
    </w:lvl>
    <w:lvl w:ilvl="4">
      <w:start w:val="1"/>
      <w:numFmt w:val="bullet"/>
      <w:lvlText w:val="•"/>
      <w:lvlJc w:val="left"/>
      <w:pPr>
        <w:ind w:left="4941" w:hanging="360"/>
      </w:pPr>
      <w:rPr>
        <w:rFonts w:ascii="Arial" w:eastAsia="Arial" w:hAnsi="Arial" w:cs="Arial"/>
      </w:rPr>
    </w:lvl>
    <w:lvl w:ilvl="5">
      <w:start w:val="1"/>
      <w:numFmt w:val="bullet"/>
      <w:lvlText w:val="•"/>
      <w:lvlJc w:val="left"/>
      <w:pPr>
        <w:ind w:left="5661" w:hanging="360"/>
      </w:pPr>
      <w:rPr>
        <w:rFonts w:ascii="Arial" w:eastAsia="Arial" w:hAnsi="Arial" w:cs="Arial"/>
      </w:rPr>
    </w:lvl>
    <w:lvl w:ilvl="6">
      <w:start w:val="1"/>
      <w:numFmt w:val="bullet"/>
      <w:lvlText w:val="•"/>
      <w:lvlJc w:val="left"/>
      <w:pPr>
        <w:ind w:left="6381" w:hanging="360"/>
      </w:pPr>
      <w:rPr>
        <w:rFonts w:ascii="Arial" w:eastAsia="Arial" w:hAnsi="Arial" w:cs="Arial"/>
      </w:rPr>
    </w:lvl>
    <w:lvl w:ilvl="7">
      <w:start w:val="1"/>
      <w:numFmt w:val="bullet"/>
      <w:lvlText w:val="•"/>
      <w:lvlJc w:val="left"/>
      <w:pPr>
        <w:ind w:left="7101" w:hanging="360"/>
      </w:pPr>
      <w:rPr>
        <w:rFonts w:ascii="Arial" w:eastAsia="Arial" w:hAnsi="Arial" w:cs="Arial"/>
      </w:rPr>
    </w:lvl>
    <w:lvl w:ilvl="8">
      <w:start w:val="1"/>
      <w:numFmt w:val="bullet"/>
      <w:lvlText w:val="•"/>
      <w:lvlJc w:val="left"/>
      <w:pPr>
        <w:ind w:left="7821" w:hanging="360"/>
      </w:pPr>
      <w:rPr>
        <w:rFonts w:ascii="Arial" w:eastAsia="Arial" w:hAnsi="Arial" w:cs="Arial"/>
      </w:rPr>
    </w:lvl>
  </w:abstractNum>
  <w:abstractNum w:abstractNumId="20" w15:restartNumberingAfterBreak="0">
    <w:nsid w:val="6483376C"/>
    <w:multiLevelType w:val="multilevel"/>
    <w:tmpl w:val="BED457D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
      <w:lvlJc w:val="left"/>
      <w:pPr>
        <w:ind w:left="3600" w:hanging="360"/>
      </w:pPr>
      <w:rPr>
        <w:rFonts w:ascii="Noto Sans" w:eastAsia="Noto Sans" w:hAnsi="Noto Sans" w:cs="Noto Sans"/>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
      <w:lvlJc w:val="left"/>
      <w:pPr>
        <w:ind w:left="5760" w:hanging="360"/>
      </w:pPr>
      <w:rPr>
        <w:rFonts w:ascii="Noto Sans" w:eastAsia="Noto Sans" w:hAnsi="Noto Sans" w:cs="Noto Sans"/>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659F6293"/>
    <w:multiLevelType w:val="hybridMultilevel"/>
    <w:tmpl w:val="836A19B4"/>
    <w:lvl w:ilvl="0" w:tplc="0426000D">
      <w:start w:val="1"/>
      <w:numFmt w:val="bullet"/>
      <w:lvlText w:val=""/>
      <w:lvlJc w:val="left"/>
      <w:pPr>
        <w:ind w:left="644"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67D2141"/>
    <w:multiLevelType w:val="multilevel"/>
    <w:tmpl w:val="D45C522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676F6643"/>
    <w:multiLevelType w:val="multilevel"/>
    <w:tmpl w:val="B362354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24" w15:restartNumberingAfterBreak="0">
    <w:nsid w:val="678A66FC"/>
    <w:multiLevelType w:val="multilevel"/>
    <w:tmpl w:val="C4C07046"/>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5" w15:restartNumberingAfterBreak="0">
    <w:nsid w:val="6AA1035E"/>
    <w:multiLevelType w:val="multilevel"/>
    <w:tmpl w:val="D44CEFA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6B487966"/>
    <w:multiLevelType w:val="hybridMultilevel"/>
    <w:tmpl w:val="537E840C"/>
    <w:lvl w:ilvl="0" w:tplc="461861F2">
      <w:start w:val="3"/>
      <w:numFmt w:val="decimal"/>
      <w:lvlText w:val="%1."/>
      <w:lvlJc w:val="left"/>
      <w:pPr>
        <w:ind w:left="720" w:hanging="360"/>
      </w:pPr>
      <w:rPr>
        <w:rFonts w:hint="default"/>
        <w:b/>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2E34B24"/>
    <w:multiLevelType w:val="multilevel"/>
    <w:tmpl w:val="DFE87F6C"/>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Arial" w:eastAsia="Arial" w:hAnsi="Arial" w:cs="Arial"/>
      </w:rPr>
    </w:lvl>
    <w:lvl w:ilvl="2">
      <w:start w:val="1"/>
      <w:numFmt w:val="bullet"/>
      <w:lvlText w:val="•"/>
      <w:lvlJc w:val="left"/>
      <w:pPr>
        <w:ind w:left="2792" w:hanging="360"/>
      </w:pPr>
      <w:rPr>
        <w:rFonts w:ascii="Arial" w:eastAsia="Arial" w:hAnsi="Arial" w:cs="Arial"/>
      </w:rPr>
    </w:lvl>
    <w:lvl w:ilvl="3">
      <w:start w:val="1"/>
      <w:numFmt w:val="bullet"/>
      <w:lvlText w:val="•"/>
      <w:lvlJc w:val="left"/>
      <w:pPr>
        <w:ind w:left="3512" w:hanging="360"/>
      </w:pPr>
      <w:rPr>
        <w:rFonts w:ascii="Arial" w:eastAsia="Arial" w:hAnsi="Arial" w:cs="Arial"/>
      </w:rPr>
    </w:lvl>
    <w:lvl w:ilvl="4">
      <w:start w:val="1"/>
      <w:numFmt w:val="bullet"/>
      <w:lvlText w:val="•"/>
      <w:lvlJc w:val="left"/>
      <w:pPr>
        <w:ind w:left="4232" w:hanging="360"/>
      </w:pPr>
      <w:rPr>
        <w:rFonts w:ascii="Arial" w:eastAsia="Arial" w:hAnsi="Arial" w:cs="Arial"/>
      </w:rPr>
    </w:lvl>
    <w:lvl w:ilvl="5">
      <w:start w:val="1"/>
      <w:numFmt w:val="bullet"/>
      <w:lvlText w:val="•"/>
      <w:lvlJc w:val="left"/>
      <w:pPr>
        <w:ind w:left="4952" w:hanging="360"/>
      </w:pPr>
      <w:rPr>
        <w:rFonts w:ascii="Arial" w:eastAsia="Arial" w:hAnsi="Arial" w:cs="Arial"/>
      </w:rPr>
    </w:lvl>
    <w:lvl w:ilvl="6">
      <w:start w:val="1"/>
      <w:numFmt w:val="bullet"/>
      <w:lvlText w:val="•"/>
      <w:lvlJc w:val="left"/>
      <w:pPr>
        <w:ind w:left="5672" w:hanging="360"/>
      </w:pPr>
      <w:rPr>
        <w:rFonts w:ascii="Arial" w:eastAsia="Arial" w:hAnsi="Arial" w:cs="Arial"/>
      </w:rPr>
    </w:lvl>
    <w:lvl w:ilvl="7">
      <w:start w:val="1"/>
      <w:numFmt w:val="bullet"/>
      <w:lvlText w:val="•"/>
      <w:lvlJc w:val="left"/>
      <w:pPr>
        <w:ind w:left="6392" w:hanging="360"/>
      </w:pPr>
      <w:rPr>
        <w:rFonts w:ascii="Arial" w:eastAsia="Arial" w:hAnsi="Arial" w:cs="Arial"/>
      </w:rPr>
    </w:lvl>
    <w:lvl w:ilvl="8">
      <w:start w:val="1"/>
      <w:numFmt w:val="bullet"/>
      <w:lvlText w:val="•"/>
      <w:lvlJc w:val="left"/>
      <w:pPr>
        <w:ind w:left="7112" w:hanging="360"/>
      </w:pPr>
      <w:rPr>
        <w:rFonts w:ascii="Arial" w:eastAsia="Arial" w:hAnsi="Arial" w:cs="Arial"/>
      </w:rPr>
    </w:lvl>
  </w:abstractNum>
  <w:abstractNum w:abstractNumId="28" w15:restartNumberingAfterBreak="0">
    <w:nsid w:val="734C0230"/>
    <w:multiLevelType w:val="multilevel"/>
    <w:tmpl w:val="232A7700"/>
    <w:lvl w:ilvl="0">
      <w:start w:val="1"/>
      <w:numFmt w:val="bullet"/>
      <w:lvlText w:val="•"/>
      <w:lvlJc w:val="left"/>
      <w:pPr>
        <w:ind w:left="1210" w:hanging="360"/>
      </w:pPr>
      <w:rPr>
        <w:rFonts w:ascii="Arial" w:eastAsia="Arial" w:hAnsi="Arial" w:cs="Arial"/>
      </w:rPr>
    </w:lvl>
    <w:lvl w:ilvl="1">
      <w:start w:val="1"/>
      <w:numFmt w:val="bullet"/>
      <w:lvlText w:val="•"/>
      <w:lvlJc w:val="left"/>
      <w:pPr>
        <w:ind w:left="1930" w:hanging="360"/>
      </w:pPr>
      <w:rPr>
        <w:rFonts w:ascii="Arial" w:eastAsia="Arial" w:hAnsi="Arial" w:cs="Arial"/>
      </w:rPr>
    </w:lvl>
    <w:lvl w:ilvl="2">
      <w:start w:val="1"/>
      <w:numFmt w:val="bullet"/>
      <w:lvlText w:val="•"/>
      <w:lvlJc w:val="left"/>
      <w:pPr>
        <w:ind w:left="2650" w:hanging="360"/>
      </w:pPr>
      <w:rPr>
        <w:rFonts w:ascii="Arial" w:eastAsia="Arial" w:hAnsi="Arial" w:cs="Arial"/>
      </w:rPr>
    </w:lvl>
    <w:lvl w:ilvl="3">
      <w:start w:val="1"/>
      <w:numFmt w:val="bullet"/>
      <w:lvlText w:val="•"/>
      <w:lvlJc w:val="left"/>
      <w:pPr>
        <w:ind w:left="3370" w:hanging="360"/>
      </w:pPr>
      <w:rPr>
        <w:rFonts w:ascii="Arial" w:eastAsia="Arial" w:hAnsi="Arial" w:cs="Arial"/>
      </w:rPr>
    </w:lvl>
    <w:lvl w:ilvl="4">
      <w:start w:val="1"/>
      <w:numFmt w:val="bullet"/>
      <w:lvlText w:val="•"/>
      <w:lvlJc w:val="left"/>
      <w:pPr>
        <w:ind w:left="4090" w:hanging="360"/>
      </w:pPr>
      <w:rPr>
        <w:rFonts w:ascii="Arial" w:eastAsia="Arial" w:hAnsi="Arial" w:cs="Arial"/>
      </w:rPr>
    </w:lvl>
    <w:lvl w:ilvl="5">
      <w:start w:val="1"/>
      <w:numFmt w:val="bullet"/>
      <w:lvlText w:val="•"/>
      <w:lvlJc w:val="left"/>
      <w:pPr>
        <w:ind w:left="4810" w:hanging="360"/>
      </w:pPr>
      <w:rPr>
        <w:rFonts w:ascii="Arial" w:eastAsia="Arial" w:hAnsi="Arial" w:cs="Arial"/>
      </w:rPr>
    </w:lvl>
    <w:lvl w:ilvl="6">
      <w:start w:val="1"/>
      <w:numFmt w:val="bullet"/>
      <w:lvlText w:val="•"/>
      <w:lvlJc w:val="left"/>
      <w:pPr>
        <w:ind w:left="5530" w:hanging="360"/>
      </w:pPr>
      <w:rPr>
        <w:rFonts w:ascii="Arial" w:eastAsia="Arial" w:hAnsi="Arial" w:cs="Arial"/>
      </w:rPr>
    </w:lvl>
    <w:lvl w:ilvl="7">
      <w:start w:val="1"/>
      <w:numFmt w:val="bullet"/>
      <w:lvlText w:val="•"/>
      <w:lvlJc w:val="left"/>
      <w:pPr>
        <w:ind w:left="6250" w:hanging="360"/>
      </w:pPr>
      <w:rPr>
        <w:rFonts w:ascii="Arial" w:eastAsia="Arial" w:hAnsi="Arial" w:cs="Arial"/>
      </w:rPr>
    </w:lvl>
    <w:lvl w:ilvl="8">
      <w:start w:val="1"/>
      <w:numFmt w:val="bullet"/>
      <w:lvlText w:val="•"/>
      <w:lvlJc w:val="left"/>
      <w:pPr>
        <w:ind w:left="6970" w:hanging="360"/>
      </w:pPr>
      <w:rPr>
        <w:rFonts w:ascii="Arial" w:eastAsia="Arial" w:hAnsi="Arial" w:cs="Arial"/>
      </w:rPr>
    </w:lvl>
  </w:abstractNum>
  <w:abstractNum w:abstractNumId="29" w15:restartNumberingAfterBreak="0">
    <w:nsid w:val="7843746D"/>
    <w:multiLevelType w:val="multilevel"/>
    <w:tmpl w:val="A25C4A1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
  </w:num>
  <w:num w:numId="2">
    <w:abstractNumId w:val="16"/>
  </w:num>
  <w:num w:numId="3">
    <w:abstractNumId w:val="12"/>
  </w:num>
  <w:num w:numId="4">
    <w:abstractNumId w:val="9"/>
  </w:num>
  <w:num w:numId="5">
    <w:abstractNumId w:val="25"/>
  </w:num>
  <w:num w:numId="6">
    <w:abstractNumId w:val="29"/>
  </w:num>
  <w:num w:numId="7">
    <w:abstractNumId w:val="24"/>
  </w:num>
  <w:num w:numId="8">
    <w:abstractNumId w:val="19"/>
  </w:num>
  <w:num w:numId="9">
    <w:abstractNumId w:val="0"/>
  </w:num>
  <w:num w:numId="10">
    <w:abstractNumId w:val="28"/>
  </w:num>
  <w:num w:numId="11">
    <w:abstractNumId w:val="18"/>
  </w:num>
  <w:num w:numId="12">
    <w:abstractNumId w:val="14"/>
  </w:num>
  <w:num w:numId="13">
    <w:abstractNumId w:val="5"/>
  </w:num>
  <w:num w:numId="14">
    <w:abstractNumId w:val="22"/>
  </w:num>
  <w:num w:numId="15">
    <w:abstractNumId w:val="7"/>
  </w:num>
  <w:num w:numId="16">
    <w:abstractNumId w:val="6"/>
  </w:num>
  <w:num w:numId="17">
    <w:abstractNumId w:val="23"/>
  </w:num>
  <w:num w:numId="18">
    <w:abstractNumId w:val="4"/>
  </w:num>
  <w:num w:numId="19">
    <w:abstractNumId w:val="2"/>
  </w:num>
  <w:num w:numId="20">
    <w:abstractNumId w:val="27"/>
  </w:num>
  <w:num w:numId="21">
    <w:abstractNumId w:val="3"/>
  </w:num>
  <w:num w:numId="22">
    <w:abstractNumId w:val="20"/>
  </w:num>
  <w:num w:numId="23">
    <w:abstractNumId w:val="15"/>
  </w:num>
  <w:num w:numId="24">
    <w:abstractNumId w:val="11"/>
  </w:num>
  <w:num w:numId="25">
    <w:abstractNumId w:val="21"/>
  </w:num>
  <w:num w:numId="26">
    <w:abstractNumId w:val="17"/>
  </w:num>
  <w:num w:numId="27">
    <w:abstractNumId w:val="8"/>
  </w:num>
  <w:num w:numId="28">
    <w:abstractNumId w:val="10"/>
  </w:num>
  <w:num w:numId="29">
    <w:abstractNumId w:val="13"/>
  </w:num>
  <w:num w:numId="30">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4E3"/>
    <w:rsid w:val="00001D3A"/>
    <w:rsid w:val="00005B65"/>
    <w:rsid w:val="00023789"/>
    <w:rsid w:val="0003040D"/>
    <w:rsid w:val="00031897"/>
    <w:rsid w:val="0003728A"/>
    <w:rsid w:val="000414E3"/>
    <w:rsid w:val="000421B2"/>
    <w:rsid w:val="0004292A"/>
    <w:rsid w:val="00044F3A"/>
    <w:rsid w:val="0004678D"/>
    <w:rsid w:val="000522A7"/>
    <w:rsid w:val="000610E4"/>
    <w:rsid w:val="00070072"/>
    <w:rsid w:val="000735DA"/>
    <w:rsid w:val="00076FB8"/>
    <w:rsid w:val="00077147"/>
    <w:rsid w:val="0008584E"/>
    <w:rsid w:val="000A2274"/>
    <w:rsid w:val="000B52E1"/>
    <w:rsid w:val="000B6576"/>
    <w:rsid w:val="000C5D06"/>
    <w:rsid w:val="000D204F"/>
    <w:rsid w:val="000D346B"/>
    <w:rsid w:val="000F76ED"/>
    <w:rsid w:val="00102698"/>
    <w:rsid w:val="00110F88"/>
    <w:rsid w:val="001142B9"/>
    <w:rsid w:val="00125EAB"/>
    <w:rsid w:val="00132BB4"/>
    <w:rsid w:val="00133FF7"/>
    <w:rsid w:val="0013561C"/>
    <w:rsid w:val="0015267F"/>
    <w:rsid w:val="00155A9A"/>
    <w:rsid w:val="00156F73"/>
    <w:rsid w:val="00156FC6"/>
    <w:rsid w:val="00171100"/>
    <w:rsid w:val="00182E92"/>
    <w:rsid w:val="001875B2"/>
    <w:rsid w:val="001B547E"/>
    <w:rsid w:val="001B76B3"/>
    <w:rsid w:val="001C36CA"/>
    <w:rsid w:val="001C659E"/>
    <w:rsid w:val="001D3ADC"/>
    <w:rsid w:val="001E256E"/>
    <w:rsid w:val="001F1188"/>
    <w:rsid w:val="0020128D"/>
    <w:rsid w:val="002041E5"/>
    <w:rsid w:val="00204758"/>
    <w:rsid w:val="00207E58"/>
    <w:rsid w:val="002109F6"/>
    <w:rsid w:val="0021225A"/>
    <w:rsid w:val="0021652C"/>
    <w:rsid w:val="00232CEC"/>
    <w:rsid w:val="00235178"/>
    <w:rsid w:val="0024337C"/>
    <w:rsid w:val="002442FB"/>
    <w:rsid w:val="002534FE"/>
    <w:rsid w:val="002718EB"/>
    <w:rsid w:val="00271B0C"/>
    <w:rsid w:val="0027420D"/>
    <w:rsid w:val="00284417"/>
    <w:rsid w:val="00296422"/>
    <w:rsid w:val="00297685"/>
    <w:rsid w:val="002A4897"/>
    <w:rsid w:val="002D3A46"/>
    <w:rsid w:val="002D4A80"/>
    <w:rsid w:val="002F60B8"/>
    <w:rsid w:val="002F617E"/>
    <w:rsid w:val="00316503"/>
    <w:rsid w:val="00317C69"/>
    <w:rsid w:val="00321ACE"/>
    <w:rsid w:val="003234A6"/>
    <w:rsid w:val="0032683A"/>
    <w:rsid w:val="00326A78"/>
    <w:rsid w:val="00341AA7"/>
    <w:rsid w:val="00385369"/>
    <w:rsid w:val="003B078D"/>
    <w:rsid w:val="003B7CBB"/>
    <w:rsid w:val="003C3E61"/>
    <w:rsid w:val="003C7394"/>
    <w:rsid w:val="003D3345"/>
    <w:rsid w:val="00410BFA"/>
    <w:rsid w:val="00413D0A"/>
    <w:rsid w:val="00414F91"/>
    <w:rsid w:val="004209A7"/>
    <w:rsid w:val="00421346"/>
    <w:rsid w:val="0042585D"/>
    <w:rsid w:val="00436DF3"/>
    <w:rsid w:val="004424F9"/>
    <w:rsid w:val="004438F8"/>
    <w:rsid w:val="00445599"/>
    <w:rsid w:val="004503F9"/>
    <w:rsid w:val="00451E1D"/>
    <w:rsid w:val="00453916"/>
    <w:rsid w:val="00467A43"/>
    <w:rsid w:val="00470869"/>
    <w:rsid w:val="004944D3"/>
    <w:rsid w:val="004A229E"/>
    <w:rsid w:val="004A355B"/>
    <w:rsid w:val="004A6C3F"/>
    <w:rsid w:val="004B4DF2"/>
    <w:rsid w:val="004C0184"/>
    <w:rsid w:val="004C33B8"/>
    <w:rsid w:val="004D1C46"/>
    <w:rsid w:val="004F0CF4"/>
    <w:rsid w:val="004F46DE"/>
    <w:rsid w:val="00501D95"/>
    <w:rsid w:val="00504B1E"/>
    <w:rsid w:val="00507485"/>
    <w:rsid w:val="00510AB6"/>
    <w:rsid w:val="005129C7"/>
    <w:rsid w:val="00516E7F"/>
    <w:rsid w:val="005177BC"/>
    <w:rsid w:val="005209F0"/>
    <w:rsid w:val="00531732"/>
    <w:rsid w:val="00531D42"/>
    <w:rsid w:val="0053670B"/>
    <w:rsid w:val="00560EA4"/>
    <w:rsid w:val="005629BC"/>
    <w:rsid w:val="00573E5F"/>
    <w:rsid w:val="00573EDA"/>
    <w:rsid w:val="005772B2"/>
    <w:rsid w:val="00596BC5"/>
    <w:rsid w:val="005A127E"/>
    <w:rsid w:val="005A4721"/>
    <w:rsid w:val="005B40D8"/>
    <w:rsid w:val="005B580B"/>
    <w:rsid w:val="005C0816"/>
    <w:rsid w:val="005C1A2A"/>
    <w:rsid w:val="005C4AFD"/>
    <w:rsid w:val="005E1176"/>
    <w:rsid w:val="00600018"/>
    <w:rsid w:val="00607CD3"/>
    <w:rsid w:val="00607DD6"/>
    <w:rsid w:val="006205D4"/>
    <w:rsid w:val="00624795"/>
    <w:rsid w:val="00624EB7"/>
    <w:rsid w:val="006261B2"/>
    <w:rsid w:val="00634CB8"/>
    <w:rsid w:val="00637820"/>
    <w:rsid w:val="006427C6"/>
    <w:rsid w:val="00646207"/>
    <w:rsid w:val="00655AC8"/>
    <w:rsid w:val="00672AA5"/>
    <w:rsid w:val="00673F81"/>
    <w:rsid w:val="00680B92"/>
    <w:rsid w:val="00687203"/>
    <w:rsid w:val="00691692"/>
    <w:rsid w:val="006A3218"/>
    <w:rsid w:val="006B3260"/>
    <w:rsid w:val="006B743F"/>
    <w:rsid w:val="006C2890"/>
    <w:rsid w:val="006C30AA"/>
    <w:rsid w:val="006D6940"/>
    <w:rsid w:val="006E59FE"/>
    <w:rsid w:val="0070429A"/>
    <w:rsid w:val="007049E0"/>
    <w:rsid w:val="007118D8"/>
    <w:rsid w:val="00715D55"/>
    <w:rsid w:val="007354F3"/>
    <w:rsid w:val="007411E5"/>
    <w:rsid w:val="00746E09"/>
    <w:rsid w:val="007513F5"/>
    <w:rsid w:val="00763CC1"/>
    <w:rsid w:val="00775AD0"/>
    <w:rsid w:val="0077794B"/>
    <w:rsid w:val="00780FD5"/>
    <w:rsid w:val="0078215E"/>
    <w:rsid w:val="007833C9"/>
    <w:rsid w:val="00785E29"/>
    <w:rsid w:val="00786613"/>
    <w:rsid w:val="007A0AA4"/>
    <w:rsid w:val="007C2538"/>
    <w:rsid w:val="007C3658"/>
    <w:rsid w:val="007C4EA4"/>
    <w:rsid w:val="007D5455"/>
    <w:rsid w:val="007D7BF2"/>
    <w:rsid w:val="007E10ED"/>
    <w:rsid w:val="007E1417"/>
    <w:rsid w:val="007E4894"/>
    <w:rsid w:val="007E5AAF"/>
    <w:rsid w:val="007E7AA8"/>
    <w:rsid w:val="007F4110"/>
    <w:rsid w:val="007F58CE"/>
    <w:rsid w:val="00802C8E"/>
    <w:rsid w:val="00805D44"/>
    <w:rsid w:val="00822387"/>
    <w:rsid w:val="00822FE8"/>
    <w:rsid w:val="00825813"/>
    <w:rsid w:val="008316B4"/>
    <w:rsid w:val="00833033"/>
    <w:rsid w:val="00843471"/>
    <w:rsid w:val="0084386A"/>
    <w:rsid w:val="008460DB"/>
    <w:rsid w:val="00872CEF"/>
    <w:rsid w:val="008776CF"/>
    <w:rsid w:val="00886316"/>
    <w:rsid w:val="00894EB5"/>
    <w:rsid w:val="008A094B"/>
    <w:rsid w:val="008B3042"/>
    <w:rsid w:val="008C1161"/>
    <w:rsid w:val="008D1B92"/>
    <w:rsid w:val="008D1E2B"/>
    <w:rsid w:val="008D64CB"/>
    <w:rsid w:val="008E39FF"/>
    <w:rsid w:val="008E4939"/>
    <w:rsid w:val="008E5C10"/>
    <w:rsid w:val="008F4D51"/>
    <w:rsid w:val="00903BD9"/>
    <w:rsid w:val="00903CA9"/>
    <w:rsid w:val="00926C08"/>
    <w:rsid w:val="00934B50"/>
    <w:rsid w:val="00936F81"/>
    <w:rsid w:val="009372B1"/>
    <w:rsid w:val="0094166D"/>
    <w:rsid w:val="00941996"/>
    <w:rsid w:val="00942CBE"/>
    <w:rsid w:val="00946DDA"/>
    <w:rsid w:val="00960590"/>
    <w:rsid w:val="00960D38"/>
    <w:rsid w:val="00961FA9"/>
    <w:rsid w:val="00970ACF"/>
    <w:rsid w:val="00971371"/>
    <w:rsid w:val="00986294"/>
    <w:rsid w:val="009864F7"/>
    <w:rsid w:val="00986B81"/>
    <w:rsid w:val="0099260E"/>
    <w:rsid w:val="00996ACE"/>
    <w:rsid w:val="009A1EBA"/>
    <w:rsid w:val="009D247B"/>
    <w:rsid w:val="009D2744"/>
    <w:rsid w:val="009D61B9"/>
    <w:rsid w:val="009E5B43"/>
    <w:rsid w:val="00A042C1"/>
    <w:rsid w:val="00A31653"/>
    <w:rsid w:val="00A330A5"/>
    <w:rsid w:val="00A335B4"/>
    <w:rsid w:val="00A34AD8"/>
    <w:rsid w:val="00A413F1"/>
    <w:rsid w:val="00A43FAF"/>
    <w:rsid w:val="00A45DE1"/>
    <w:rsid w:val="00A46B35"/>
    <w:rsid w:val="00A50D86"/>
    <w:rsid w:val="00A53254"/>
    <w:rsid w:val="00A62A8D"/>
    <w:rsid w:val="00A72B4A"/>
    <w:rsid w:val="00A72D59"/>
    <w:rsid w:val="00A819DF"/>
    <w:rsid w:val="00A84FC3"/>
    <w:rsid w:val="00AB1D3D"/>
    <w:rsid w:val="00AB1E14"/>
    <w:rsid w:val="00AD0DD4"/>
    <w:rsid w:val="00AD3DA5"/>
    <w:rsid w:val="00AD5AFA"/>
    <w:rsid w:val="00AD6BA8"/>
    <w:rsid w:val="00AE0757"/>
    <w:rsid w:val="00AE43A0"/>
    <w:rsid w:val="00AE7A49"/>
    <w:rsid w:val="00B30809"/>
    <w:rsid w:val="00B318EB"/>
    <w:rsid w:val="00B4000F"/>
    <w:rsid w:val="00B404CE"/>
    <w:rsid w:val="00B41581"/>
    <w:rsid w:val="00B47C14"/>
    <w:rsid w:val="00B50362"/>
    <w:rsid w:val="00B57632"/>
    <w:rsid w:val="00B60742"/>
    <w:rsid w:val="00B61ED9"/>
    <w:rsid w:val="00B6245E"/>
    <w:rsid w:val="00B67D6E"/>
    <w:rsid w:val="00B96247"/>
    <w:rsid w:val="00B968CE"/>
    <w:rsid w:val="00BA05B9"/>
    <w:rsid w:val="00BA1790"/>
    <w:rsid w:val="00BA2DA1"/>
    <w:rsid w:val="00BB02E4"/>
    <w:rsid w:val="00BB1224"/>
    <w:rsid w:val="00BB29CA"/>
    <w:rsid w:val="00BB4CC8"/>
    <w:rsid w:val="00BC0C8A"/>
    <w:rsid w:val="00BD2409"/>
    <w:rsid w:val="00BD5E11"/>
    <w:rsid w:val="00BE29BE"/>
    <w:rsid w:val="00BE4AB9"/>
    <w:rsid w:val="00BF52EA"/>
    <w:rsid w:val="00BF6B18"/>
    <w:rsid w:val="00C15D86"/>
    <w:rsid w:val="00C17F44"/>
    <w:rsid w:val="00C24602"/>
    <w:rsid w:val="00C36624"/>
    <w:rsid w:val="00C46F47"/>
    <w:rsid w:val="00C47D52"/>
    <w:rsid w:val="00C47D86"/>
    <w:rsid w:val="00C53008"/>
    <w:rsid w:val="00C60B86"/>
    <w:rsid w:val="00C66B1B"/>
    <w:rsid w:val="00C74D1C"/>
    <w:rsid w:val="00C80917"/>
    <w:rsid w:val="00C82EB5"/>
    <w:rsid w:val="00C849D9"/>
    <w:rsid w:val="00C86FC0"/>
    <w:rsid w:val="00C95BE8"/>
    <w:rsid w:val="00CA4944"/>
    <w:rsid w:val="00CB5B4A"/>
    <w:rsid w:val="00CC0132"/>
    <w:rsid w:val="00CC0C43"/>
    <w:rsid w:val="00CC46E5"/>
    <w:rsid w:val="00CD2494"/>
    <w:rsid w:val="00CE0544"/>
    <w:rsid w:val="00CE2898"/>
    <w:rsid w:val="00CE3F1A"/>
    <w:rsid w:val="00CF17F6"/>
    <w:rsid w:val="00CF1A94"/>
    <w:rsid w:val="00CF3863"/>
    <w:rsid w:val="00D063DA"/>
    <w:rsid w:val="00D148A9"/>
    <w:rsid w:val="00D20003"/>
    <w:rsid w:val="00D61676"/>
    <w:rsid w:val="00D66567"/>
    <w:rsid w:val="00D72228"/>
    <w:rsid w:val="00D776A0"/>
    <w:rsid w:val="00D8202B"/>
    <w:rsid w:val="00D84FA5"/>
    <w:rsid w:val="00D86EC1"/>
    <w:rsid w:val="00D87646"/>
    <w:rsid w:val="00D905DE"/>
    <w:rsid w:val="00DA3615"/>
    <w:rsid w:val="00DC10BC"/>
    <w:rsid w:val="00DC7655"/>
    <w:rsid w:val="00DD4489"/>
    <w:rsid w:val="00DD712B"/>
    <w:rsid w:val="00DE0250"/>
    <w:rsid w:val="00DE18CA"/>
    <w:rsid w:val="00DE2809"/>
    <w:rsid w:val="00DF0729"/>
    <w:rsid w:val="00E1376D"/>
    <w:rsid w:val="00E4538C"/>
    <w:rsid w:val="00E556BE"/>
    <w:rsid w:val="00E61023"/>
    <w:rsid w:val="00E718CA"/>
    <w:rsid w:val="00E7718A"/>
    <w:rsid w:val="00E91278"/>
    <w:rsid w:val="00EA0ED7"/>
    <w:rsid w:val="00EA2BDA"/>
    <w:rsid w:val="00EB513D"/>
    <w:rsid w:val="00EE02D5"/>
    <w:rsid w:val="00EE29F8"/>
    <w:rsid w:val="00EE6184"/>
    <w:rsid w:val="00EF5BD1"/>
    <w:rsid w:val="00EF7BDA"/>
    <w:rsid w:val="00F00D36"/>
    <w:rsid w:val="00F02B09"/>
    <w:rsid w:val="00F04E3B"/>
    <w:rsid w:val="00F20E58"/>
    <w:rsid w:val="00F344C9"/>
    <w:rsid w:val="00F36842"/>
    <w:rsid w:val="00F51BEC"/>
    <w:rsid w:val="00F64B60"/>
    <w:rsid w:val="00F66612"/>
    <w:rsid w:val="00F85FEC"/>
    <w:rsid w:val="00F9428D"/>
    <w:rsid w:val="00FD1B43"/>
    <w:rsid w:val="00FF68B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10448"/>
  <w15:docId w15:val="{3C5C21B6-F7B1-4D0A-969D-13916AFB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72B4A"/>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table" w:styleId="Reatabula">
    <w:name w:val="Table Grid"/>
    <w:basedOn w:val="Parastatabula"/>
    <w:uiPriority w:val="39"/>
    <w:rsid w:val="00E61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4A20CA"/>
    <w:rPr>
      <w:sz w:val="16"/>
      <w:szCs w:val="16"/>
    </w:rPr>
  </w:style>
  <w:style w:type="paragraph" w:styleId="Komentrateksts">
    <w:name w:val="annotation text"/>
    <w:basedOn w:val="Parasts"/>
    <w:link w:val="KomentratekstsRakstz"/>
    <w:uiPriority w:val="99"/>
    <w:semiHidden/>
    <w:unhideWhenUsed/>
    <w:rsid w:val="004A20C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A20CA"/>
    <w:rPr>
      <w:sz w:val="20"/>
      <w:szCs w:val="20"/>
    </w:rPr>
  </w:style>
  <w:style w:type="paragraph" w:styleId="Komentratma">
    <w:name w:val="annotation subject"/>
    <w:basedOn w:val="Komentrateksts"/>
    <w:next w:val="Komentrateksts"/>
    <w:link w:val="KomentratmaRakstz"/>
    <w:uiPriority w:val="99"/>
    <w:semiHidden/>
    <w:unhideWhenUsed/>
    <w:rsid w:val="004A20CA"/>
    <w:rPr>
      <w:b/>
      <w:bCs/>
    </w:rPr>
  </w:style>
  <w:style w:type="character" w:customStyle="1" w:styleId="KomentratmaRakstz">
    <w:name w:val="Komentāra tēma Rakstz."/>
    <w:basedOn w:val="KomentratekstsRakstz"/>
    <w:link w:val="Komentratma"/>
    <w:uiPriority w:val="99"/>
    <w:semiHidden/>
    <w:rsid w:val="004A20CA"/>
    <w:rPr>
      <w:b/>
      <w:bCs/>
      <w:sz w:val="20"/>
      <w:szCs w:val="20"/>
    </w:rPr>
  </w:style>
  <w:style w:type="paragraph" w:styleId="Balonteksts">
    <w:name w:val="Balloon Text"/>
    <w:basedOn w:val="Parasts"/>
    <w:link w:val="BalontekstsRakstz"/>
    <w:uiPriority w:val="99"/>
    <w:semiHidden/>
    <w:unhideWhenUsed/>
    <w:rsid w:val="004A20C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A20CA"/>
    <w:rPr>
      <w:rFonts w:ascii="Segoe UI" w:hAnsi="Segoe UI" w:cs="Segoe UI"/>
      <w:sz w:val="18"/>
      <w:szCs w:val="18"/>
    </w:rPr>
  </w:style>
  <w:style w:type="paragraph" w:styleId="Galvene">
    <w:name w:val="header"/>
    <w:basedOn w:val="Parasts"/>
    <w:link w:val="GalveneRakstz"/>
    <w:uiPriority w:val="99"/>
    <w:unhideWhenUsed/>
    <w:rsid w:val="007654F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654FE"/>
  </w:style>
  <w:style w:type="paragraph" w:styleId="Kjene">
    <w:name w:val="footer"/>
    <w:basedOn w:val="Parasts"/>
    <w:link w:val="KjeneRakstz"/>
    <w:uiPriority w:val="99"/>
    <w:unhideWhenUsed/>
    <w:rsid w:val="007654F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654FE"/>
  </w:style>
  <w:style w:type="paragraph" w:styleId="Sarakstarindkopa">
    <w:name w:val="List Paragraph"/>
    <w:basedOn w:val="Parasts"/>
    <w:uiPriority w:val="34"/>
    <w:qFormat/>
    <w:rsid w:val="00406D04"/>
    <w:pPr>
      <w:ind w:left="720"/>
      <w:contextualSpacing/>
    </w:pPr>
  </w:style>
  <w:style w:type="paragraph" w:customStyle="1" w:styleId="Default">
    <w:name w:val="Default"/>
    <w:rsid w:val="008373EA"/>
    <w:pPr>
      <w:autoSpaceDE w:val="0"/>
      <w:autoSpaceDN w:val="0"/>
      <w:adjustRightInd w:val="0"/>
      <w:spacing w:after="0" w:line="240" w:lineRule="auto"/>
    </w:pPr>
    <w:rPr>
      <w:rFonts w:ascii="Times New Roman" w:hAnsi="Times New Roman" w:cs="Times New Roman"/>
      <w:color w:val="000000"/>
      <w:sz w:val="24"/>
      <w:szCs w:val="24"/>
    </w:rPr>
  </w:style>
  <w:style w:type="paragraph" w:styleId="Prskatjums">
    <w:name w:val="Revision"/>
    <w:hidden/>
    <w:uiPriority w:val="99"/>
    <w:semiHidden/>
    <w:rsid w:val="005C4CD8"/>
    <w:pPr>
      <w:spacing w:after="0" w:line="240" w:lineRule="auto"/>
    </w:pPr>
  </w:style>
  <w:style w:type="paragraph" w:styleId="Paraststmeklis">
    <w:name w:val="Normal (Web)"/>
    <w:basedOn w:val="Parasts"/>
    <w:uiPriority w:val="99"/>
    <w:unhideWhenUsed/>
    <w:rsid w:val="004E1055"/>
    <w:pPr>
      <w:spacing w:after="0" w:line="240" w:lineRule="auto"/>
    </w:pPr>
    <w:rPr>
      <w:rFonts w:ascii="Times New Roman" w:hAnsi="Times New Roman" w:cs="Times New Roman"/>
      <w:sz w:val="24"/>
      <w:szCs w:val="24"/>
    </w:rPr>
  </w:style>
  <w:style w:type="character" w:customStyle="1" w:styleId="size">
    <w:name w:val="size"/>
    <w:basedOn w:val="Noklusjumarindkopasfonts"/>
    <w:rsid w:val="00287BE3"/>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pPr>
      <w:spacing w:after="0" w:line="240" w:lineRule="auto"/>
    </w:pPr>
    <w:tblPr>
      <w:tblStyleRowBandSize w:val="1"/>
      <w:tblStyleColBandSize w:val="1"/>
    </w:tblPr>
  </w:style>
  <w:style w:type="table" w:customStyle="1" w:styleId="a0">
    <w:basedOn w:val="Parastatabula"/>
    <w:pPr>
      <w:spacing w:after="0" w:line="240" w:lineRule="auto"/>
    </w:pPr>
    <w:tblPr>
      <w:tblStyleRowBandSize w:val="1"/>
      <w:tblStyleColBandSize w:val="1"/>
    </w:tblPr>
  </w:style>
  <w:style w:type="table" w:customStyle="1" w:styleId="a1">
    <w:basedOn w:val="Parastatabula"/>
    <w:pPr>
      <w:spacing w:after="0" w:line="240" w:lineRule="auto"/>
    </w:pPr>
    <w:tblPr>
      <w:tblStyleRowBandSize w:val="1"/>
      <w:tblStyleColBandSize w:val="1"/>
    </w:tblPr>
  </w:style>
  <w:style w:type="table" w:customStyle="1" w:styleId="a2">
    <w:basedOn w:val="Parastatabula"/>
    <w:pPr>
      <w:spacing w:after="0" w:line="240" w:lineRule="auto"/>
    </w:pPr>
    <w:tblPr>
      <w:tblStyleRowBandSize w:val="1"/>
      <w:tblStyleColBandSize w:val="1"/>
    </w:tblPr>
  </w:style>
  <w:style w:type="table" w:customStyle="1" w:styleId="a3">
    <w:basedOn w:val="Parastatabula"/>
    <w:pPr>
      <w:spacing w:after="0" w:line="240" w:lineRule="auto"/>
    </w:pPr>
    <w:tblPr>
      <w:tblStyleRowBandSize w:val="1"/>
      <w:tblStyleColBandSize w:val="1"/>
    </w:tblPr>
  </w:style>
  <w:style w:type="table" w:customStyle="1" w:styleId="a4">
    <w:basedOn w:val="Parastatabula"/>
    <w:pPr>
      <w:spacing w:after="0" w:line="240" w:lineRule="auto"/>
    </w:pPr>
    <w:tblPr>
      <w:tblStyleRowBandSize w:val="1"/>
      <w:tblStyleColBandSize w:val="1"/>
    </w:tblPr>
  </w:style>
  <w:style w:type="table" w:customStyle="1" w:styleId="a5">
    <w:basedOn w:val="Parastatabula"/>
    <w:pPr>
      <w:spacing w:after="0" w:line="240" w:lineRule="auto"/>
    </w:pPr>
    <w:tblPr>
      <w:tblStyleRowBandSize w:val="1"/>
      <w:tblStyleColBandSize w:val="1"/>
    </w:tblPr>
  </w:style>
  <w:style w:type="table" w:customStyle="1" w:styleId="a6">
    <w:basedOn w:val="Parastatabula"/>
    <w:pPr>
      <w:spacing w:after="0" w:line="240" w:lineRule="auto"/>
    </w:pPr>
    <w:tblPr>
      <w:tblStyleRowBandSize w:val="1"/>
      <w:tblStyleColBandSize w:val="1"/>
    </w:tblPr>
  </w:style>
  <w:style w:type="table" w:customStyle="1" w:styleId="a7">
    <w:basedOn w:val="Parastatabula"/>
    <w:pPr>
      <w:spacing w:after="0" w:line="240" w:lineRule="auto"/>
    </w:pPr>
    <w:tblPr>
      <w:tblStyleRowBandSize w:val="1"/>
      <w:tblStyleColBandSize w:val="1"/>
    </w:tblPr>
  </w:style>
  <w:style w:type="table" w:customStyle="1" w:styleId="a8">
    <w:basedOn w:val="Parastatabula"/>
    <w:pPr>
      <w:spacing w:after="0" w:line="240" w:lineRule="auto"/>
    </w:pPr>
    <w:tblPr>
      <w:tblStyleRowBandSize w:val="1"/>
      <w:tblStyleColBandSize w:val="1"/>
    </w:tblPr>
  </w:style>
  <w:style w:type="table" w:customStyle="1" w:styleId="a9">
    <w:basedOn w:val="Parastatabula"/>
    <w:pPr>
      <w:spacing w:after="0" w:line="240" w:lineRule="auto"/>
    </w:pPr>
    <w:tblPr>
      <w:tblStyleRowBandSize w:val="1"/>
      <w:tblStyleColBandSize w:val="1"/>
    </w:tblPr>
  </w:style>
  <w:style w:type="table" w:customStyle="1" w:styleId="aa">
    <w:basedOn w:val="Parastatabula"/>
    <w:pPr>
      <w:spacing w:after="0" w:line="240" w:lineRule="auto"/>
    </w:pPr>
    <w:tblPr>
      <w:tblStyleRowBandSize w:val="1"/>
      <w:tblStyleColBandSize w:val="1"/>
    </w:tblPr>
  </w:style>
  <w:style w:type="table" w:customStyle="1" w:styleId="ab">
    <w:basedOn w:val="Parastatabula"/>
    <w:pPr>
      <w:spacing w:after="0" w:line="240" w:lineRule="auto"/>
    </w:pPr>
    <w:tblPr>
      <w:tblStyleRowBandSize w:val="1"/>
      <w:tblStyleColBandSize w:val="1"/>
    </w:tblPr>
  </w:style>
  <w:style w:type="table" w:customStyle="1" w:styleId="ac">
    <w:basedOn w:val="Parastatabula"/>
    <w:pPr>
      <w:spacing w:after="0" w:line="240" w:lineRule="auto"/>
    </w:pPr>
    <w:tblPr>
      <w:tblStyleRowBandSize w:val="1"/>
      <w:tblStyleColBandSize w:val="1"/>
    </w:tblPr>
  </w:style>
  <w:style w:type="table" w:customStyle="1" w:styleId="ad">
    <w:basedOn w:val="Parastatabula"/>
    <w:pPr>
      <w:spacing w:after="0" w:line="240" w:lineRule="auto"/>
    </w:pPr>
    <w:tblPr>
      <w:tblStyleRowBandSize w:val="1"/>
      <w:tblStyleColBandSize w:val="1"/>
    </w:tblPr>
  </w:style>
  <w:style w:type="table" w:customStyle="1" w:styleId="ae">
    <w:basedOn w:val="Parastatabula"/>
    <w:pPr>
      <w:spacing w:after="0" w:line="240" w:lineRule="auto"/>
    </w:pPr>
    <w:tblPr>
      <w:tblStyleRowBandSize w:val="1"/>
      <w:tblStyleColBandSize w:val="1"/>
    </w:tblPr>
  </w:style>
  <w:style w:type="table" w:customStyle="1" w:styleId="af">
    <w:basedOn w:val="Parastatabula"/>
    <w:pPr>
      <w:spacing w:after="0" w:line="240" w:lineRule="auto"/>
    </w:pPr>
    <w:tblPr>
      <w:tblStyleRowBandSize w:val="1"/>
      <w:tblStyleColBandSize w:val="1"/>
    </w:tblPr>
  </w:style>
  <w:style w:type="table" w:customStyle="1" w:styleId="af0">
    <w:basedOn w:val="Parastatabula"/>
    <w:pPr>
      <w:spacing w:after="0" w:line="240" w:lineRule="auto"/>
    </w:pPr>
    <w:tblPr>
      <w:tblStyleRowBandSize w:val="1"/>
      <w:tblStyleColBandSize w:val="1"/>
    </w:tblPr>
  </w:style>
  <w:style w:type="table" w:customStyle="1" w:styleId="af1">
    <w:basedOn w:val="Parastatabula"/>
    <w:pPr>
      <w:spacing w:after="0" w:line="240" w:lineRule="auto"/>
    </w:pPr>
    <w:tblPr>
      <w:tblStyleRowBandSize w:val="1"/>
      <w:tblStyleColBandSize w:val="1"/>
    </w:tblPr>
  </w:style>
  <w:style w:type="table" w:customStyle="1" w:styleId="af2">
    <w:basedOn w:val="Parastatabula"/>
    <w:pPr>
      <w:spacing w:after="0" w:line="240" w:lineRule="auto"/>
    </w:pPr>
    <w:tblPr>
      <w:tblStyleRowBandSize w:val="1"/>
      <w:tblStyleColBandSize w:val="1"/>
    </w:tblPr>
  </w:style>
  <w:style w:type="table" w:customStyle="1" w:styleId="af3">
    <w:basedOn w:val="Parastatabula"/>
    <w:pPr>
      <w:spacing w:after="0" w:line="240" w:lineRule="auto"/>
    </w:pPr>
    <w:tblPr>
      <w:tblStyleRowBandSize w:val="1"/>
      <w:tblStyleColBandSize w:val="1"/>
    </w:tblPr>
  </w:style>
  <w:style w:type="table" w:customStyle="1" w:styleId="af4">
    <w:basedOn w:val="Parastatabula"/>
    <w:pPr>
      <w:spacing w:after="0" w:line="240" w:lineRule="auto"/>
    </w:pPr>
    <w:tblPr>
      <w:tblStyleRowBandSize w:val="1"/>
      <w:tblStyleColBandSize w:val="1"/>
    </w:tblPr>
  </w:style>
  <w:style w:type="table" w:customStyle="1" w:styleId="af5">
    <w:basedOn w:val="Parastatabula"/>
    <w:pPr>
      <w:spacing w:after="0" w:line="240" w:lineRule="auto"/>
    </w:pPr>
    <w:tblPr>
      <w:tblStyleRowBandSize w:val="1"/>
      <w:tblStyleColBandSize w:val="1"/>
    </w:tblPr>
  </w:style>
  <w:style w:type="table" w:customStyle="1" w:styleId="af6">
    <w:basedOn w:val="Parastatabula"/>
    <w:pPr>
      <w:spacing w:after="0" w:line="240" w:lineRule="auto"/>
    </w:pPr>
    <w:tblPr>
      <w:tblStyleRowBandSize w:val="1"/>
      <w:tblStyleColBandSize w:val="1"/>
    </w:tblPr>
  </w:style>
  <w:style w:type="table" w:customStyle="1" w:styleId="af7">
    <w:basedOn w:val="Parastatabula"/>
    <w:pPr>
      <w:spacing w:after="0" w:line="240" w:lineRule="auto"/>
    </w:pPr>
    <w:tblPr>
      <w:tblStyleRowBandSize w:val="1"/>
      <w:tblStyleColBandSize w:val="1"/>
    </w:tblPr>
  </w:style>
  <w:style w:type="table" w:customStyle="1" w:styleId="af8">
    <w:basedOn w:val="Parastatabula"/>
    <w:pPr>
      <w:spacing w:after="0" w:line="240" w:lineRule="auto"/>
    </w:pPr>
    <w:tblPr>
      <w:tblStyleRowBandSize w:val="1"/>
      <w:tblStyleColBandSize w:val="1"/>
    </w:tblPr>
  </w:style>
  <w:style w:type="table" w:customStyle="1" w:styleId="af9">
    <w:basedOn w:val="Parastatabula"/>
    <w:pPr>
      <w:spacing w:after="0" w:line="240" w:lineRule="auto"/>
    </w:pPr>
    <w:tblPr>
      <w:tblStyleRowBandSize w:val="1"/>
      <w:tblStyleColBandSize w:val="1"/>
    </w:tblPr>
  </w:style>
  <w:style w:type="table" w:customStyle="1" w:styleId="afa">
    <w:basedOn w:val="Parastatabula"/>
    <w:pPr>
      <w:spacing w:after="0" w:line="240" w:lineRule="auto"/>
    </w:pPr>
    <w:tblPr>
      <w:tblStyleRowBandSize w:val="1"/>
      <w:tblStyleColBandSize w:val="1"/>
    </w:tblPr>
  </w:style>
  <w:style w:type="table" w:customStyle="1" w:styleId="afb">
    <w:basedOn w:val="Parastatabula"/>
    <w:pPr>
      <w:spacing w:after="0" w:line="240" w:lineRule="auto"/>
    </w:pPr>
    <w:tblPr>
      <w:tblStyleRowBandSize w:val="1"/>
      <w:tblStyleColBandSize w:val="1"/>
    </w:tblPr>
  </w:style>
  <w:style w:type="table" w:customStyle="1" w:styleId="afc">
    <w:basedOn w:val="Parastatabula"/>
    <w:pPr>
      <w:spacing w:after="0" w:line="240" w:lineRule="auto"/>
    </w:pPr>
    <w:tblPr>
      <w:tblStyleRowBandSize w:val="1"/>
      <w:tblStyleColBandSize w:val="1"/>
    </w:tblPr>
  </w:style>
  <w:style w:type="table" w:customStyle="1" w:styleId="afd">
    <w:basedOn w:val="Parastatabula"/>
    <w:pPr>
      <w:spacing w:after="0" w:line="240" w:lineRule="auto"/>
    </w:pPr>
    <w:tblPr>
      <w:tblStyleRowBandSize w:val="1"/>
      <w:tblStyleColBandSize w:val="1"/>
    </w:tblPr>
  </w:style>
  <w:style w:type="table" w:customStyle="1" w:styleId="afe">
    <w:basedOn w:val="Parastatabula"/>
    <w:pPr>
      <w:spacing w:after="0" w:line="240" w:lineRule="auto"/>
    </w:pPr>
    <w:tblPr>
      <w:tblStyleRowBandSize w:val="1"/>
      <w:tblStyleColBandSize w:val="1"/>
    </w:tblPr>
  </w:style>
  <w:style w:type="table" w:customStyle="1" w:styleId="aff">
    <w:basedOn w:val="Parastatabula"/>
    <w:pPr>
      <w:spacing w:after="0" w:line="240" w:lineRule="auto"/>
    </w:pPr>
    <w:tblPr>
      <w:tblStyleRowBandSize w:val="1"/>
      <w:tblStyleColBandSize w:val="1"/>
    </w:tblPr>
  </w:style>
  <w:style w:type="table" w:customStyle="1" w:styleId="aff0">
    <w:basedOn w:val="Parastatabula"/>
    <w:pPr>
      <w:spacing w:after="0" w:line="240" w:lineRule="auto"/>
    </w:pPr>
    <w:tblPr>
      <w:tblStyleRowBandSize w:val="1"/>
      <w:tblStyleColBandSize w:val="1"/>
    </w:tblPr>
  </w:style>
  <w:style w:type="table" w:customStyle="1" w:styleId="aff1">
    <w:basedOn w:val="Parastatabula"/>
    <w:pPr>
      <w:spacing w:after="0" w:line="240" w:lineRule="auto"/>
    </w:pPr>
    <w:tblPr>
      <w:tblStyleRowBandSize w:val="1"/>
      <w:tblStyleColBandSize w:val="1"/>
    </w:tblPr>
  </w:style>
  <w:style w:type="table" w:customStyle="1" w:styleId="aff2">
    <w:basedOn w:val="Parastatabula"/>
    <w:pPr>
      <w:spacing w:after="0" w:line="240" w:lineRule="auto"/>
    </w:pPr>
    <w:tblPr>
      <w:tblStyleRowBandSize w:val="1"/>
      <w:tblStyleColBandSize w:val="1"/>
    </w:tblPr>
  </w:style>
  <w:style w:type="table" w:customStyle="1" w:styleId="aff3">
    <w:basedOn w:val="Parastatabula"/>
    <w:pPr>
      <w:spacing w:after="0" w:line="240" w:lineRule="auto"/>
    </w:pPr>
    <w:tblPr>
      <w:tblStyleRowBandSize w:val="1"/>
      <w:tblStyleColBandSize w:val="1"/>
    </w:tblPr>
  </w:style>
  <w:style w:type="table" w:customStyle="1" w:styleId="aff4">
    <w:basedOn w:val="Parastatabula"/>
    <w:pPr>
      <w:spacing w:after="0" w:line="240" w:lineRule="auto"/>
    </w:pPr>
    <w:tblPr>
      <w:tblStyleRowBandSize w:val="1"/>
      <w:tblStyleColBandSize w:val="1"/>
    </w:tblPr>
  </w:style>
  <w:style w:type="table" w:customStyle="1" w:styleId="aff5">
    <w:basedOn w:val="Parastatabula"/>
    <w:pPr>
      <w:spacing w:after="0" w:line="240" w:lineRule="auto"/>
    </w:pPr>
    <w:tblPr>
      <w:tblStyleRowBandSize w:val="1"/>
      <w:tblStyleColBandSize w:val="1"/>
    </w:tblPr>
  </w:style>
  <w:style w:type="table" w:customStyle="1" w:styleId="aff6">
    <w:basedOn w:val="Parastatabula"/>
    <w:pPr>
      <w:spacing w:after="0" w:line="240" w:lineRule="auto"/>
    </w:pPr>
    <w:tblPr>
      <w:tblStyleRowBandSize w:val="1"/>
      <w:tblStyleColBandSize w:val="1"/>
    </w:tblPr>
  </w:style>
  <w:style w:type="table" w:customStyle="1" w:styleId="aff7">
    <w:basedOn w:val="Parastatabula"/>
    <w:pPr>
      <w:spacing w:after="0" w:line="240" w:lineRule="auto"/>
    </w:pPr>
    <w:tblPr>
      <w:tblStyleRowBandSize w:val="1"/>
      <w:tblStyleColBandSize w:val="1"/>
    </w:tblPr>
  </w:style>
  <w:style w:type="table" w:customStyle="1" w:styleId="aff8">
    <w:basedOn w:val="Parastatabula"/>
    <w:pPr>
      <w:spacing w:after="0" w:line="240" w:lineRule="auto"/>
    </w:pPr>
    <w:tblPr>
      <w:tblStyleRowBandSize w:val="1"/>
      <w:tblStyleColBandSize w:val="1"/>
    </w:tblPr>
  </w:style>
  <w:style w:type="character" w:styleId="Izclums">
    <w:name w:val="Emphasis"/>
    <w:basedOn w:val="Noklusjumarindkopasfonts"/>
    <w:uiPriority w:val="20"/>
    <w:qFormat/>
    <w:rsid w:val="00CB05AD"/>
    <w:rPr>
      <w:i/>
      <w:iCs/>
    </w:rPr>
  </w:style>
  <w:style w:type="character" w:styleId="Hipersaite">
    <w:name w:val="Hyperlink"/>
    <w:basedOn w:val="Noklusjumarindkopasfonts"/>
    <w:uiPriority w:val="99"/>
    <w:unhideWhenUsed/>
    <w:rsid w:val="008A4539"/>
    <w:rPr>
      <w:color w:val="0563C1" w:themeColor="hyperlink"/>
      <w:u w:val="single"/>
    </w:rPr>
  </w:style>
  <w:style w:type="character" w:customStyle="1" w:styleId="UnresolvedMention">
    <w:name w:val="Unresolved Mention"/>
    <w:basedOn w:val="Noklusjumarindkopasfonts"/>
    <w:uiPriority w:val="99"/>
    <w:semiHidden/>
    <w:unhideWhenUsed/>
    <w:rsid w:val="008A4539"/>
    <w:rPr>
      <w:color w:val="605E5C"/>
      <w:shd w:val="clear" w:color="auto" w:fill="E1DFDD"/>
    </w:rPr>
  </w:style>
  <w:style w:type="character" w:styleId="Izmantotahipersaite">
    <w:name w:val="FollowedHyperlink"/>
    <w:basedOn w:val="Noklusjumarindkopasfonts"/>
    <w:uiPriority w:val="99"/>
    <w:semiHidden/>
    <w:unhideWhenUsed/>
    <w:rsid w:val="00892CEA"/>
    <w:rPr>
      <w:color w:val="954F72" w:themeColor="followedHyperlink"/>
      <w:u w:val="single"/>
    </w:rPr>
  </w:style>
  <w:style w:type="table" w:customStyle="1" w:styleId="aff9">
    <w:basedOn w:val="Parastatabula"/>
    <w:pPr>
      <w:spacing w:after="0" w:line="240" w:lineRule="auto"/>
    </w:pPr>
    <w:tblPr>
      <w:tblStyleRowBandSize w:val="1"/>
      <w:tblStyleColBandSize w:val="1"/>
    </w:tblPr>
  </w:style>
  <w:style w:type="table" w:customStyle="1" w:styleId="affa">
    <w:basedOn w:val="Parastatabula"/>
    <w:pPr>
      <w:spacing w:after="0" w:line="240" w:lineRule="auto"/>
    </w:pPr>
    <w:tblPr>
      <w:tblStyleRowBandSize w:val="1"/>
      <w:tblStyleColBandSize w:val="1"/>
    </w:tblPr>
  </w:style>
  <w:style w:type="table" w:customStyle="1" w:styleId="affb">
    <w:basedOn w:val="Parastatabula"/>
    <w:pPr>
      <w:spacing w:after="0" w:line="240" w:lineRule="auto"/>
    </w:pPr>
    <w:tblPr>
      <w:tblStyleRowBandSize w:val="1"/>
      <w:tblStyleColBandSize w:val="1"/>
    </w:tblPr>
  </w:style>
  <w:style w:type="table" w:customStyle="1" w:styleId="affc">
    <w:basedOn w:val="Parastatabula"/>
    <w:pPr>
      <w:spacing w:after="0" w:line="240" w:lineRule="auto"/>
    </w:pPr>
    <w:tblPr>
      <w:tblStyleRowBandSize w:val="1"/>
      <w:tblStyleColBandSize w:val="1"/>
    </w:tblPr>
  </w:style>
  <w:style w:type="table" w:customStyle="1" w:styleId="affd">
    <w:basedOn w:val="Parastatabula"/>
    <w:pPr>
      <w:spacing w:after="0" w:line="240" w:lineRule="auto"/>
    </w:pPr>
    <w:tblPr>
      <w:tblStyleRowBandSize w:val="1"/>
      <w:tblStyleColBandSize w:val="1"/>
    </w:tblPr>
  </w:style>
  <w:style w:type="table" w:customStyle="1" w:styleId="affe">
    <w:basedOn w:val="Parastatabula"/>
    <w:pPr>
      <w:spacing w:after="0" w:line="240" w:lineRule="auto"/>
    </w:pPr>
    <w:tblPr>
      <w:tblStyleRowBandSize w:val="1"/>
      <w:tblStyleColBandSize w:val="1"/>
    </w:tblPr>
  </w:style>
  <w:style w:type="table" w:customStyle="1" w:styleId="afff">
    <w:basedOn w:val="Parastatabula"/>
    <w:pPr>
      <w:spacing w:after="0" w:line="240" w:lineRule="auto"/>
    </w:pPr>
    <w:tblPr>
      <w:tblStyleRowBandSize w:val="1"/>
      <w:tblStyleColBandSize w:val="1"/>
    </w:tblPr>
  </w:style>
  <w:style w:type="table" w:customStyle="1" w:styleId="afff0">
    <w:basedOn w:val="Parastatabula"/>
    <w:pPr>
      <w:spacing w:after="0" w:line="240" w:lineRule="auto"/>
    </w:pPr>
    <w:tblPr>
      <w:tblStyleRowBandSize w:val="1"/>
      <w:tblStyleColBandSize w:val="1"/>
    </w:tblPr>
  </w:style>
  <w:style w:type="table" w:customStyle="1" w:styleId="afff1">
    <w:basedOn w:val="Parastatabula"/>
    <w:pPr>
      <w:spacing w:after="0" w:line="240" w:lineRule="auto"/>
    </w:pPr>
    <w:tblPr>
      <w:tblStyleRowBandSize w:val="1"/>
      <w:tblStyleColBandSize w:val="1"/>
    </w:tblPr>
  </w:style>
  <w:style w:type="table" w:customStyle="1" w:styleId="afff2">
    <w:basedOn w:val="Parastatabula"/>
    <w:pPr>
      <w:spacing w:after="0" w:line="240" w:lineRule="auto"/>
    </w:pPr>
    <w:tblPr>
      <w:tblStyleRowBandSize w:val="1"/>
      <w:tblStyleColBandSize w:val="1"/>
    </w:tblPr>
  </w:style>
  <w:style w:type="table" w:customStyle="1" w:styleId="afff3">
    <w:basedOn w:val="Parastatabula"/>
    <w:pPr>
      <w:spacing w:after="0" w:line="240" w:lineRule="auto"/>
    </w:pPr>
    <w:tblPr>
      <w:tblStyleRowBandSize w:val="1"/>
      <w:tblStyleColBandSize w:val="1"/>
    </w:tblPr>
  </w:style>
  <w:style w:type="table" w:customStyle="1" w:styleId="afff4">
    <w:basedOn w:val="Parastatabula"/>
    <w:pPr>
      <w:spacing w:after="0" w:line="240" w:lineRule="auto"/>
    </w:pPr>
    <w:tblPr>
      <w:tblStyleRowBandSize w:val="1"/>
      <w:tblStyleColBandSize w:val="1"/>
    </w:tblPr>
  </w:style>
  <w:style w:type="table" w:customStyle="1" w:styleId="afff5">
    <w:basedOn w:val="Parastatabula"/>
    <w:pPr>
      <w:spacing w:after="0" w:line="240" w:lineRule="auto"/>
    </w:pPr>
    <w:tblPr>
      <w:tblStyleRowBandSize w:val="1"/>
      <w:tblStyleColBandSize w:val="1"/>
    </w:tblPr>
  </w:style>
  <w:style w:type="table" w:customStyle="1" w:styleId="afff6">
    <w:basedOn w:val="Parastatabula"/>
    <w:pPr>
      <w:spacing w:after="0" w:line="240" w:lineRule="auto"/>
    </w:pPr>
    <w:tblPr>
      <w:tblStyleRowBandSize w:val="1"/>
      <w:tblStyleColBandSize w:val="1"/>
    </w:tblPr>
  </w:style>
  <w:style w:type="table" w:customStyle="1" w:styleId="afff7">
    <w:basedOn w:val="Parastatabula"/>
    <w:pPr>
      <w:spacing w:after="0" w:line="240" w:lineRule="auto"/>
    </w:pPr>
    <w:tblPr>
      <w:tblStyleRowBandSize w:val="1"/>
      <w:tblStyleColBandSize w:val="1"/>
    </w:tblPr>
  </w:style>
  <w:style w:type="table" w:customStyle="1" w:styleId="afff8">
    <w:basedOn w:val="Parastatabula"/>
    <w:pPr>
      <w:spacing w:after="0" w:line="240" w:lineRule="auto"/>
    </w:pPr>
    <w:tblPr>
      <w:tblStyleRowBandSize w:val="1"/>
      <w:tblStyleColBandSize w:val="1"/>
    </w:tblPr>
  </w:style>
  <w:style w:type="paragraph" w:styleId="Vienkrsteksts">
    <w:name w:val="Plain Text"/>
    <w:basedOn w:val="Parasts"/>
    <w:link w:val="VienkrstekstsRakstz"/>
    <w:uiPriority w:val="99"/>
    <w:semiHidden/>
    <w:unhideWhenUsed/>
    <w:rsid w:val="00364ED1"/>
    <w:pPr>
      <w:spacing w:after="0" w:line="240" w:lineRule="auto"/>
    </w:pPr>
    <w:rPr>
      <w:rFonts w:eastAsiaTheme="minorHAnsi" w:cstheme="minorBidi"/>
      <w:szCs w:val="21"/>
      <w:lang w:eastAsia="en-US"/>
    </w:rPr>
  </w:style>
  <w:style w:type="character" w:customStyle="1" w:styleId="VienkrstekstsRakstz">
    <w:name w:val="Vienkāršs teksts Rakstz."/>
    <w:basedOn w:val="Noklusjumarindkopasfonts"/>
    <w:link w:val="Vienkrsteksts"/>
    <w:uiPriority w:val="99"/>
    <w:semiHidden/>
    <w:rsid w:val="00364ED1"/>
    <w:rPr>
      <w:rFonts w:eastAsiaTheme="minorHAnsi" w:cstheme="minorBidi"/>
      <w:szCs w:val="21"/>
      <w:lang w:eastAsia="en-US"/>
    </w:rPr>
  </w:style>
  <w:style w:type="table" w:customStyle="1" w:styleId="afff9">
    <w:basedOn w:val="Parastatabula"/>
    <w:pPr>
      <w:spacing w:after="0" w:line="240" w:lineRule="auto"/>
    </w:pPr>
    <w:tblPr>
      <w:tblStyleRowBandSize w:val="1"/>
      <w:tblStyleColBandSize w:val="1"/>
    </w:tblPr>
  </w:style>
  <w:style w:type="table" w:customStyle="1" w:styleId="afffa">
    <w:basedOn w:val="Parastatabula"/>
    <w:tblPr>
      <w:tblStyleRowBandSize w:val="1"/>
      <w:tblStyleColBandSize w:val="1"/>
      <w:tblCellMar>
        <w:top w:w="100" w:type="dxa"/>
        <w:left w:w="100" w:type="dxa"/>
        <w:bottom w:w="100" w:type="dxa"/>
        <w:right w:w="100" w:type="dxa"/>
      </w:tblCellMar>
    </w:tblPr>
  </w:style>
  <w:style w:type="table" w:customStyle="1" w:styleId="afffb">
    <w:basedOn w:val="Parastatabula"/>
    <w:pPr>
      <w:spacing w:after="0" w:line="240" w:lineRule="auto"/>
    </w:pPr>
    <w:tblPr>
      <w:tblStyleRowBandSize w:val="1"/>
      <w:tblStyleColBandSize w:val="1"/>
    </w:tblPr>
  </w:style>
  <w:style w:type="table" w:customStyle="1" w:styleId="afffc">
    <w:basedOn w:val="Parastatabula"/>
    <w:pPr>
      <w:spacing w:after="0" w:line="240" w:lineRule="auto"/>
    </w:pPr>
    <w:tblPr>
      <w:tblStyleRowBandSize w:val="1"/>
      <w:tblStyleColBandSize w:val="1"/>
    </w:tblPr>
  </w:style>
  <w:style w:type="table" w:customStyle="1" w:styleId="afffd">
    <w:basedOn w:val="Parastatabula"/>
    <w:pPr>
      <w:spacing w:after="0" w:line="240" w:lineRule="auto"/>
    </w:pPr>
    <w:tblPr>
      <w:tblStyleRowBandSize w:val="1"/>
      <w:tblStyleColBandSize w:val="1"/>
    </w:tblPr>
  </w:style>
  <w:style w:type="table" w:customStyle="1" w:styleId="afffe">
    <w:basedOn w:val="Parastatabula"/>
    <w:pPr>
      <w:spacing w:after="0" w:line="240" w:lineRule="auto"/>
    </w:pPr>
    <w:tblPr>
      <w:tblStyleRowBandSize w:val="1"/>
      <w:tblStyleColBandSize w:val="1"/>
    </w:tblPr>
  </w:style>
  <w:style w:type="table" w:customStyle="1" w:styleId="affff">
    <w:basedOn w:val="Parastatabula"/>
    <w:pPr>
      <w:spacing w:after="0" w:line="240" w:lineRule="auto"/>
    </w:pPr>
    <w:tblPr>
      <w:tblStyleRowBandSize w:val="1"/>
      <w:tblStyleColBandSize w:val="1"/>
    </w:tblPr>
  </w:style>
  <w:style w:type="table" w:customStyle="1" w:styleId="affff0">
    <w:basedOn w:val="Parastatabula"/>
    <w:pPr>
      <w:spacing w:after="0" w:line="240" w:lineRule="auto"/>
    </w:pPr>
    <w:tblPr>
      <w:tblStyleRowBandSize w:val="1"/>
      <w:tblStyleColBandSize w:val="1"/>
    </w:tblPr>
  </w:style>
  <w:style w:type="table" w:customStyle="1" w:styleId="affff1">
    <w:basedOn w:val="Parastatabula"/>
    <w:tblPr>
      <w:tblStyleRowBandSize w:val="1"/>
      <w:tblStyleColBandSize w:val="1"/>
      <w:tblCellMar>
        <w:top w:w="100" w:type="dxa"/>
        <w:left w:w="100" w:type="dxa"/>
        <w:bottom w:w="100" w:type="dxa"/>
        <w:right w:w="100" w:type="dxa"/>
      </w:tblCellMar>
    </w:tblPr>
  </w:style>
  <w:style w:type="table" w:customStyle="1" w:styleId="affff2">
    <w:basedOn w:val="Parastatabula"/>
    <w:pPr>
      <w:spacing w:after="0" w:line="240" w:lineRule="auto"/>
    </w:pPr>
    <w:tblPr>
      <w:tblStyleRowBandSize w:val="1"/>
      <w:tblStyleColBandSize w:val="1"/>
    </w:tblPr>
  </w:style>
  <w:style w:type="table" w:customStyle="1" w:styleId="affff3">
    <w:basedOn w:val="Parastatabula"/>
    <w:pPr>
      <w:spacing w:after="0" w:line="240" w:lineRule="auto"/>
    </w:pPr>
    <w:tblPr>
      <w:tblStyleRowBandSize w:val="1"/>
      <w:tblStyleColBandSize w:val="1"/>
    </w:tblPr>
  </w:style>
  <w:style w:type="table" w:customStyle="1" w:styleId="affff4">
    <w:basedOn w:val="Parastatabula"/>
    <w:pPr>
      <w:spacing w:after="0" w:line="240" w:lineRule="auto"/>
    </w:pPr>
    <w:tblPr>
      <w:tblStyleRowBandSize w:val="1"/>
      <w:tblStyleColBandSize w:val="1"/>
    </w:tblPr>
  </w:style>
  <w:style w:type="table" w:customStyle="1" w:styleId="affff5">
    <w:basedOn w:val="Parastatabula"/>
    <w:pPr>
      <w:spacing w:after="0" w:line="240" w:lineRule="auto"/>
    </w:pPr>
    <w:tblPr>
      <w:tblStyleRowBandSize w:val="1"/>
      <w:tblStyleColBandSize w:val="1"/>
    </w:tblPr>
  </w:style>
  <w:style w:type="table" w:customStyle="1" w:styleId="affff6">
    <w:basedOn w:val="Parastatabula"/>
    <w:pPr>
      <w:spacing w:after="0" w:line="240" w:lineRule="auto"/>
    </w:pPr>
    <w:tblPr>
      <w:tblStyleRowBandSize w:val="1"/>
      <w:tblStyleColBandSize w:val="1"/>
    </w:tblPr>
  </w:style>
  <w:style w:type="table" w:customStyle="1" w:styleId="affff7">
    <w:basedOn w:val="Parastatabula"/>
    <w:pPr>
      <w:spacing w:after="0" w:line="240" w:lineRule="auto"/>
    </w:pPr>
    <w:tblPr>
      <w:tblStyleRowBandSize w:val="1"/>
      <w:tblStyleColBandSize w:val="1"/>
    </w:tblPr>
  </w:style>
  <w:style w:type="character" w:customStyle="1" w:styleId="module-text-include">
    <w:name w:val="module-text-include"/>
    <w:basedOn w:val="Noklusjumarindkopasfonts"/>
    <w:rsid w:val="0004678D"/>
  </w:style>
  <w:style w:type="character" w:customStyle="1" w:styleId="docdata">
    <w:name w:val="docdata"/>
    <w:aliases w:val="docy,v5,1508,bqiaagaaeyqcaaagiaiaaapxawaabeudaaaaaaaaaaaaaaaaaaaaaaaaaaaaaaaaaaaaaaaaaaaaaaaaaaaaaaaaaaaaaaaaaaaaaaaaaaaaaaaaaaaaaaaaaaaaaaaaaaaaaaaaaaaaaaaaaaaaaaaaaaaaaaaaaaaaaaaaaaaaaaaaaaaaaaaaaaaaaaaaaaaaaaaaaaaaaaaaaaaaaaaaaaaaaaaaaaaaaaaa"/>
    <w:basedOn w:val="Noklusjumarindkopasfonts"/>
    <w:rsid w:val="0004678D"/>
  </w:style>
  <w:style w:type="paragraph" w:customStyle="1" w:styleId="2415">
    <w:name w:val="2415"/>
    <w:aliases w:val="bqiaagaaeyqcaaagiaiaaanibwaabxah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13">
    <w:name w:val="1613"/>
    <w:aliases w:val="bqiaagaaeyqcaaagiaiaaanabaaabu4e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1">
    <w:name w:val="2211"/>
    <w:aliases w:val="bqiaagaaeyqcaaagiaiaaaowbgaabaqg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39">
    <w:name w:val="1439"/>
    <w:aliases w:val="bqiaagaaeyqcaaagiaiaaaosawaabaad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69">
    <w:name w:val="1369"/>
    <w:aliases w:val="bqiaagaaeyqcaaagiaiaaanmawaabvod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989">
    <w:name w:val="2989"/>
    <w:aliases w:val="bqiaagaaeyqcaaagiaiaaaogcqaaba4j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03">
    <w:name w:val="1903"/>
    <w:aliases w:val="bqiaagaaeyqcaaagiaiaaanibqaabxaf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89">
    <w:name w:val="1389"/>
    <w:aliases w:val="bqiaagaaeyqcaaagiaiaaangawaabw4d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55">
    <w:name w:val="1755"/>
    <w:aliases w:val="bqiaagaaeyqcaaagiaiaaapobaaabdwe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96">
    <w:name w:val="2796"/>
    <w:aliases w:val="bqiaagaaeyqcaaagiaiaaapfcaaabe0i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67">
    <w:name w:val="2167"/>
    <w:aliases w:val="bqiaagaaeyqcaaagiaiaaanqbgaabxgg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47">
    <w:name w:val="2147"/>
    <w:aliases w:val="bqiaagaaeyqcaaagiaiaaanwbgaabwqgaaaaaaaaaaaaaaaaaaaaaaaaaaaaaaaaaaaaaaaaaaaaaaaaaaaaaaaaaaaaaaaaaaaaaaaaaaaaaaaaaaaaaaaaaaaaaaaaaaaaaaaaaaaaaaaaaaaaaaaaaaaaaaaaaaaaaaaaaaaaaaaaaaaaaaaaaaaaaaaaaaaaaaaaaaaaaaaaaaaaaaaaaaaaaaaaaaaaaaaa"/>
    <w:basedOn w:val="Parasts"/>
    <w:rsid w:val="00046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Noklusjumarindkopasfonts"/>
    <w:rsid w:val="0004678D"/>
  </w:style>
  <w:style w:type="table" w:customStyle="1" w:styleId="Reatabula1">
    <w:name w:val="Režģa tabula1"/>
    <w:basedOn w:val="Parastatabula"/>
    <w:next w:val="Reatabula"/>
    <w:uiPriority w:val="39"/>
    <w:rsid w:val="0004678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ardtjavirsraksts">
    <w:name w:val="TOC Heading"/>
    <w:basedOn w:val="Virsraksts1"/>
    <w:next w:val="Parasts"/>
    <w:uiPriority w:val="39"/>
    <w:unhideWhenUsed/>
    <w:qFormat/>
    <w:rsid w:val="0004678D"/>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aturs2">
    <w:name w:val="toc 2"/>
    <w:basedOn w:val="Parasts"/>
    <w:next w:val="Parasts"/>
    <w:autoRedefine/>
    <w:uiPriority w:val="39"/>
    <w:unhideWhenUsed/>
    <w:rsid w:val="0004678D"/>
    <w:pPr>
      <w:spacing w:after="100"/>
      <w:ind w:left="220"/>
    </w:pPr>
    <w:rPr>
      <w:rFonts w:asciiTheme="minorHAnsi" w:eastAsiaTheme="minorEastAsia" w:hAnsiTheme="minorHAnsi" w:cs="Times New Roman"/>
    </w:rPr>
  </w:style>
  <w:style w:type="paragraph" w:styleId="Saturs1">
    <w:name w:val="toc 1"/>
    <w:basedOn w:val="Parasts"/>
    <w:next w:val="Parasts"/>
    <w:autoRedefine/>
    <w:uiPriority w:val="39"/>
    <w:unhideWhenUsed/>
    <w:rsid w:val="0004678D"/>
    <w:pPr>
      <w:spacing w:after="100"/>
    </w:pPr>
    <w:rPr>
      <w:rFonts w:asciiTheme="minorHAnsi" w:eastAsiaTheme="minorEastAsia" w:hAnsiTheme="minorHAnsi" w:cs="Times New Roman"/>
    </w:rPr>
  </w:style>
  <w:style w:type="paragraph" w:styleId="Saturs3">
    <w:name w:val="toc 3"/>
    <w:basedOn w:val="Parasts"/>
    <w:next w:val="Parasts"/>
    <w:autoRedefine/>
    <w:uiPriority w:val="39"/>
    <w:unhideWhenUsed/>
    <w:rsid w:val="0004678D"/>
    <w:pPr>
      <w:spacing w:after="100"/>
      <w:ind w:left="440"/>
    </w:pPr>
    <w:rPr>
      <w:rFonts w:asciiTheme="minorHAnsi" w:eastAsiaTheme="minorEastAsia" w:hAnsiTheme="minorHAnsi" w:cs="Times New Roman"/>
    </w:rPr>
  </w:style>
  <w:style w:type="paragraph" w:customStyle="1" w:styleId="1420">
    <w:name w:val="1420"/>
    <w:aliases w:val="bqiaagaaeyqcaaagiaiaaaocawaabzadaaaaaaaaaaaaaaaaaaaaaaaaaaaaaaaaaaaaaaaaaaaaaaaaaaaaaaaaaaaaaaaaaaaaaaaaaaaaaaaaaaaaaaaaaaaaaaaaaaaaaaaaaaaaaaaaaaaaaaaaaaaaaaaaaaaaaaaaaaaaaaaaaaaaaaaaaaaaaaaaaaaaaaaaaaaaaaaaaaaaaaaaaaaaaaaaaaaaaaaa"/>
    <w:basedOn w:val="Parasts"/>
    <w:rsid w:val="009419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99">
    <w:name w:val="1899"/>
    <w:aliases w:val="bqiaagaaeyqcaaagiaiaaanhbqaabw8faaaaaaaaaaaaaaaaaaaaaaaaaaaaaaaaaaaaaaaaaaaaaaaaaaaaaaaaaaaaaaaaaaaaaaaaaaaaaaaaaaaaaaaaaaaaaaaaaaaaaaaaaaaaaaaaaaaaaaaaaaaaaaaaaaaaaaaaaaaaaaaaaaaaaaaaaaaaaaaaaaaaaaaaaaaaaaaaaaaaaaaaaaaaaaaaaaaaaaaa"/>
    <w:basedOn w:val="Parasts"/>
    <w:rsid w:val="003234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90">
    <w:name w:val="1390"/>
    <w:aliases w:val="bqiaagaaeyqcaaagiaiaaankawaabxidaaaaaaaaaaaaaaaaaaaaaaaaaaaaaaaaaaaaaaaaaaaaaaaaaaaaaaaaaaaaaaaaaaaaaaaaaaaaaaaaaaaaaaaaaaaaaaaaaaaaaaaaaaaaaaaaaaaaaaaaaaaaaaaaaaaaaaaaaaaaaaaaaaaaaaaaaaaaaaaaaaaaaaaaaaaaaaaaaaaaaaaaaaaaaaaaaaaaaaaa"/>
    <w:basedOn w:val="Parasts"/>
    <w:rsid w:val="00607C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6">
    <w:name w:val="1426"/>
    <w:aliases w:val="bqiaagaaeyqcaaagiaiaaaoiawaabzydaaaaaaaaaaaaaaaaaaaaaaaaaaaaaaaaaaaaaaaaaaaaaaaaaaaaaaaaaaaaaaaaaaaaaaaaaaaaaaaaaaaaaaaaaaaaaaaaaaaaaaaaaaaaaaaaaaaaaaaaaaaaaaaaaaaaaaaaaaaaaaaaaaaaaaaaaaaaaaaaaaaaaaaaaaaaaaaaaaaaaaaaaaaaaaaaaaaaaaaa"/>
    <w:basedOn w:val="Parasts"/>
    <w:rsid w:val="00607C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94">
    <w:name w:val="1394"/>
    <w:aliases w:val="bqiaagaaeyqcaaagiaiaaanoawaabxydaaaaaaaaaaaaaaaaaaaaaaaaaaaaaaaaaaaaaaaaaaaaaaaaaaaaaaaaaaaaaaaaaaaaaaaaaaaaaaaaaaaaaaaaaaaaaaaaaaaaaaaaaaaaaaaaaaaaaaaaaaaaaaaaaaaaaaaaaaaaaaaaaaaaaaaaaaaaaaaaaaaaaaaaaaaaaaaaaaaaaaaaaaaaaaaaaaaaaaaa"/>
    <w:basedOn w:val="Parasts"/>
    <w:rsid w:val="00607C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5152">
      <w:bodyDiv w:val="1"/>
      <w:marLeft w:val="0"/>
      <w:marRight w:val="0"/>
      <w:marTop w:val="0"/>
      <w:marBottom w:val="0"/>
      <w:divBdr>
        <w:top w:val="none" w:sz="0" w:space="0" w:color="auto"/>
        <w:left w:val="none" w:sz="0" w:space="0" w:color="auto"/>
        <w:bottom w:val="none" w:sz="0" w:space="0" w:color="auto"/>
        <w:right w:val="none" w:sz="0" w:space="0" w:color="auto"/>
      </w:divBdr>
    </w:div>
    <w:div w:id="34352781">
      <w:bodyDiv w:val="1"/>
      <w:marLeft w:val="0"/>
      <w:marRight w:val="0"/>
      <w:marTop w:val="0"/>
      <w:marBottom w:val="0"/>
      <w:divBdr>
        <w:top w:val="none" w:sz="0" w:space="0" w:color="auto"/>
        <w:left w:val="none" w:sz="0" w:space="0" w:color="auto"/>
        <w:bottom w:val="none" w:sz="0" w:space="0" w:color="auto"/>
        <w:right w:val="none" w:sz="0" w:space="0" w:color="auto"/>
      </w:divBdr>
    </w:div>
    <w:div w:id="171452840">
      <w:bodyDiv w:val="1"/>
      <w:marLeft w:val="0"/>
      <w:marRight w:val="0"/>
      <w:marTop w:val="0"/>
      <w:marBottom w:val="0"/>
      <w:divBdr>
        <w:top w:val="none" w:sz="0" w:space="0" w:color="auto"/>
        <w:left w:val="none" w:sz="0" w:space="0" w:color="auto"/>
        <w:bottom w:val="none" w:sz="0" w:space="0" w:color="auto"/>
        <w:right w:val="none" w:sz="0" w:space="0" w:color="auto"/>
      </w:divBdr>
    </w:div>
    <w:div w:id="194539329">
      <w:bodyDiv w:val="1"/>
      <w:marLeft w:val="0"/>
      <w:marRight w:val="0"/>
      <w:marTop w:val="0"/>
      <w:marBottom w:val="0"/>
      <w:divBdr>
        <w:top w:val="none" w:sz="0" w:space="0" w:color="auto"/>
        <w:left w:val="none" w:sz="0" w:space="0" w:color="auto"/>
        <w:bottom w:val="none" w:sz="0" w:space="0" w:color="auto"/>
        <w:right w:val="none" w:sz="0" w:space="0" w:color="auto"/>
      </w:divBdr>
    </w:div>
    <w:div w:id="224488069">
      <w:bodyDiv w:val="1"/>
      <w:marLeft w:val="0"/>
      <w:marRight w:val="0"/>
      <w:marTop w:val="0"/>
      <w:marBottom w:val="0"/>
      <w:divBdr>
        <w:top w:val="none" w:sz="0" w:space="0" w:color="auto"/>
        <w:left w:val="none" w:sz="0" w:space="0" w:color="auto"/>
        <w:bottom w:val="none" w:sz="0" w:space="0" w:color="auto"/>
        <w:right w:val="none" w:sz="0" w:space="0" w:color="auto"/>
      </w:divBdr>
    </w:div>
    <w:div w:id="306394389">
      <w:bodyDiv w:val="1"/>
      <w:marLeft w:val="0"/>
      <w:marRight w:val="0"/>
      <w:marTop w:val="0"/>
      <w:marBottom w:val="0"/>
      <w:divBdr>
        <w:top w:val="none" w:sz="0" w:space="0" w:color="auto"/>
        <w:left w:val="none" w:sz="0" w:space="0" w:color="auto"/>
        <w:bottom w:val="none" w:sz="0" w:space="0" w:color="auto"/>
        <w:right w:val="none" w:sz="0" w:space="0" w:color="auto"/>
      </w:divBdr>
    </w:div>
    <w:div w:id="327759069">
      <w:bodyDiv w:val="1"/>
      <w:marLeft w:val="0"/>
      <w:marRight w:val="0"/>
      <w:marTop w:val="0"/>
      <w:marBottom w:val="0"/>
      <w:divBdr>
        <w:top w:val="none" w:sz="0" w:space="0" w:color="auto"/>
        <w:left w:val="none" w:sz="0" w:space="0" w:color="auto"/>
        <w:bottom w:val="none" w:sz="0" w:space="0" w:color="auto"/>
        <w:right w:val="none" w:sz="0" w:space="0" w:color="auto"/>
      </w:divBdr>
    </w:div>
    <w:div w:id="344527067">
      <w:bodyDiv w:val="1"/>
      <w:marLeft w:val="0"/>
      <w:marRight w:val="0"/>
      <w:marTop w:val="0"/>
      <w:marBottom w:val="0"/>
      <w:divBdr>
        <w:top w:val="none" w:sz="0" w:space="0" w:color="auto"/>
        <w:left w:val="none" w:sz="0" w:space="0" w:color="auto"/>
        <w:bottom w:val="none" w:sz="0" w:space="0" w:color="auto"/>
        <w:right w:val="none" w:sz="0" w:space="0" w:color="auto"/>
      </w:divBdr>
    </w:div>
    <w:div w:id="351034011">
      <w:bodyDiv w:val="1"/>
      <w:marLeft w:val="0"/>
      <w:marRight w:val="0"/>
      <w:marTop w:val="0"/>
      <w:marBottom w:val="0"/>
      <w:divBdr>
        <w:top w:val="none" w:sz="0" w:space="0" w:color="auto"/>
        <w:left w:val="none" w:sz="0" w:space="0" w:color="auto"/>
        <w:bottom w:val="none" w:sz="0" w:space="0" w:color="auto"/>
        <w:right w:val="none" w:sz="0" w:space="0" w:color="auto"/>
      </w:divBdr>
    </w:div>
    <w:div w:id="368604020">
      <w:bodyDiv w:val="1"/>
      <w:marLeft w:val="0"/>
      <w:marRight w:val="0"/>
      <w:marTop w:val="0"/>
      <w:marBottom w:val="0"/>
      <w:divBdr>
        <w:top w:val="none" w:sz="0" w:space="0" w:color="auto"/>
        <w:left w:val="none" w:sz="0" w:space="0" w:color="auto"/>
        <w:bottom w:val="none" w:sz="0" w:space="0" w:color="auto"/>
        <w:right w:val="none" w:sz="0" w:space="0" w:color="auto"/>
      </w:divBdr>
    </w:div>
    <w:div w:id="373626089">
      <w:bodyDiv w:val="1"/>
      <w:marLeft w:val="0"/>
      <w:marRight w:val="0"/>
      <w:marTop w:val="0"/>
      <w:marBottom w:val="0"/>
      <w:divBdr>
        <w:top w:val="none" w:sz="0" w:space="0" w:color="auto"/>
        <w:left w:val="none" w:sz="0" w:space="0" w:color="auto"/>
        <w:bottom w:val="none" w:sz="0" w:space="0" w:color="auto"/>
        <w:right w:val="none" w:sz="0" w:space="0" w:color="auto"/>
      </w:divBdr>
    </w:div>
    <w:div w:id="391541653">
      <w:bodyDiv w:val="1"/>
      <w:marLeft w:val="0"/>
      <w:marRight w:val="0"/>
      <w:marTop w:val="0"/>
      <w:marBottom w:val="0"/>
      <w:divBdr>
        <w:top w:val="none" w:sz="0" w:space="0" w:color="auto"/>
        <w:left w:val="none" w:sz="0" w:space="0" w:color="auto"/>
        <w:bottom w:val="none" w:sz="0" w:space="0" w:color="auto"/>
        <w:right w:val="none" w:sz="0" w:space="0" w:color="auto"/>
      </w:divBdr>
    </w:div>
    <w:div w:id="445732269">
      <w:bodyDiv w:val="1"/>
      <w:marLeft w:val="0"/>
      <w:marRight w:val="0"/>
      <w:marTop w:val="0"/>
      <w:marBottom w:val="0"/>
      <w:divBdr>
        <w:top w:val="none" w:sz="0" w:space="0" w:color="auto"/>
        <w:left w:val="none" w:sz="0" w:space="0" w:color="auto"/>
        <w:bottom w:val="none" w:sz="0" w:space="0" w:color="auto"/>
        <w:right w:val="none" w:sz="0" w:space="0" w:color="auto"/>
      </w:divBdr>
    </w:div>
    <w:div w:id="519978607">
      <w:bodyDiv w:val="1"/>
      <w:marLeft w:val="0"/>
      <w:marRight w:val="0"/>
      <w:marTop w:val="0"/>
      <w:marBottom w:val="0"/>
      <w:divBdr>
        <w:top w:val="none" w:sz="0" w:space="0" w:color="auto"/>
        <w:left w:val="none" w:sz="0" w:space="0" w:color="auto"/>
        <w:bottom w:val="none" w:sz="0" w:space="0" w:color="auto"/>
        <w:right w:val="none" w:sz="0" w:space="0" w:color="auto"/>
      </w:divBdr>
    </w:div>
    <w:div w:id="604921481">
      <w:bodyDiv w:val="1"/>
      <w:marLeft w:val="0"/>
      <w:marRight w:val="0"/>
      <w:marTop w:val="0"/>
      <w:marBottom w:val="0"/>
      <w:divBdr>
        <w:top w:val="none" w:sz="0" w:space="0" w:color="auto"/>
        <w:left w:val="none" w:sz="0" w:space="0" w:color="auto"/>
        <w:bottom w:val="none" w:sz="0" w:space="0" w:color="auto"/>
        <w:right w:val="none" w:sz="0" w:space="0" w:color="auto"/>
      </w:divBdr>
    </w:div>
    <w:div w:id="710610433">
      <w:bodyDiv w:val="1"/>
      <w:marLeft w:val="0"/>
      <w:marRight w:val="0"/>
      <w:marTop w:val="0"/>
      <w:marBottom w:val="0"/>
      <w:divBdr>
        <w:top w:val="none" w:sz="0" w:space="0" w:color="auto"/>
        <w:left w:val="none" w:sz="0" w:space="0" w:color="auto"/>
        <w:bottom w:val="none" w:sz="0" w:space="0" w:color="auto"/>
        <w:right w:val="none" w:sz="0" w:space="0" w:color="auto"/>
      </w:divBdr>
    </w:div>
    <w:div w:id="767582419">
      <w:bodyDiv w:val="1"/>
      <w:marLeft w:val="0"/>
      <w:marRight w:val="0"/>
      <w:marTop w:val="0"/>
      <w:marBottom w:val="0"/>
      <w:divBdr>
        <w:top w:val="none" w:sz="0" w:space="0" w:color="auto"/>
        <w:left w:val="none" w:sz="0" w:space="0" w:color="auto"/>
        <w:bottom w:val="none" w:sz="0" w:space="0" w:color="auto"/>
        <w:right w:val="none" w:sz="0" w:space="0" w:color="auto"/>
      </w:divBdr>
    </w:div>
    <w:div w:id="830676724">
      <w:bodyDiv w:val="1"/>
      <w:marLeft w:val="0"/>
      <w:marRight w:val="0"/>
      <w:marTop w:val="0"/>
      <w:marBottom w:val="0"/>
      <w:divBdr>
        <w:top w:val="none" w:sz="0" w:space="0" w:color="auto"/>
        <w:left w:val="none" w:sz="0" w:space="0" w:color="auto"/>
        <w:bottom w:val="none" w:sz="0" w:space="0" w:color="auto"/>
        <w:right w:val="none" w:sz="0" w:space="0" w:color="auto"/>
      </w:divBdr>
    </w:div>
    <w:div w:id="907376468">
      <w:bodyDiv w:val="1"/>
      <w:marLeft w:val="0"/>
      <w:marRight w:val="0"/>
      <w:marTop w:val="0"/>
      <w:marBottom w:val="0"/>
      <w:divBdr>
        <w:top w:val="none" w:sz="0" w:space="0" w:color="auto"/>
        <w:left w:val="none" w:sz="0" w:space="0" w:color="auto"/>
        <w:bottom w:val="none" w:sz="0" w:space="0" w:color="auto"/>
        <w:right w:val="none" w:sz="0" w:space="0" w:color="auto"/>
      </w:divBdr>
    </w:div>
    <w:div w:id="921990466">
      <w:bodyDiv w:val="1"/>
      <w:marLeft w:val="0"/>
      <w:marRight w:val="0"/>
      <w:marTop w:val="0"/>
      <w:marBottom w:val="0"/>
      <w:divBdr>
        <w:top w:val="none" w:sz="0" w:space="0" w:color="auto"/>
        <w:left w:val="none" w:sz="0" w:space="0" w:color="auto"/>
        <w:bottom w:val="none" w:sz="0" w:space="0" w:color="auto"/>
        <w:right w:val="none" w:sz="0" w:space="0" w:color="auto"/>
      </w:divBdr>
    </w:div>
    <w:div w:id="936912156">
      <w:bodyDiv w:val="1"/>
      <w:marLeft w:val="0"/>
      <w:marRight w:val="0"/>
      <w:marTop w:val="0"/>
      <w:marBottom w:val="0"/>
      <w:divBdr>
        <w:top w:val="none" w:sz="0" w:space="0" w:color="auto"/>
        <w:left w:val="none" w:sz="0" w:space="0" w:color="auto"/>
        <w:bottom w:val="none" w:sz="0" w:space="0" w:color="auto"/>
        <w:right w:val="none" w:sz="0" w:space="0" w:color="auto"/>
      </w:divBdr>
    </w:div>
    <w:div w:id="982271563">
      <w:bodyDiv w:val="1"/>
      <w:marLeft w:val="0"/>
      <w:marRight w:val="0"/>
      <w:marTop w:val="0"/>
      <w:marBottom w:val="0"/>
      <w:divBdr>
        <w:top w:val="none" w:sz="0" w:space="0" w:color="auto"/>
        <w:left w:val="none" w:sz="0" w:space="0" w:color="auto"/>
        <w:bottom w:val="none" w:sz="0" w:space="0" w:color="auto"/>
        <w:right w:val="none" w:sz="0" w:space="0" w:color="auto"/>
      </w:divBdr>
    </w:div>
    <w:div w:id="997076556">
      <w:bodyDiv w:val="1"/>
      <w:marLeft w:val="0"/>
      <w:marRight w:val="0"/>
      <w:marTop w:val="0"/>
      <w:marBottom w:val="0"/>
      <w:divBdr>
        <w:top w:val="none" w:sz="0" w:space="0" w:color="auto"/>
        <w:left w:val="none" w:sz="0" w:space="0" w:color="auto"/>
        <w:bottom w:val="none" w:sz="0" w:space="0" w:color="auto"/>
        <w:right w:val="none" w:sz="0" w:space="0" w:color="auto"/>
      </w:divBdr>
    </w:div>
    <w:div w:id="1007363835">
      <w:bodyDiv w:val="1"/>
      <w:marLeft w:val="0"/>
      <w:marRight w:val="0"/>
      <w:marTop w:val="0"/>
      <w:marBottom w:val="0"/>
      <w:divBdr>
        <w:top w:val="none" w:sz="0" w:space="0" w:color="auto"/>
        <w:left w:val="none" w:sz="0" w:space="0" w:color="auto"/>
        <w:bottom w:val="none" w:sz="0" w:space="0" w:color="auto"/>
        <w:right w:val="none" w:sz="0" w:space="0" w:color="auto"/>
      </w:divBdr>
    </w:div>
    <w:div w:id="1015153469">
      <w:bodyDiv w:val="1"/>
      <w:marLeft w:val="0"/>
      <w:marRight w:val="0"/>
      <w:marTop w:val="0"/>
      <w:marBottom w:val="0"/>
      <w:divBdr>
        <w:top w:val="none" w:sz="0" w:space="0" w:color="auto"/>
        <w:left w:val="none" w:sz="0" w:space="0" w:color="auto"/>
        <w:bottom w:val="none" w:sz="0" w:space="0" w:color="auto"/>
        <w:right w:val="none" w:sz="0" w:space="0" w:color="auto"/>
      </w:divBdr>
    </w:div>
    <w:div w:id="1029069506">
      <w:bodyDiv w:val="1"/>
      <w:marLeft w:val="0"/>
      <w:marRight w:val="0"/>
      <w:marTop w:val="0"/>
      <w:marBottom w:val="0"/>
      <w:divBdr>
        <w:top w:val="none" w:sz="0" w:space="0" w:color="auto"/>
        <w:left w:val="none" w:sz="0" w:space="0" w:color="auto"/>
        <w:bottom w:val="none" w:sz="0" w:space="0" w:color="auto"/>
        <w:right w:val="none" w:sz="0" w:space="0" w:color="auto"/>
      </w:divBdr>
    </w:div>
    <w:div w:id="1123766431">
      <w:bodyDiv w:val="1"/>
      <w:marLeft w:val="0"/>
      <w:marRight w:val="0"/>
      <w:marTop w:val="0"/>
      <w:marBottom w:val="0"/>
      <w:divBdr>
        <w:top w:val="none" w:sz="0" w:space="0" w:color="auto"/>
        <w:left w:val="none" w:sz="0" w:space="0" w:color="auto"/>
        <w:bottom w:val="none" w:sz="0" w:space="0" w:color="auto"/>
        <w:right w:val="none" w:sz="0" w:space="0" w:color="auto"/>
      </w:divBdr>
    </w:div>
    <w:div w:id="1158768720">
      <w:bodyDiv w:val="1"/>
      <w:marLeft w:val="0"/>
      <w:marRight w:val="0"/>
      <w:marTop w:val="0"/>
      <w:marBottom w:val="0"/>
      <w:divBdr>
        <w:top w:val="none" w:sz="0" w:space="0" w:color="auto"/>
        <w:left w:val="none" w:sz="0" w:space="0" w:color="auto"/>
        <w:bottom w:val="none" w:sz="0" w:space="0" w:color="auto"/>
        <w:right w:val="none" w:sz="0" w:space="0" w:color="auto"/>
      </w:divBdr>
    </w:div>
    <w:div w:id="1199776694">
      <w:bodyDiv w:val="1"/>
      <w:marLeft w:val="0"/>
      <w:marRight w:val="0"/>
      <w:marTop w:val="0"/>
      <w:marBottom w:val="0"/>
      <w:divBdr>
        <w:top w:val="none" w:sz="0" w:space="0" w:color="auto"/>
        <w:left w:val="none" w:sz="0" w:space="0" w:color="auto"/>
        <w:bottom w:val="none" w:sz="0" w:space="0" w:color="auto"/>
        <w:right w:val="none" w:sz="0" w:space="0" w:color="auto"/>
      </w:divBdr>
    </w:div>
    <w:div w:id="1209343046">
      <w:bodyDiv w:val="1"/>
      <w:marLeft w:val="0"/>
      <w:marRight w:val="0"/>
      <w:marTop w:val="0"/>
      <w:marBottom w:val="0"/>
      <w:divBdr>
        <w:top w:val="none" w:sz="0" w:space="0" w:color="auto"/>
        <w:left w:val="none" w:sz="0" w:space="0" w:color="auto"/>
        <w:bottom w:val="none" w:sz="0" w:space="0" w:color="auto"/>
        <w:right w:val="none" w:sz="0" w:space="0" w:color="auto"/>
      </w:divBdr>
    </w:div>
    <w:div w:id="1223566565">
      <w:bodyDiv w:val="1"/>
      <w:marLeft w:val="0"/>
      <w:marRight w:val="0"/>
      <w:marTop w:val="0"/>
      <w:marBottom w:val="0"/>
      <w:divBdr>
        <w:top w:val="none" w:sz="0" w:space="0" w:color="auto"/>
        <w:left w:val="none" w:sz="0" w:space="0" w:color="auto"/>
        <w:bottom w:val="none" w:sz="0" w:space="0" w:color="auto"/>
        <w:right w:val="none" w:sz="0" w:space="0" w:color="auto"/>
      </w:divBdr>
    </w:div>
    <w:div w:id="1237321343">
      <w:bodyDiv w:val="1"/>
      <w:marLeft w:val="0"/>
      <w:marRight w:val="0"/>
      <w:marTop w:val="0"/>
      <w:marBottom w:val="0"/>
      <w:divBdr>
        <w:top w:val="none" w:sz="0" w:space="0" w:color="auto"/>
        <w:left w:val="none" w:sz="0" w:space="0" w:color="auto"/>
        <w:bottom w:val="none" w:sz="0" w:space="0" w:color="auto"/>
        <w:right w:val="none" w:sz="0" w:space="0" w:color="auto"/>
      </w:divBdr>
    </w:div>
    <w:div w:id="1295209799">
      <w:bodyDiv w:val="1"/>
      <w:marLeft w:val="0"/>
      <w:marRight w:val="0"/>
      <w:marTop w:val="0"/>
      <w:marBottom w:val="0"/>
      <w:divBdr>
        <w:top w:val="none" w:sz="0" w:space="0" w:color="auto"/>
        <w:left w:val="none" w:sz="0" w:space="0" w:color="auto"/>
        <w:bottom w:val="none" w:sz="0" w:space="0" w:color="auto"/>
        <w:right w:val="none" w:sz="0" w:space="0" w:color="auto"/>
      </w:divBdr>
    </w:div>
    <w:div w:id="1351101347">
      <w:bodyDiv w:val="1"/>
      <w:marLeft w:val="0"/>
      <w:marRight w:val="0"/>
      <w:marTop w:val="0"/>
      <w:marBottom w:val="0"/>
      <w:divBdr>
        <w:top w:val="none" w:sz="0" w:space="0" w:color="auto"/>
        <w:left w:val="none" w:sz="0" w:space="0" w:color="auto"/>
        <w:bottom w:val="none" w:sz="0" w:space="0" w:color="auto"/>
        <w:right w:val="none" w:sz="0" w:space="0" w:color="auto"/>
      </w:divBdr>
    </w:div>
    <w:div w:id="1375034775">
      <w:bodyDiv w:val="1"/>
      <w:marLeft w:val="0"/>
      <w:marRight w:val="0"/>
      <w:marTop w:val="0"/>
      <w:marBottom w:val="0"/>
      <w:divBdr>
        <w:top w:val="none" w:sz="0" w:space="0" w:color="auto"/>
        <w:left w:val="none" w:sz="0" w:space="0" w:color="auto"/>
        <w:bottom w:val="none" w:sz="0" w:space="0" w:color="auto"/>
        <w:right w:val="none" w:sz="0" w:space="0" w:color="auto"/>
      </w:divBdr>
    </w:div>
    <w:div w:id="1424179082">
      <w:bodyDiv w:val="1"/>
      <w:marLeft w:val="0"/>
      <w:marRight w:val="0"/>
      <w:marTop w:val="0"/>
      <w:marBottom w:val="0"/>
      <w:divBdr>
        <w:top w:val="none" w:sz="0" w:space="0" w:color="auto"/>
        <w:left w:val="none" w:sz="0" w:space="0" w:color="auto"/>
        <w:bottom w:val="none" w:sz="0" w:space="0" w:color="auto"/>
        <w:right w:val="none" w:sz="0" w:space="0" w:color="auto"/>
      </w:divBdr>
    </w:div>
    <w:div w:id="1463186297">
      <w:bodyDiv w:val="1"/>
      <w:marLeft w:val="0"/>
      <w:marRight w:val="0"/>
      <w:marTop w:val="0"/>
      <w:marBottom w:val="0"/>
      <w:divBdr>
        <w:top w:val="none" w:sz="0" w:space="0" w:color="auto"/>
        <w:left w:val="none" w:sz="0" w:space="0" w:color="auto"/>
        <w:bottom w:val="none" w:sz="0" w:space="0" w:color="auto"/>
        <w:right w:val="none" w:sz="0" w:space="0" w:color="auto"/>
      </w:divBdr>
    </w:div>
    <w:div w:id="1532456132">
      <w:bodyDiv w:val="1"/>
      <w:marLeft w:val="0"/>
      <w:marRight w:val="0"/>
      <w:marTop w:val="0"/>
      <w:marBottom w:val="0"/>
      <w:divBdr>
        <w:top w:val="none" w:sz="0" w:space="0" w:color="auto"/>
        <w:left w:val="none" w:sz="0" w:space="0" w:color="auto"/>
        <w:bottom w:val="none" w:sz="0" w:space="0" w:color="auto"/>
        <w:right w:val="none" w:sz="0" w:space="0" w:color="auto"/>
      </w:divBdr>
    </w:div>
    <w:div w:id="1550609571">
      <w:bodyDiv w:val="1"/>
      <w:marLeft w:val="0"/>
      <w:marRight w:val="0"/>
      <w:marTop w:val="0"/>
      <w:marBottom w:val="0"/>
      <w:divBdr>
        <w:top w:val="none" w:sz="0" w:space="0" w:color="auto"/>
        <w:left w:val="none" w:sz="0" w:space="0" w:color="auto"/>
        <w:bottom w:val="none" w:sz="0" w:space="0" w:color="auto"/>
        <w:right w:val="none" w:sz="0" w:space="0" w:color="auto"/>
      </w:divBdr>
    </w:div>
    <w:div w:id="1661080222">
      <w:bodyDiv w:val="1"/>
      <w:marLeft w:val="0"/>
      <w:marRight w:val="0"/>
      <w:marTop w:val="0"/>
      <w:marBottom w:val="0"/>
      <w:divBdr>
        <w:top w:val="none" w:sz="0" w:space="0" w:color="auto"/>
        <w:left w:val="none" w:sz="0" w:space="0" w:color="auto"/>
        <w:bottom w:val="none" w:sz="0" w:space="0" w:color="auto"/>
        <w:right w:val="none" w:sz="0" w:space="0" w:color="auto"/>
      </w:divBdr>
    </w:div>
    <w:div w:id="1680308228">
      <w:bodyDiv w:val="1"/>
      <w:marLeft w:val="0"/>
      <w:marRight w:val="0"/>
      <w:marTop w:val="0"/>
      <w:marBottom w:val="0"/>
      <w:divBdr>
        <w:top w:val="none" w:sz="0" w:space="0" w:color="auto"/>
        <w:left w:val="none" w:sz="0" w:space="0" w:color="auto"/>
        <w:bottom w:val="none" w:sz="0" w:space="0" w:color="auto"/>
        <w:right w:val="none" w:sz="0" w:space="0" w:color="auto"/>
      </w:divBdr>
    </w:div>
    <w:div w:id="1717774509">
      <w:bodyDiv w:val="1"/>
      <w:marLeft w:val="0"/>
      <w:marRight w:val="0"/>
      <w:marTop w:val="0"/>
      <w:marBottom w:val="0"/>
      <w:divBdr>
        <w:top w:val="none" w:sz="0" w:space="0" w:color="auto"/>
        <w:left w:val="none" w:sz="0" w:space="0" w:color="auto"/>
        <w:bottom w:val="none" w:sz="0" w:space="0" w:color="auto"/>
        <w:right w:val="none" w:sz="0" w:space="0" w:color="auto"/>
      </w:divBdr>
    </w:div>
    <w:div w:id="1764572049">
      <w:bodyDiv w:val="1"/>
      <w:marLeft w:val="0"/>
      <w:marRight w:val="0"/>
      <w:marTop w:val="0"/>
      <w:marBottom w:val="0"/>
      <w:divBdr>
        <w:top w:val="none" w:sz="0" w:space="0" w:color="auto"/>
        <w:left w:val="none" w:sz="0" w:space="0" w:color="auto"/>
        <w:bottom w:val="none" w:sz="0" w:space="0" w:color="auto"/>
        <w:right w:val="none" w:sz="0" w:space="0" w:color="auto"/>
      </w:divBdr>
    </w:div>
    <w:div w:id="1852403711">
      <w:bodyDiv w:val="1"/>
      <w:marLeft w:val="0"/>
      <w:marRight w:val="0"/>
      <w:marTop w:val="0"/>
      <w:marBottom w:val="0"/>
      <w:divBdr>
        <w:top w:val="none" w:sz="0" w:space="0" w:color="auto"/>
        <w:left w:val="none" w:sz="0" w:space="0" w:color="auto"/>
        <w:bottom w:val="none" w:sz="0" w:space="0" w:color="auto"/>
        <w:right w:val="none" w:sz="0" w:space="0" w:color="auto"/>
      </w:divBdr>
    </w:div>
    <w:div w:id="1853295670">
      <w:bodyDiv w:val="1"/>
      <w:marLeft w:val="0"/>
      <w:marRight w:val="0"/>
      <w:marTop w:val="0"/>
      <w:marBottom w:val="0"/>
      <w:divBdr>
        <w:top w:val="none" w:sz="0" w:space="0" w:color="auto"/>
        <w:left w:val="none" w:sz="0" w:space="0" w:color="auto"/>
        <w:bottom w:val="none" w:sz="0" w:space="0" w:color="auto"/>
        <w:right w:val="none" w:sz="0" w:space="0" w:color="auto"/>
      </w:divBdr>
    </w:div>
    <w:div w:id="1888756205">
      <w:bodyDiv w:val="1"/>
      <w:marLeft w:val="0"/>
      <w:marRight w:val="0"/>
      <w:marTop w:val="0"/>
      <w:marBottom w:val="0"/>
      <w:divBdr>
        <w:top w:val="none" w:sz="0" w:space="0" w:color="auto"/>
        <w:left w:val="none" w:sz="0" w:space="0" w:color="auto"/>
        <w:bottom w:val="none" w:sz="0" w:space="0" w:color="auto"/>
        <w:right w:val="none" w:sz="0" w:space="0" w:color="auto"/>
      </w:divBdr>
    </w:div>
    <w:div w:id="1997877942">
      <w:bodyDiv w:val="1"/>
      <w:marLeft w:val="0"/>
      <w:marRight w:val="0"/>
      <w:marTop w:val="0"/>
      <w:marBottom w:val="0"/>
      <w:divBdr>
        <w:top w:val="none" w:sz="0" w:space="0" w:color="auto"/>
        <w:left w:val="none" w:sz="0" w:space="0" w:color="auto"/>
        <w:bottom w:val="none" w:sz="0" w:space="0" w:color="auto"/>
        <w:right w:val="none" w:sz="0" w:space="0" w:color="auto"/>
      </w:divBdr>
    </w:div>
    <w:div w:id="2004162230">
      <w:bodyDiv w:val="1"/>
      <w:marLeft w:val="0"/>
      <w:marRight w:val="0"/>
      <w:marTop w:val="0"/>
      <w:marBottom w:val="0"/>
      <w:divBdr>
        <w:top w:val="none" w:sz="0" w:space="0" w:color="auto"/>
        <w:left w:val="none" w:sz="0" w:space="0" w:color="auto"/>
        <w:bottom w:val="none" w:sz="0" w:space="0" w:color="auto"/>
        <w:right w:val="none" w:sz="0" w:space="0" w:color="auto"/>
      </w:divBdr>
    </w:div>
    <w:div w:id="2119643009">
      <w:bodyDiv w:val="1"/>
      <w:marLeft w:val="0"/>
      <w:marRight w:val="0"/>
      <w:marTop w:val="0"/>
      <w:marBottom w:val="0"/>
      <w:divBdr>
        <w:top w:val="none" w:sz="0" w:space="0" w:color="auto"/>
        <w:left w:val="none" w:sz="0" w:space="0" w:color="auto"/>
        <w:bottom w:val="none" w:sz="0" w:space="0" w:color="auto"/>
        <w:right w:val="none" w:sz="0" w:space="0" w:color="auto"/>
      </w:divBdr>
      <w:divsChild>
        <w:div w:id="1019742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bibliotekas.lv/medneva/pages/par-biblioteku/dokumenti.php" TargetMode="External"/><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hyperlink" Target="https://www.google.lv" TargetMode="External"/><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virja.lv/" TargetMode="External"/><Relationship Id="rId25" Type="http://schemas.openxmlformats.org/officeDocument/2006/relationships/image" Target="media/image11.jpeg"/><Relationship Id="rId33" Type="http://schemas.openxmlformats.org/officeDocument/2006/relationships/hyperlink" Target="http://www.kulturaskarte.lv/" TargetMode="External"/><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tvija.gov.lv" TargetMode="External"/><Relationship Id="rId24" Type="http://schemas.openxmlformats.org/officeDocument/2006/relationships/image" Target="media/image10.jpeg"/><Relationship Id="rId32" Type="http://schemas.openxmlformats.org/officeDocument/2006/relationships/hyperlink" Target="http://bibliotekas.lv/medneva/" TargetMode="External"/><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hyperlink" Target="https://www.pmlp.gov.lv/lv/fizisko-personu-registra-statistika-2024gada"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balvurcb.lv.kb"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DFSw9OvtaRCYh1YlhdsJq54Qw==">AMUW2mX84Ws+WkHe8H9aVwXKjMRcseM/U5lG4RL4fjBBLz9fd3+nz+8g3UpB5Wl5S9cF1hQ6Ye5r17r07sKJ/S/3p3/LzMTYJZXdvqiK/GuN5W3nRAdAyz1hyE59U8ZSs8thvXw4OJW0MUbO6wkYrkQjX1h5lpkdIwL2g5UJGr8cjRZYcY6I0ACgJsVTjcenbXR5sy0FT59DUbdQYCvjK2abBPakQ2WPJEA5PFMxLdTqu8pOyG+XwEU/UucP3piT/bswayswYHSxIvugDnQzaV0UTQbLAHCI/qXjkiHehn9VmStUtyINysp3yltedvfptln4Is9wF7cqY9M45U4/UrF4q9xmgHmXXqhTv86iQhbKn1Nwtmga+DMl0m1YHeJGn29CMslovHBa8zD7zSUMZRFECJrsLts60dN5aBODD5VgBrmfeFk+2jAcY8mVDVCEMfkppy2lTuzhoD4WhLeoh28bbApPmTy3X4oXXbbQ6isnOmhhjePVf/Av8hUML5Wpw87h0CzcZVysFXYuaz9BYyMysUJ5aKk3OzRIeiaBYLPI5tVhaIEx4UVgfqUHSmNKy09q1bnzR9CqzJP1c0i9E4IKkSIpyBHDY8lhY6NyIktf30y8/rIZkB7AW1owaTd9WkL1mSmZAkmGVk8aOg1wDBGxkQrQHbqq3uZ2eTT93t1kRXixDmuvd5F9hmZvRt7mDBpAO573y7vgfjCroiFkZgWkSvU0qLD/KGjBFcGByNKQWZpzFm6hO66p+2nImn5Dm9GEQDlXUG58FvtGlnknkHM9diiSWn6ISXfLus6tut3M4mBuzpcWm+QByDwFiYPiaag5PwFET0ZZKo0L4ub8s4ygRYVaUEn5E9iO+r1R30LLax02YFtF98mwwbW95G6rrahXNSQg8PyhKDx15fBs8N9XuTe9klUMRR+vOsW3X5ShghC6bC0LiHWzhAmkZQADxlJg2OaO8xCEP6IbWpWqGofzsSBWgJRSQytU5INjxJWY9Wpi8s1/JqFlB0njXzWZsgnjGOy5vJg3jOQkQpAYINdSmopDr8VQ/EU1MMDnXqbj3gn5x5XjH0GCMYHgwxB0/2V5M9k531xIyq5L/PHUkDFYxJSWcgVyRg+/MKVMl+xJc2leYRDwFX4Je1mAZJihPWX+f+KE/RUhWAXUAj6gzZe7jlb6uPCawwdsouj1fpMZW1erGyyXtRL4zJoHT/Iw8v1kOZH5gT4Zn12h+bJRLqfoFcz24i9T/ztKb8Jm02Tr8vkQb/+pm6e0WXkC5C8I3Bjb19YKz4jumM9L64BUMhusz0Ex2ETsEV+Ae0gvwUWFnuZm1fh3zJBHrtEy5kAnXcFqIsh4yUbdq6KQFUvKPjjWxtLF4isowhUiWazNtleAu2Rn6Gh7e4GMJ++ZUC/e0Sd4RhSxBTdxsQuj+dBJiQoLyOXFMOFawWNPqpAAxhzqYRrP8w3ObrY2BFY/SMaHBaXF9/e21Sv07D1NkaYNl/FtKJg5Huw5PqGOKMTkeL41LotWv0ntYm0DxCn4PcFaqylqY9N2ZN1ydEM9g6rLqNd31UF8Ebz0lXJ2m9zq2eQD1Z8KM4faU2pE5bExmW7cypascgA+QMRT3ccQBbpRxyhAsi4Hrgo4N1fP207P/7z+o0o7ouBiooVVxB8AWXcrZfN32BV72Hq8A9maVf8+ohIIhw83D/UaNNNI56GerbBFSaurg8iptzBCneDD3JjXUfvjHiwF4AOtOtBHMwfabf9boyxg8+oppyUnZedDOoHWTxSXXNPSENBxdqjQ+YkO7y4R+F+patanjJY3gsUaHNRv6GT7uX8pr1iQlUxwRIq35cfzMv6aLY+iqd96Sc8kLk5vRNFzM2DfQiDYBmRefiQdbNoQneMeFshEB6kKXSH4cvk6jxlDY09KCd+8T2xUCyjZtjjz2+q15tDHjOGfpGFgeSDPGDheqL6U1OrJU8ypqzfDiAK20S5NkJR3mUY7MwMndsfCz4ddDPOWN8N1ikmkmjWkiMkV4FMTvLYdwRrHigzvSNMYybECSSwxxYSYlX0N6xHFLUnGqLdR0+Y9LdqwbSDsVBbJ/JQ13fRq5Y/Pd2mDpsIC7oNgQ1EdxYjtDpQ2ziDai9K/laAjQdFIufNNAeQ2K+7Ejcdzk/kZJb/C9v3zz1YUjK69aRHTVGrKh4MMthyac3HtJSg/4/LHx3zuCL5L/syjL6doLFDclSlucADhSd0EszHsS00dyuBOV8srDu6WCjdw5aQpjV8osuH08N1iKqQmbERKtPhd2aHSWQS4ypbFRkib9BhxYLCZi+vk8xvnB/WUOr/KNJxu7rinRsIgaKxaZIBcuTtXBazC6UDKFXo9us1rCabvq1JSE8g8wk7NeZib6bWu8h1U9UqXQ/muv3ZDVLp5Jjxk3P8hxgxMMIdz54v6BtqsZZ5fYik7NCN64oO4Ec8Urbggx45Tip8l5ez2iltD9zvGmRyFVFSwWmQGtIOHuZRKYvyCpCrr5Gm/hMlNy0Y1hdyasPNr5xx+fSezBLlJsMnrEh53yWilXzLe9yF8xFfLhSwcaDiq1hU+79EOQA62SPxufPbXZC9gtxLP7hfuyMQWlkWCiVo9MvlIl9yFWt32gYcvprL4SKovH4Z0y5ZE6gTmtPdFLIimu2Rtcu7Fo3f8d+MP/+Nai5bgF1XL22Aj4bfwdAW0B06WBxXhS9nwJE/XdNksgimXtUfWqE2ZDqO5X3xdzMkWKCQ5Xu0/JiqOcAolbAMDlx364L0w4mc21VKPcfH7Uye8mrnA4Dl67ViQ87+E0y5+BkGXmirmLg0owrsrqlqSHbfLTqUA2XF98LW7gf2UimZzAS/SvXcGEZcN3oCFqIbKKsf/HJC5vPvzFQROLFos00FIc3z+HiQOhojni3vkBUzKHzQ8Be4sttZnBQeiYdK91MIgJMAv1whjVwtiGlGFntGgj+V2MQ1m+lMhM7xN/yJ25dpsyGlQMeyBoBEtd+QaEXqMKyi0gcWCIypioExt6cP1DPY4Ar/Z9BHza+03m5tCFIxDH0z0IxHaxpIVJoJtx5lIkNkkQYxfPJ+dcxyE6VXIZdsre+xJ33Ba3LX6t8izhy7MqE24btn8lkPvskd3g/yo23VmG/T8V7pxYW3jBdbMYRnb013GfiWLi3JD2k135SPU5ThELRIt8trq/ImoE3Bz9tk4jephsDJ6AAlU5KnU2GbWFLu8A5lgwKENua4VSLtPfje9weVU15GfOVCVa1hyq3lmXpBGqVTFX7lCDHKvle2r1wL3LdLfVm8tLbTZ8gIXdraLaAv5LQ6Gj/bZgPdBcmWX3uEoWNijZT+4/z0Y/y8Ft+AlqTERhq8mNww6uDSVOFhzN6PIDwy1BCT9pcxZ1rB6iGIlfi0uPq8AWdS6whkw5a/BlMVX4gHFqXis0Yd7Ifd4r2dv6iLSAHKb4fGFkMfV9z5rTxmfVMHFseC0OgJKCUVJhfXbhs48t+ZKOD0puc8OtRw8KkXZldfN9u3T9iv294nfBJ+2BYv2oUzJtH3FvIh9hsowokoPe0u9p4c27sy2F1qFDIU5fa7RBWVeto3RIB+xxs4aY162xWYYnQXjUpZ2tPmpe+pIfY5OlFFztBme1xxVWLBmIL3IGJ1Pz9GQoBcuP27VDT1U/g8OiZCFMF/ypezKSRyAXvQ+Yv25ikEXPMfU9jDwSyu5Sj/68L19C6OFoU1k+1MTxnhgWYLt9iH1shuA6SdM+WCkxvEIaRXBb1TnlcekeBU3UWJC9zEcwi3olt3ZwXd9Sj9TP2I1r3dRNeCucz9LWd3PfGj9bTVs8Kw2JDHObsJREggeTU5Go6i3Wb4DKV+beNLmI3Wlvt38LIb9Pq6NStCR8WcTLFHTKJVYVy42JnCKoOI3VORenXk/+e3FNEir/HiJbaNOhgPCQYKKqQ1XjFB8WUyzUKkaesLxbOlOkeA5HukuKtbVhC6Sx04bYMiPscMnALEPn9A0HfElbPWZlfJHKROxbdTH7EtUts4YdFrVxI/0Jtb6vd5xkt6vOxgM5osJeZdR8wwjRvT6WOwEbdu4JHtHQ8YsR1/7iORchB2EmwEvprzXuRdqyd4+6mlJHKLaQILHCYFla746ZMAt4uoQDFMaPWE6yWHGAaB4NQAK108JAkd7pSjj1VaN+9tCmMgp+B5IxJ8cAnkPlBaifdtN4tbPgXdwz3UTOsTJbRd2/pKfeTvwtdCkLwSOyei8TVEBMqPnKkFEYxq2uPYoLdMMjaKqaR72sW80IzvTRu2Edne66C/ELA4MqsmpVJ3YJb9sc1GjIHk84ssp8eUd+TWwf23wObeS1xgy8yGRovIhBYvkRdV3uesL6T82iRdPp7fiHqPuJlfq5bHhqPJUdMLlbudigV7hyR0Ql5oun6bEJ0UZadSoSf9eq0GCG/kHtz9Aw3KKnO4eJ+yJcET4NQpapNPJVYxHWduwGco2XptFr69DmUgf4Vf/OR68PMjfi3wesBzeIQ0lR6AQZ6I/KOjFkPut0TdUYROfXkcvrhcZ34DTHrAMBTbirWrNOuBf/Bs2lSpamzZwfCLqFX2jqc7DTzs0We1QVlyo0fbg+Xw6UwuzZVSkc1ZOhU95ylBzMGPr2vMIaxzBNP8Qd1zuGCizAdUuLtfaEGIA4YyzpbmcA+ENxWcgjv+iFoRrjZaz4JhQ8+DJqyjnCxIYQ6jXO5g+JCwhlM7DT/WNzujQ7uEq8O6/v4iZBOxijAqE8RUkYgpwAhuoNhCXDQQ9rxZBNo4dqfipyBvAUTQ4fP/BqtSzXXL75955ZFLx0azSD9wR6Y1P0frYW9kmSH+Vz4eBKz7+QKbQA4ecsMsI+CH5Ukhd1jBW0PrqGcEyzbfuu70KGwZ6tgMkU/JFdfGokV2DIJAWWbMH4FV+m8pRQsjFliQ8gYWgEir1ekK5u1a3xbV8lUsjNdtzO4S92WzuZSu0UuDdPy/zNIYftb4Qt7DdaboBs5GOpjx0PbyO/ge5Y7AtYHuY9e2QVPk82o1Go7of27hDDXK83lUguxs2W/9HyStRIXE2hiCugXywzo7RMOjDfwkv4j5eahllw1VCfGtgVVFEm5XzD+avfW5nEZ7qQDb31R/guRCyZaW2mOB52K02TLwk+cwGLcvR2za0bPcbq2uQuA3m819TuPo+6adwMa6wydB3ECSkVpbR2sWioGycUPb/Uoz5gSGgZ/83ZwyGhx3m6RMfOSXAK6vWpCKcA5TZS/5uvcJNaoDFV9Rr85zEgb/uJcFXsG7S/DMcPyZ/pjm2fNOIoLNNzv5Fti5p4T+IWae2CT5PyzccgZpKk0e9i6tc9L+gsT8gCUoeo9G+8ykOi0S6ubepBiYK/1RC1f3Ek393b3LwlQJ0eeRYpB+nth6iO2FnxoPoS0llKFjx0Xcv3t8NQy/pRklWs6XdHMiVWQFmp8L6tHJuj4HsdyBiTlAxZykLZ/ybY8X6SDsEavU5qOEmfUn79Aptx76laMsOAK61WJSeVAMGEosGzm5exs0NwAvbVQwOtP0w2aTazjFGfA8w7KlohDrMrNWMnNSyr6SsPe9w3eHs/SGYjqIOfU6TRNR1GApHeW34sPrLW0jNvGavLW1o5uNXw77XNhyIUHrgoCO8h1s1Nx2YnFEgKCcV+AjoMCZj9g6nqokDNpEvHEef+pvTjChZ6zCq2E6nzDBlamtpejy67hP3rTc5n59gh4CBJR9jJKCkyRF0sKJQUFxXds8GOFs5pdA1ibE2pERgEXHGu3ksGinHcr6BXxeIfLn1DOn6RwE9wh71JR+LjM9mBzO60G37RUkb5lFmQeL9gUJJyTDlvqaTom0jsJVkQstWgklKo7XnOoy4JLqFEUHeCIAoeS8SuLKf7SNWyAwwls6cBBijs6qlREqnnycOu3rK3hRlI7b5mr8ihD1yIQP/Q0FI7OFpgPhXWKzcketZUlw0WE3YSprMV46IOicbUkOFIWeojCyUesIlaGR0BS3+CLJtrs5imDvh7L7Lqd5TGmE+uutwQbC5xYwZFz8b8IzqhYvXXN6TWNuJw7t6MmxHp9sWwIJ2gOTqcgPjQKQebYV4dRRC9WuE3yr7Tau+22Gw+BCBA1Cm18edMT1Wh8DcplG1WSGR5auOSKOTb7Gu3yxdadNlVR5EZVeMP7BaqIwquZzs+r68CmsfPSJgV6ukRGr8wEUZbWAupawDGcEI42Jow3CP8gWQQafmrhzXkZmPbl44wYTNcMll4gnCaUhgmbtuLr+bDxeOxv6VCUet9m45mYgavqrBXeZnLu4DIk8z1z/0AzXTeCWu19Zm/of08MIiTi8nF1ABuFJgCCaMYYJNgUFMqdYqBkiOh8i/+nvObTP+Tjo12UxjXTtiPQWofrYbRRYls6vQAoh5Xv+7sCC56gaIdvOgcZlIeAs5OW0LdmO/KcfJoYbCYor+xRMRHMLUHkVhOUDQu7tvI875u8LYnaBL5QCMyVAMLnJM8rTbsSMDsYl44y7JNPxKS5FRH9BPH/2x8/fcp51w6/grGylQsqIPuIKvWEQTjkATa5Y9t5dRvtoBcBbyINtDCZWiy4ru6Z86JEljG2dYIjTK2iTI7itL3UBNTmkdqw2zTIlfA/Q7WynQoa0vZmtuWuIJfD2Bcef8PVjH6q672eI7T3E90YkptQ4NrF0C+1cc7I/JHsXnrwuQ8Dib2iR6M+i+U+YVS/Wf9NNTYg+vrjP5M1NuhOmjp8M7I6Em/arxZGhvyRX8LrxoAouKZ+HF+wt6KkVgVxX/YPsU1oxDHj4+lcATpyXpxSPXG429Sljh16FL9i1kBo+yz1tj+/rKSnTE76XjMS7Y7HbPp5RKLrhK8WcecUp7dkh8rt5e9LqbLM5kDVqeCKCgfX9gs0JpjvazozBE7Es0B88YvRVwOFR+Ef0i/n2vDby36t595Dx8SdxWukrXpSQ2CX7Yh6BU6DpOIlpztQf3CCjlrsCADVYh0uhpFaH183hR/g+ee7aCEq0slqvlu4xIAIvmkFdpwYfmcIcJtP4VIZJv9r4vnLaaxsSftFpDD1v82YYZon54qX8YEqCtAbn0Xn12h2wkIUU4/cPvjPXIMejL18CEsIxgyijr0txww+LPc2NlWB/wKp256TA3OPsEp8QRePQENeOcBv9oDVdxNZY7HgaZ2V0PoPQAUzoQy4wrFosHzCsCCWWxSF1lJhh+j63L8tQYNusCqwrKRxpy39VVPi4IK5H/55zak5uFlc6/ZeAZTqXhV+QIU9274PGfvmqL64p2vKNeLbPW1ix3AFr3PkKfn6OP4CaiHiqEoe5NghppSyLrFDtKgutNAu+uq4msae9oBIZznL02eUHjMa5KYSrRogiW9XqUFgYvnQl2VINGsFBxq3iRLTfjrAol1a9YVqOHunQ1JC7kfUQFGotHcNlfTjjeA5dQk2BP9CrC+sMZoARbyjosMc6JAPf8B65z9oE8x9Xol0BowkVibEzcap+vUMsrs0HeVlBP2Z48sS1GJAhrHsZg8r8HAfRG+FwyndqvHOmMKo7CQNvs4pKFo0rP/144kgsHveVda78IsZP4q/gvO1mWaIB4L1AS1LAWqbuS7P5pGLv6A/riDJNBWnMAgfITXX3roVjceXxDiPGX2tf97fEEvdQrVd/s+4XxFxezC2tjkvYw3VAAHFh277KaKAL1OBPLu6J6MowUSd8Xt9QcyZnm4+n5XWa0TLmi69ellu9+jGiB56jkXJ/G4zodQMkBZ3jb5C+n1RtZeLasO7WmxrfnenslKI3u8XsGmFxPkf1p2JRJW96Gtb3YQ7/X7ajSZkPIvxzqKyVi3HlCOA1Ok4TpT+qhfKYfLais8B1kSqjgkZFbwYPmlJaZzzt90zxKNSBbw3LOzlx8S5RrgwEVU9LK5VrZ8/js1KhJtHz3bfksNv2dbL9VMVrP752sz6BpJtOYTmZeWpLjHp/EEkTOnxY4BacRLWQyuU6zsMPMkc8zN9rlzSChB9y/VNpbHROKAYMySQb5p+i7tRWEqjpujfY1uLv+xT5mecsn2Q//eFZTm+wGy0+K6U5IZFoxGDbGVfBC/y6V/4WzQy1S+mLB8VVCkbKcgb9RvTLiYzwyv1pPoV6SKJm99GDP1kQbXEDc2LRwqPNjEJJsJMYGJPExwLwOOqguKYBmDwDz/wRN0ZzQmHlBDEol6ZUfDnLTqJhWkEjsyZvto6I8+sc4vN81SvRIVanqc9BDJTuYZldnD/LnKK7SBaMi84yR1kQdRaRZywxSeOz4eWIYH6f6QVvKUF7Yo53VDk9hyEMBC0hZqsgKAwxWzYuEKA2z1TopJMV5oFAxPqrGRzesKGi9wdyyp3ENEodkN73R0hQvZc0HpaNrZGlyZHCHK6Dt4hYx5Vry7J/ot0YUYBAqLC4FZC1OuC0bkYHZW+MepaiAnGUGR2z4nyO0ciPrjeJjsAkj92YryM4gVRzG1Wf2QeiChIirKLxU+Cu8FuDW4AxedAEfqA35Eh+5N78ppRLuY1WxRiW10S8sCVtQPyM5SmPKp4S6Ku7tSDv9EEdXCO8UvvsDeKCJBFiO22FGFTDB2RP+SNcTOdtJmOhRiAi0VM31bnAd6o5vlEFKJS4AWUK34/j+COa2kdgYJk+6x4bE09qtEm9Xgiy6AGVR96E55PPTemh2p98wtqUyb20J+PmDy+A4DRHKnVmmwsED0HgRJfKzu+j4QynEojEo46us4OlYEOV35jiRADAU9mbJRXApbBQ54G4bBsTD3KrzzOIRveCyfxBN1Tzi7Dpji9t4FHvuBfYw/FjfdlAOSCHdqk018TawaqwQylEjmemiZ9sQcGp4fNR+IcATFefdynbdIRECKeP4TZnrLMUdjb0x9A7+CgwKjfY20m8RpYcpdha3UFZE9x/534xkpgRGZsyr9V73JDusM24GMWGcDDYycCgPwax+WOvH7i9CmIALMCWfsWLoJMFfHNMdgI4R8h7ZwnZWoA9rWyYtX6KJ2O632Abf3enqTezplL1BdiOB64XjOyqojZTGrC4sdiS0rAAN1cMZRprVK3Wq43mFxgmuwug6MI7cfdE8FqgwLB9NGvlXh6+23VYWHKFxgrOxEvHRqmINRa858gY6IXd7uMhA25Pdy6ZtRkzcRTgp7v7KPE2tyU/9jt+C0qBgOB4LfudBo1aomYSs+iApGhxuBONBtDkHRq8zSr2wPbp3SDXE2gh4dKSf6+NbZgsJvMPNV3Az0JSBGnBvf7R+4fPLHO7bYuvi9yYdnkAdH7M8QPWuKtTT6CV2SRveGS1l5viSzcw2DrOITMQCxzlI/NJNELC1mcYgD2Vkk1amdP/jnLjlugXtMO0RugDR7hv6j7sEz4/frAa3Wo752oLOv7wE4+NLGr6XSfdIjo8lX8P/YKCdw1prZBnpRJLT/jmuNcdzku+Ij0YKr8d6qoP+j7u/A8rPkNBohozX56gQSqizitLby9oYgsCOArj9+Zo4WNNnYO8xmXB8xcY6SdRXe2HIZxMJ1hXVw7BSE85Qok13tvJ5eBxu3XY100RRGnkRIXm5ZyZPukXsbn1y6VVfNpuCSOrj3mO6LClu8kywNA8fBjrQMlsOg+Cr/V4PSXX4tSUq5hFb1LlAMkPGQCwXCMxM0G3JJVTyNa+3FLQA9/PhjP2fBw+pzzn4W+dW1vJMVFEpFfKcHt9CzLHx7G8eUmuKTEM9vbT1jHBRnCqsUPJXHNvNOLNNRpFypfRlp3Q97Owgp3TEh1n/i9kjL1byzztBQj382qxyCp9cqe5zxuuZ7DnXhZ+50WP0rsxHVl/EVYKZJ28Gkg/MED5js5043KmmcC/3mhhmiFN82SwNMWneyM7owV/NcC6O5PWCJXxRHWQTUXGShxNQGveVePNBu67uiSrrjCPtLgPe0sQWZeVgYH9zEZnYUAa/u5Y2TbyY058bguPuHGMqEsqLiwme3amX84RKkIHGUGmR/8AeRsO1z4igw1CmM5D080SruHeG5adG+qYznEgPjRIQsUdmykxvfpSEKcgEAAClJ/+K8FZeKxUgYPYeycVzZNoP88QC9P23JtWk5Q8EyhDcTNvkp3Y8F1WzMy1DAr1C5Onwj3yzFycGlQs2T6O2ekBM0HaVCy/ztZi540M3swTE6PaODI9+tMs7S+1DVMZ4ETo1psv+LKi46QMjvIkK9g40EKwucOxjXYCGNEWv349v+Ujhnjsy3WD9CZ0xsYKDAvt4hNyuAXxk3GMg9cdNgKWyrhySPCO9AWJdCnmSO3nLvX8udk3G/uyhzZ6gHwxv2KHvsxp0aZvkwWj0DLW+xpx/2IzHPnULQfg7tyG96E8y+AKVO2fxB5q59qWQJWH+2dm9349J3NKJKBj9Pjb1eArwZ4HhkjbWlIWqvuubGCNknb9D0PQjdh8+3Mk5b+vbOzunN3gN3moIrmXLXuAXld8DHpO0A8fchLFuVe85qJ5Zfr1fWRuDfJ7n2TCnoQLOs5AzrXszKvHuDMYRR+Q9g/mjaadI6j18n9G8iDZn2qMNpckKdkZhhj8u6zumJW+XHBmfHa/FCLeqKk3eWeY6KpQgi3LVNmda/kzzp4kCxLTXPz8v6Vzvxkbqcee/ENM7RAex03Wpa/oZuA0yBo0+1TznJgw8r98oJrlqzvGPMCUlB+ro/E9nTCn+yhQ6hESLy6blOV/uUZQwh/4+RfWEC1Ey4CFGoB33cPWwzhceZvrlmD7tvEgWwCJEslj3QDAbytEbwVFajkyvSCtlAcIBNl+AMAaU6kP3ppy/0Ha4/orYDLz8vbgYdZK2wV2IoOxHhcej4TkU8svrRmMi5vzqsNnWjav/usYLqJ7gHm4+59X5udrOlEj2o3SIIBtfA5MAvEVSmwpl4Pr5REmq/sDtfBXzhHDuPlIwrrPGqygLoVvx+x+vevtqdDcnBUHYsNBy6TUHRoxMMo1K7M+XTC6mhIelJ4I51eZVBnTwwnKJkkoDJlRoyvR1KbKBMqSu1C2nlAH/kKD4Akziis0zuDP1tH8VaE1H5PaCeHD9n7MyCg/4fH7yQy8dMvsg48DmpV1/K0YO5w6r1fzBc7P8+kI36SyuEoYVyTLq7nOX1japXRcDAg8UyAomoDaYdSmykdHj5Rtrh1SrzMfFWufhYHrVNIrzTYaHYpDSo7tuz9FHHsmT6XlvTeQGknzEqn1hs614euMt4d+onmENJWXJvb79oH2NXzZ+3UU0PqjbDqM2jn7n9fRsGIuKtqWgiri/T6Sgqk6ev5COirrPLKuz8xfZ7Z5DeQVk7pT+VcaUI9HjcqCM+MCwG2TN9gpFegWlWnsMbNVZWCsgXm5/kI3KgE60sJopcm3OL752ReNO7+dG9p3P4pYcSI07dDNFfO3RpwXUDTVKwc2fOC/gmSTfzrLZhPH/qvlhLdHUZunArLU0cV0xvP/3zDVy/8Wiluw1cmcyD8+c7LzxnJAmN6ZXj61YQorhiawD5fr35tgX7fWTvAHc9fx5D0XHEHve48Ed1y269+gI0cHf0deuepN36jpELFpfaxn/4k94com3amjpkftn1Y3YJivP6pXilOIjb/5BQNhH5rhgScHyut1j22LIJZUngO1WDYeYLA4AjfThMMdeMIfLxs5GJOaCamgJFus7/WMmhpl+6NolOgUvtZx6ghyOD7q11z0nEVPoLhjIpxCOREt2awuJXMcMZ4EH/gAePrisRSiABzgkJ1C8YTbFvsg1aljTfLbegPNuf38SVFWkyyhZH6CDR7dqUKE5RtZj+0S/YnQCiFA7s0JkFQWY9kOSJlzaQ0uQRf3K2IQKfW87SeD0aLGH9Rt0xuqgWBSjmny3H4tsVYA0xXQLUL25TAUDswEvevIUOs2phNO7NYNPb5/HOXLWpA1PazQSVj9lue1Irkis8WVAfxg7oNMquzExUzAi7D1IgN2FUKX2UjZfujgYiXVL/MIeHO6SI5zfR97rwgylWMleLmzlev89sN43AFhNDyqpEmgWrnQiBi2zH3k6oMS5GnH5ZwPzC5JeO3TU3JMmX4gdxqxaP/yd1pgBkFvtL1ebgj7tGWECBKh6ga+LVrKdVL3hrsMQoIuDPO8pQobx1HvAM9FbyU0HhFB2gPpOx9Ecp9J8FNySTov1Vz3lcOBNZkUnFm2IO6OGJGhDJmPv7bmZ6ChkA4TZC06YMVJvggop7N4gnYpcba5tFS3HsNFDuJqF5h5wJ5XueFm5mBPLEMq71iDC0Zhwqk0iSvCG/PbBlvzVHl9PgFMSunvy6JUbc9katzSJMPj5zIZjh7g4bStQPlca2bTTypy7FkFPsq83JZP5q05OpgzpuZGf8zE9XggTwhCpQJXNJ1x5LZ7+N3UPQAnuOXCWm8iB8CVMSGUGVhY2G1RWfbAqrifF2Lnk0hANkkGfwMoL1rqzy7EmOvj8EtLzpBzDFWWep0KwbJ7A4RgZrrwgmIlRgbC5oFMc6aTvhmdiyk18RDM3+WkSK10pE+Nh+lb8zn+Y11mHWC08wlsHUJ1wHNPvo4MXN48p4n3gxX7lK+7t7VDS9NI2uLSoloiZCUDyOvuNPafqh+aXWc3FKUOjlw02rwNswjh/klnzOa203RUlaRt377jVnNKHCM2CYDk4UF4nwCeE+qo8JBGOlwcxJqbT63Q+Y0sdVbA6AKh5wTtu+cIvWxkKveanh4G5wBVzpHbAfier9P3Y4/yte2sZ0NMH3qrkV2JEWcI7YGUH4e7WburuCx2TntjhPHNTuGLArsq/yTUXXoKIn7cfBfLPhe38yiCD4fVI1J5X5q+ht5td+3c9Csq/iEegCxoYSIjvL5kfZF94ZQAhNkf4CZY0wHo3tLDHXQjJTW2AnvRNOfcjcNiRqnuCaL0pRfi3pjYVcYstPu88jUjRHue7qFPcerC6MbfJADOEa7VyFSgYlgEMttQtlsTCcerIYKcIXekj7rGtdKfS5HlK9aqCWSpF1dQhVG2QJIVcloesw00+QAZKG/9UotUvpQTEFCMxteZNz0K+nww58pDk0E1YsBm2tfJN112uFO63xnV58pkhe8l9r3LAOVh7oXSP3R78KmRQes39DQ+ZrmhwBbj71MsRF3aJ7Npn1CE9wip+JoLUzH538ZZNIvwD885LohXMAm1rb+ZeAgmbMPY3sR4frs6qBZ41UROpPYZnPn9c2lj07SDS7mAjiLyjDNScYaFN6pP+xcCmhQiTVT9/i4bY8ABOacwon//SSBbhy/bqmX1epEPFEfiLft2oOn0dYJ5e/eqO1RHK5c0YO8OBO4oeI6Trf/xSGLf0zNSOP/1zRcCHNXqIDxry01C+5Y/zmlUn3vZlNIsKK8c/ehT0Ng2rgTdtOBg7DzqAUWs1QGAs+1K3ftLyvcgasThL/R6c8xe+xYGFYyK25cdeAMTD8/EaancUYMlBEaYEkuK1d9Dp97qfv1FInuDRKvreWZ7DqRi0aTjPIQYyQByeWvZDkqr1s9/Q0T/AxRAW0MPNTgvI5cPxG0yjHm/25n4LVvP+4AQ8urwSe4O70dkszWok9VXK4LgLYWw6Slc9+DN0pU8tPPA8tp0P8suziTIhBSSDt6ud+b8qLBsFXBRaEcblvYkqYZ/bO0a1youDCqskpHdPVBlOChN4+WE/1IX87SBcrAzaX42weSEKPyy9PSxyPTT07N3UFmgDtsszoD/YyYoOSFWEYJ0iNvFRI2sT4RfpT7brhb0brj26rmIyVTgejG9qV8yMvR6o69R4SF4orQZsmaOLglsJ767omxdvqjGQzVLiQOzBvPQfDjuww2zVzn9UVYdAc6d0fD6XlzgBnWWJDZ88AcMfQ6q6Am0h5D40x5GV/sEsiXw+ltjjGsJLwCvRRyoBK3YbWYQfH6GwHuyBJ6wXMfwL/jLVUaiEYef7G4GtjOiYbbmCzw3EnLBxxjJZD7iGoQ+3QyuU1eU51pt+CSD37ad0VqAAFyvDc2qv0krVHVj6vdUYR/JV1P4RH1EUsrAQu+aInE2lNgKXbph8/KypCcvYWONBVk09oU5RxAuZR6IwstG7zn0PrvY0n+kGP5Synmm82FEsEJTFjK16CGftSAt6/py/0jODDUgxWaFZWG1LzpKyqB0d+vIvS1LcIqYU3GvlpUj4eNzoVgFIT8SJbgHhWDg+pEqM0TEVPIMyBdbeFcsRuO2S9d159w4G3Lq/lShtizltgxnCdbcI0ArL50HlCkHgSr6V8oPyid9a5Rzftm1zJ2FnkhPiwf2/mY6FLYgcXfCRHpcWF3RmkQ8T00AfcXs3O6XRhGYupuMrnwMoatDEIs1TmaNFp+c3u2POnVfGLt5mT0/uU9ZebNiFCElh4xKmVta2b+QYTw4pKl26JlCswnwE2V6v8m0HEyIzAmZBOUcJVmbTL4SvgYW6rQKJGh8cpiUUFUjxLqb1UNLqNN5dJS7uVyO1HB97T8QhPNeATX5Be8LlUzxLir14112W9FIE+TAOtCf0V+ytMOTcxasbMp0mh3noXXxPnIhYJH7UtgNShjHl8WNHz2UsYcuhvEiQAHyILfM5VD81Zekqqc6diDz72YDkVU7nEJEVcv8YVEFhXVDrqzeXMM56sGsWWyuEyWzuup4HgrmSxcrmt55cfhlbyc+ezQd1r/cMwDz5+BknmX9dwY5qfunUoNYcy5TeyBY69KeuQ4R0UrpeE7JIkQmMqr2U4JBhvFXa/PsLfFo8NU9sx/bT0MsNEuOEI3UqHsJuCcjefj7+ycLalWOH78EAI+/bfscq16t8fRE0T96nENfUmqUSVcqA2Dtn5jwhOF9uxSwoIriNS2iKTZWIKPQx5OJKauaX0cyPLlUUIlS5Imc57wy5A0QegAY3GmiXiMBselOOsYJ4kZN1JQAWCj4geDQ9WS/km3s/D3g9vC0YqkTj6nSg8l3wGxKQdY0w+4QvuHzl0Jct6AR2q0rgMpwoP55gKq1iRRtosqoQ06fFspXW5PfMRZ5ziClf7OcF9G4ixt1KTFUmvpMHuGt4u+HW72FZ+SbLK8jzH+cIazDg+pibESGogRFnXFgYbIKfcEeL2prCaSodL1l7TFuyQStqJ036n+dorSSc5n14kuVggBN8OEgccXiHiBuvrpeWP1rGyF6PvFJ0V8O8CDbqm92t5il0Plx73/mnBIwgeDgMPkx8Yp/PS+lNaby7rIWMo4O2ojkGFLuErj3OtZlumwGxZUYf66Ef1/eaym9UMeafKoXnbB/XWWAnN8WGm8yeUL5Qd1T69nX+1NT8mQanIwLySdKBusCS/ePOfTjXeurFiuojpHk/MpAk35bE5FiL80ofdYvdbS5iokhuUL527nZ/2RQOCVJhJuVtMUSksf9XHwaME6+LcRcEVw9CgdOEDl8G72j+GK9NMt3hHol8F/tDxSzPLsRnfwV7IKDXrQztuB88noJ7AyHKAk4pvyON7U6nMgQJzz5ZEF6GMAdNKEeMrZw/iQ1ojCzmzbgJ495rNARkyqvM7yOew8BMQhe1blzEcQhiOjjTcD4irrHi8bq1FuH9if4g5mBhncjnLIoFhPBUwQGK9EKOMxilZ00FqmoNDIhQzGTjA4cX4AKR83oeA/q9io/7gtupUUbIUeeKxhLFEw/3d+yxAIMQmXjnBsFvlrxXQDOEm5HjEuQQKjxQXnuDrazvZzA5dhUDE0iJldIUmv8ke9vhh3DGZFgOL57SQ0iLqKTQSlsgCQuREaIu3BTeaoox3HLQpUCW1V4zBkBmjSveiO06yYGZf7AEEMFtudqDR7zmkpviYc4tHfyARzYOjPb4UIXcPbYP9ZTnF+MiPjmVIGW0NMn0I0XzlTr37R9NhssniqgH8Wt6lDceh1rfcPd37fP8BzdxmfYlxEo449etV60uB+h+aZvgXOo+2U1RHsrMuhz31HyWRhrMOg45zkm7uJ9f950UIOIhrBL8+YkHeFN8kHP7I+4nNwsI7WprefoaJm4ygPXzHhrGJtfV4aPPNqhwz042tr4GE3h6XDN3tvHAU/ECqCzbnf1x2xZ1+a2MLEa5shoxhV4WcnzxFDoeQ4j4VfOF+4ZhG6F9duHouGJFF2uw00ANr3680vl95T+UGb8mKBBvAswEPPiOZk1gIrOmbwK61GH10xHLdLG1PZaHx49voiyH6skoX2tPJtRnz751xGigqEZDyXEWFU5s5BJLtYd4okMsARgnpTgAFpiqGOsNgtcJo60V0phZ3HAYMyc+i5dbjSE23Iw/Uy3fOdqO5BrJ1u8fjvRPc+LfXc+9ZePUUuJEuvbeCToG5/yKMcU/5Z3gACfGu4lAKs+LtijLCmJBG1WYBXp/HwjDbyWELViJE2sTywcS6e1+NeSanu0eerEBNEdAElcvLROEZit6swlC+zmU2B5/1BrA5CFn0p/M3wQH+3ZW6INIAZxXbanTdFnQqUU1WTca765/Oqm7ohkke0YD7oAH/KNfuTWZjJDAj+scb8u9NRrpY8/U1dNft9y/s+YqYFo5Lcl2xGTpOseNASwIKpralUA7749BBis++ndhj8s2K+PLR4HfRCgjo5m/hL3xitZ2WVKV33p53KTW+KmdWIICf38+UOVsfRkMijzVr18ltd/bsyqI2OjVNgYOulhz+jtk/Tf1uAwYNICOTjADSaGjwMpdG51vjNv/4bVK4Y0yzEoe3VaBu6IzJzaaqwN3fpeDd2wGlKHg1W8fUMcnrI7fC8otxFaioPAgFKeu+v7TG4b/IfxwXdjWvGafcDwG/IYJ9+9EzD52kFrRVWXlkYqN7C6d556jNPRoEh8D8xtoI4BwlLo1Acby99HS9mRuTR6IbYxaAJUG7s9YoFkJB4A3no1rlu9Y6XwyTRckM66s7OO6BZcBmTpdMBTeqDY7SGZNZEZuzRVI3yk224ZjgaTh9gJlJfGJbaDl+wati4x8ibVRL/vyP7PhQxmp5OFKqt6Ord8Y0Sm4nEZKkSDkR7iZRU/aQHkIoBreQUtAX4Uxi3JAxiwVUjbZ2gPyv2p0ZfxR3sRUYXA2a+M0SUbiftecm3S3TWduYeX6p+fa94qcuqD9WbKDKWvVbggLYtBKHzZW0CaCNIDhy/jgzlldcY7QoYTjewuPmjeD/M/lrSB+dXnjQ/+mFM91VcV6atty0HPuMJTq12GMVwZMbNBIKl9JHUH9wPehmV0ioVB+dituAc8Sg6gwdSIC+xyxOIZ/pDj8jpktOeHOue42tpC4A0D1rB9kehKNqYH2jCbuWtI6ZFh5NdLLXJNRD7XB73xOlNNXcHQUuGHGVLUnUxQaUXKWR31bHb4+G/ieI3TubdLRWV21tVteaH7O6x+As0R4cFaXxd4lCHpy+Jahets5NIZmJZBjwhRzQTsPNOs+gH8oealGrsjvDlR5KwUIf7oI2qhukkVccBfAi/XUBqk6PN1zCMOksI41nOf2mxq3ZXeJ7TQR9sfsflUW6i8BbRTAiPVW89B6+vey/b62Ry2XknPywX1y7sdNoWMep4uknv+bgI7HcfDLzHgoFPTxXhjJZVNOI5FGVh+0y+77UVAwRmecJ3gm8AREDVTtdrl0jv46WJ/ETPXn/F6FA63NZe+9OMVrW7T4IYN4kGHNG3UWl0UvH85QahG8Fei39fy2fU5qifXgvy00dI4TdBoCYCF3GSBLqOcRdrTp3Y9SbLpMJ+h5jQq8dAHUUGvfZueLaaog8Wp5fxGdoa2u0tHssTlvXyLQZzRT6X+jjUKUDa+oRzom4blzRYp1gnCSvUQkEhIVry4sL7QtXPCbq0aVD9HQEgGqOjUj4yrPKydMHKr7klCHyuk7mdZyrkI+SwdX0aLMd2PD5DWmfDkMDHjlQNm23AJEuOCLhJzmlWtbhpAHyudbvsiKjYqFXmBIULzEzdxd+3YajBUGDw9qU5jLpJtZmzezl45IvInaaS5pAuWUhRHVZeks0PSq6sNxHJrjf8yhJOJVsPMeZ5dRux/0p+VBAIrUU7X5YGVP+Trr6p4ZEcK+tC/M87T+Kf/QMDO/r4KaWvObuXvl/oJ8p0C6OWLYzv69LBKyojKPGfsG5SJNEro7nHbWj6kAlCf2EdmsUDA5nKg2Shs28cVbld9Ht7wrApv4nwprDp2q9a0Q8Jd1RQYqhLaKfJ6cE0VhoxKXbT/xC5jpUHZoNvIStUDeZn292SHKvs6WSsYPtyw/A6WfL12/QsreRbMAbGW5V9TNxmIZybxHjTwRted1L4WIzULAF+vqJG/wf2FZEWw25izozloXGrOA/JDLgNu7C2wI2zX9XL6xCHJ0a7qUqwUOwQO4pKX1br4Jz5ETALxSeY7uQtCiyWJ2WkcYoQ7YF4fyhXZnlAM9Q/EzDTMMJoqE0jIFGyhYddLfCJxSLV3fQZo/Gi2xCsK14dExUD/NZZDtxKpJPsUy0D2GPZDIVVIxskB+BLdlr8E5xssSnGg7UcEMj25IuBc3B0di0VAceuO84MY7ZzaZBg5mMQvSdx3ENHOjab9mYxoeWvV+da1MfMbcjRx5hHVVYkxI46VXUGTYSjkHrX5BGuLAxX107w4ARgtOU7g4bPgSOdOc9CFE1OzwyDpWAfZFp/TKCCwO6a8+KalHov78neci0U/VDPkjlj+XXj5A/2ELyWSrgmV2MWiE50RIPQjLNRZFEKOINs3Fn/zXOROVQinZfXuq4eCJcLOWfLiWHWhxWTuNe0pd2ILg05rOVv1uzCkQBGHG0ORIZsgHdmG4vQmuKpj2ItzoW1udp0ea7n/nSeaVa7ljxvSlD7+3kOGHalApQGLfzYlarneMc88QIeJol9q6nRRe1uII0J3+SzA91YnoqviWPsEKJYG4027tMDi8GjE1CFRv/9NAtw6bFpe+wMjwsIP/znvy9pY20SC/9rP8l6QSL2aE9n6NwdBF4dee6l838y0hZXTeo4V1WNNxh7BpWm3cJ25KZN5FuMz3zPfY0MhUCRQ/zNLJ9GVYLkfHGbkRdoCPCWDBn0jVLYM3hX6Fy5llQIDY0h5zYHCo4NWW/DkVQmBqcYLYY0ShNouRerhAZDzT3YdmvkgtH6SMXPtVV5NgbCf5zKQ42dJ/Gbamsy8OP+klJRcpaaYf31aQ626vC+vfprUk69Z++tDcHQsVNue9yqQB5Xkc4tWr5FMPTk/5APiiMaIx3PblsrFPmADlHHOCX2ostN0fVddGlKHPJKpg+iQVdjfxJsqiCbXslFVlehbW8jGJ+fLBPueUE3qmiEQUdAXEQcs5XUfjBpBlbLK+nBGwvLv2+zkafOndNgLIHX6Dv6V8UFymCHOnrhQAHMWLveP0RvHdwnkAgbkJDOhXpD0G2KZjcl/wKj1fQWlL8E3mk+z+UmSS/1Xk9rI3zYYwRDz+A+Zpc5zNDhqGxCU8b/F6HRJUU9n8WdYzLyGTA9S1jiawcJ1bJCahPkSdnD0FhKB2DMBbl6vs5nJkEWTKlZbugX3e0fiaJdOa8yU8wVYRvgeacSgm619bASgEKnvGSSX+aOptcSJi0NDOOjgSl4b3uDJyMXuso38RKua0SR5dCBsbuIiISL2+31uYskKLGLx9bAEwCeSXxaLioKOCqk4AduQBAOQG5rnsl392Es19CmyHxvmkjivB7YLE8/OrsVZ/09qaNCyuKVCBHpM7qsmp4OeJBQhS/fO4HBvGXmMhQGiQdgA6LTqz6Q8uC6O9RUlHEi2FIyXpJN2kyEFTn0b+3u2z3gocbxAbfVgm0p6J7o0+h0oaMOhA4uNOH44v0VLcpDunbZ38bLZwoIe5G+qi0Z14+bBLC7V/OwZt0ygkGiW/ZonjeWVwROsUBouwvEXWvrllo+qPFN2VnD212+JCGRUq9Zm/QTkzxO0trCOAueG+DJhk/ahLBoGAEt8chLDGqh2ymlwFuTZbPlLsQeTzgnD3+jRjwlmQkjLGHCutlOCl7uCe9h0VvDICA//W1bliZhPaxPuHnPzauNkAfizwPA76WNn9e/fcU5SNfXY55eOXjFxfQD4Om+TQ4iip3KkajwR3C3jcQDXJIflIEgSqqkl5HE3Nl3K3fMtXORj8074yVqq+SJhXnVi6hMuStrmW4m8NZ1WLQ5taangA8VV/xBJ8n3XdMYF7a46Rw1g45E/irP7xzHR8bF6ZhS1wpmu4IJEXs1QUzORL6+G80gMizl3OHBlMrGWo5Y/faILJqU/CkxKTloszsZdkuFIt80loY30HHr9xlOkfhP8yKaaHl51piWetmOMwJuKkckuu0aofewDlVeA91QqE7vZ2gHEeNXM63nMLMLzIlxo9bWq4SBe+P2BkAeZDg4vR+DIG0tQrI1EAqj2l9T9jErYAOSPOnhP+KPg2inEolUDLtfIIOqyyJCTATUH2o6EeBC7JRqeO/c80qpcHP5dfSa7mhHW+YvdqGWd3TE+OffuFSdIWeBw5PcYYUVplimd1WZ6APj4ri/XT/rqAzMn4ur51CcCo7GoVkM/DxKETKmBOE3cxof+ADODmm/8r2hduvA3z8mhMBLq+sOmvjuwJlQM7HXHDwlKhtD/iKnvCnAeyMkuk8lgYb5mMO6yJi2oj3OuZwnqrV6bcaVZEE4mT9Kn6hi5UEMa3a8rQPR2sX1vbZsDYOQrov90eFj4sf3LmC6a+ffuiz0tKljMt0faZpaZckBnX1mC4qO1mppor2WZykdlRFMN8WhzRfaUh6ryYrTOC8HW2eQhOeqKGgUXHSxSnkBY8zyHVHHkg1ius1X9EJTST9QkIDxQhbi+VRIn0nrabIEz/e3z+Kf6VRDVoFlmKnCjYLIrs6YktlD5vu+dGeq+YL6dl5pzH2RQ1q79RqLu5ldQiS7qCc/i2oF7L9umpYZjDB7tJEHmMrsCYbN1EENcT9zWebWo9MybcP9bUL4U0hpMKPD0YwML619fOOmOJ4LtGAZt61vaLcj1Iw3m4cBz3bytGr1+HIrp6AmOpCJLkq8771XSSLz0sfMXmMRUC/kT8Y8/WXc3yqyZTCBml+khqoWI4xZBkPDNgDbgbjLiZ8SJhPa6n+KqeZHGCfueJhnCzRGGXVADjL1PkQ8r+pyDwET0lT+6KYii2A96kTo+Ieyxjey2IPf7lsJWuf+Lnyw51Wp0iF05FpdDk/gIWqFnwpAWWFjWKQLeI9RxiowOoW+0CTIuNdzXfI7oFG9XOK7OtkMEv7Fzx1ZyRGIBoawn5SRerMCS7DJYcFlmVnlWl2WCTqqbKRQ/rMoWJMumRfW+Y6tN7SQ+6TOvn++FXy14d18f3aR06+L6iaJZRJSX+IqHQvGYdJkqGfsyPuNZJgupnQuz+fTnu1HvvPWt3wayA4kXkKqJoIgT4bPsQryn7BZzBJz2SoloEozaPOB9ikPbizYL84qzZKmtbrZ905pi0Von/nJdLdu1DOcevUJX1Ets5Ns0n0lDwwLp0C9HPVqHZNlBaTVm8I741MzBSDYNNFXc6J0OcaUJ3XgUo3IH6Tc2SVZK/7jawM0YA0sWeiKAuP4gjfftT7FRiuJAPH5Ujm2fPTwIbigpRW+rgSfRxkFBsoxgFdOZB4Mc9jMRElY5jPmncHu94yIc0CfaWqta8qtZIGVkHCA7fZUS4ZAEyg0qFo7j+L7eHz8dWNKKCEslcZ03xxEGHMjKS9/CS0AHg/4OnfCNFS19ZB98OBQKLPjvpRnGL5kcPf0ZjW6yhZLoMT7qnJ9BQGYeglEY8z6mr0LmgMw0VoA5mBAefZhi+uQfE/KthdI82usUB36eR9A9pgd4MTG35U8mJJiAHMuNl0KEVxmfV148CtGh81HuN7IIwtWH4bygqhkctXnAxgHnWOVTF38KhwCSejgHKpoPHAqfp32mCpYGFdecF8Z3nztVNwpvXxb0eSxG17r80zjzZuYz+YP3l0dGhdKu1guHP7O/CEMcVpZju1YmvoU3XVSgs4J2UbpOfF5cbwnnfqq0cb3ZvgBiAFH1hwdDD27DJ3Dv3IbFEyCeKE5YG8jaUZ6Q4kEL6DKFvpXXU13KWdCwYvGsRDuUp0d2zezsd8VzQ+hVgqCDZAAo3iZYNyKcaU5GIWjsNfzW6aFAWQlYEQD2a13YqdKTVx45bvoaMQhsE/YHR+znwOPFwbucLDa4wHr/iC0UeySmDviT0zCSTkQjLUgt4F0TdJiYJ0c/2N2O5DfQUrAcbYoUyUqjGFYLI11Bbsl7nTfmWni6DHD4Ad/9e1ro1DCMsTbxhtUusRICxtfWAk9my16UV4dfq93VmA8uErCI9jquY7pv7LqmREDnBynPnIuY/a67uxttQ4j7wZ4rWGcHlk/0pMGcJHYDlA3Ewl0LVeWJ10hnJNyOakRAJfmAGa5xam0N7R1VG6EAqebECK5DRf7Jh8yJ3WUgnIvl/hvVkF9FwgjdpIQmZ/BLUIIXHrcrB3qeHIu70NTZ+/wHZvH3B6p+rPHJKF9OYlLH3Nild94FAfP/FWVla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5C2EC6-E83A-4671-A596-8F34BA7B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1</Pages>
  <Words>13056</Words>
  <Characters>7442</Characters>
  <Application>Microsoft Office Word</Application>
  <DocSecurity>0</DocSecurity>
  <Lines>62</Lines>
  <Paragraphs>40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Ilze Klavina</dc:creator>
  <cp:lastModifiedBy>Lietotajs</cp:lastModifiedBy>
  <cp:revision>59</cp:revision>
  <cp:lastPrinted>2025-01-02T09:21:00Z</cp:lastPrinted>
  <dcterms:created xsi:type="dcterms:W3CDTF">2025-01-02T09:40:00Z</dcterms:created>
  <dcterms:modified xsi:type="dcterms:W3CDTF">2025-01-22T13:36:00Z</dcterms:modified>
</cp:coreProperties>
</file>